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060" w:rsidRDefault="00DA10A0" w:rsidP="00DA10A0">
      <w:pPr>
        <w:pStyle w:val="a3"/>
        <w:numPr>
          <w:ilvl w:val="0"/>
          <w:numId w:val="1"/>
        </w:numPr>
      </w:pPr>
      <w:r>
        <w:t xml:space="preserve">Установите обновление, </w:t>
      </w:r>
      <w:proofErr w:type="gramStart"/>
      <w:r>
        <w:t>согласно пункта</w:t>
      </w:r>
      <w:proofErr w:type="gramEnd"/>
      <w:r>
        <w:t xml:space="preserve"> 2 «Методические указания для пользователей, работающих в программах статистического учета»;</w:t>
      </w:r>
    </w:p>
    <w:p w:rsidR="00DA10A0" w:rsidRDefault="00DA10A0" w:rsidP="00DA10A0">
      <w:pPr>
        <w:pStyle w:val="a3"/>
        <w:numPr>
          <w:ilvl w:val="0"/>
          <w:numId w:val="1"/>
        </w:numPr>
      </w:pPr>
      <w:r>
        <w:t>Восстановите данные</w:t>
      </w:r>
      <w:r>
        <w:t xml:space="preserve">, </w:t>
      </w:r>
      <w:proofErr w:type="gramStart"/>
      <w:r>
        <w:t>согласно пункта</w:t>
      </w:r>
      <w:proofErr w:type="gramEnd"/>
      <w:r>
        <w:t xml:space="preserve"> </w:t>
      </w:r>
      <w:r>
        <w:t>6,2,1</w:t>
      </w:r>
      <w:r>
        <w:t xml:space="preserve"> «Методические указания для пользователей, работающих в программах статистического учета»</w:t>
      </w:r>
      <w:r>
        <w:t>.</w:t>
      </w:r>
    </w:p>
    <w:p w:rsidR="00DA10A0" w:rsidRPr="00DA10A0" w:rsidRDefault="00DA10A0" w:rsidP="00DA10A0">
      <w:pPr>
        <w:pStyle w:val="a3"/>
        <w:numPr>
          <w:ilvl w:val="0"/>
          <w:numId w:val="1"/>
        </w:numPr>
      </w:pPr>
      <w:r>
        <w:t xml:space="preserve">Исправьте расхождения между формой 14 и 12 в июне 2017 года и отправьте, заново выгруженный файл в формате </w:t>
      </w:r>
      <w:r>
        <w:rPr>
          <w:lang w:val="en-US"/>
        </w:rPr>
        <w:t>DATA</w:t>
      </w:r>
      <w:r w:rsidRPr="00DA10A0">
        <w:t>.</w:t>
      </w:r>
      <w:r>
        <w:rPr>
          <w:lang w:val="en-US"/>
        </w:rPr>
        <w:t>zip</w:t>
      </w:r>
    </w:p>
    <w:p w:rsidR="00DA10A0" w:rsidRPr="00DA10A0" w:rsidRDefault="00DA10A0" w:rsidP="00DA10A0">
      <w:bookmarkStart w:id="0" w:name="_GoBack"/>
      <w:bookmarkEnd w:id="0"/>
    </w:p>
    <w:p w:rsidR="00DA10A0" w:rsidRPr="00DA10A0" w:rsidRDefault="00DA10A0" w:rsidP="00DA10A0"/>
    <w:sectPr w:rsidR="00DA10A0" w:rsidRPr="00DA10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F84A80"/>
    <w:multiLevelType w:val="hybridMultilevel"/>
    <w:tmpl w:val="68FC1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0A0"/>
    <w:rsid w:val="00003A39"/>
    <w:rsid w:val="006B00B1"/>
    <w:rsid w:val="00DA1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10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10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Инесса Владимировна Меркулова</dc:creator>
  <cp:lastModifiedBy>Инесса Владимировна Меркулова</cp:lastModifiedBy>
  <cp:revision>2</cp:revision>
  <dcterms:created xsi:type="dcterms:W3CDTF">2017-07-12T08:43:00Z</dcterms:created>
  <dcterms:modified xsi:type="dcterms:W3CDTF">2017-07-12T08:48:00Z</dcterms:modified>
</cp:coreProperties>
</file>