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B50" w:rsidRDefault="00355B50" w:rsidP="00355B50">
      <w:pPr>
        <w:spacing w:after="0"/>
        <w:jc w:val="right"/>
        <w:rPr>
          <w:sz w:val="28"/>
          <w:szCs w:val="28"/>
        </w:rPr>
      </w:pPr>
      <w:bookmarkStart w:id="0" w:name="_GoBack"/>
      <w:bookmarkEnd w:id="0"/>
      <w:r>
        <w:rPr>
          <w:sz w:val="28"/>
          <w:szCs w:val="28"/>
        </w:rPr>
        <w:t>Приложение 1</w:t>
      </w:r>
    </w:p>
    <w:p w:rsidR="00355B50" w:rsidRDefault="00355B50" w:rsidP="00355B50">
      <w:pPr>
        <w:spacing w:after="0"/>
        <w:jc w:val="right"/>
        <w:rPr>
          <w:sz w:val="28"/>
          <w:szCs w:val="28"/>
        </w:rPr>
      </w:pPr>
      <w:r>
        <w:rPr>
          <w:sz w:val="28"/>
          <w:szCs w:val="28"/>
        </w:rPr>
        <w:t xml:space="preserve">к протоколу заседания </w:t>
      </w:r>
    </w:p>
    <w:p w:rsidR="00355B50" w:rsidRDefault="00355B50" w:rsidP="00355B50">
      <w:pPr>
        <w:spacing w:after="0"/>
        <w:jc w:val="right"/>
        <w:rPr>
          <w:sz w:val="28"/>
          <w:szCs w:val="28"/>
        </w:rPr>
      </w:pPr>
      <w:r>
        <w:rPr>
          <w:sz w:val="28"/>
          <w:szCs w:val="28"/>
        </w:rPr>
        <w:t>Общественного совета по НОК</w:t>
      </w:r>
    </w:p>
    <w:p w:rsidR="00355B50" w:rsidRDefault="00355B50" w:rsidP="00355B50">
      <w:pPr>
        <w:spacing w:after="0"/>
        <w:jc w:val="right"/>
        <w:rPr>
          <w:sz w:val="28"/>
          <w:szCs w:val="28"/>
        </w:rPr>
      </w:pPr>
      <w:r>
        <w:rPr>
          <w:sz w:val="28"/>
          <w:szCs w:val="28"/>
        </w:rPr>
        <w:t xml:space="preserve"> от «28» декабря 2023 г.</w:t>
      </w:r>
    </w:p>
    <w:p w:rsidR="00355B50" w:rsidRDefault="00355B50" w:rsidP="00E51EEA">
      <w:pPr>
        <w:spacing w:after="0" w:line="276" w:lineRule="auto"/>
        <w:ind w:left="0" w:firstLine="709"/>
        <w:jc w:val="center"/>
        <w:rPr>
          <w:b/>
          <w:szCs w:val="24"/>
        </w:rPr>
      </w:pPr>
    </w:p>
    <w:p w:rsidR="00355B50" w:rsidRDefault="00355B50" w:rsidP="00E51EEA">
      <w:pPr>
        <w:spacing w:after="0" w:line="276" w:lineRule="auto"/>
        <w:ind w:left="0" w:firstLine="709"/>
        <w:jc w:val="center"/>
        <w:rPr>
          <w:b/>
          <w:szCs w:val="24"/>
        </w:rPr>
      </w:pPr>
    </w:p>
    <w:p w:rsidR="00E51EEA" w:rsidRDefault="00355B50" w:rsidP="00E51EEA">
      <w:pPr>
        <w:spacing w:after="0" w:line="276" w:lineRule="auto"/>
        <w:ind w:left="0" w:firstLine="709"/>
        <w:jc w:val="center"/>
        <w:rPr>
          <w:b/>
          <w:sz w:val="28"/>
          <w:szCs w:val="28"/>
        </w:rPr>
      </w:pPr>
      <w:r>
        <w:rPr>
          <w:b/>
          <w:szCs w:val="24"/>
        </w:rPr>
        <w:t xml:space="preserve"> </w:t>
      </w:r>
    </w:p>
    <w:p w:rsidR="00E51EEA" w:rsidRDefault="00E51EEA" w:rsidP="00E51EEA">
      <w:pPr>
        <w:spacing w:after="0" w:line="276" w:lineRule="auto"/>
        <w:ind w:left="0" w:firstLine="709"/>
        <w:jc w:val="center"/>
        <w:rPr>
          <w:b/>
          <w:sz w:val="28"/>
          <w:szCs w:val="28"/>
        </w:rPr>
      </w:pPr>
    </w:p>
    <w:p w:rsidR="00E51EEA" w:rsidRDefault="00E51EEA" w:rsidP="00E51EEA">
      <w:pPr>
        <w:spacing w:after="0" w:line="276" w:lineRule="auto"/>
        <w:ind w:left="0" w:firstLine="709"/>
        <w:jc w:val="center"/>
        <w:rPr>
          <w:b/>
          <w:sz w:val="28"/>
          <w:szCs w:val="28"/>
        </w:rPr>
      </w:pPr>
    </w:p>
    <w:p w:rsidR="00E51EEA" w:rsidRDefault="00E51EEA" w:rsidP="00E51EEA">
      <w:pPr>
        <w:spacing w:after="0" w:line="276" w:lineRule="auto"/>
        <w:ind w:left="0" w:firstLine="709"/>
        <w:jc w:val="center"/>
        <w:rPr>
          <w:b/>
          <w:sz w:val="28"/>
          <w:szCs w:val="28"/>
        </w:rPr>
      </w:pPr>
    </w:p>
    <w:p w:rsidR="00E51EEA" w:rsidRDefault="00E51EEA" w:rsidP="00E51EEA">
      <w:pPr>
        <w:spacing w:after="0" w:line="276" w:lineRule="auto"/>
        <w:ind w:left="0" w:firstLine="709"/>
        <w:jc w:val="center"/>
        <w:rPr>
          <w:b/>
          <w:sz w:val="28"/>
          <w:szCs w:val="28"/>
        </w:rPr>
      </w:pPr>
    </w:p>
    <w:p w:rsidR="00E51EEA" w:rsidRDefault="00E51EEA" w:rsidP="00E51EEA">
      <w:pPr>
        <w:spacing w:after="0" w:line="276" w:lineRule="auto"/>
        <w:ind w:left="0" w:firstLine="709"/>
        <w:jc w:val="center"/>
        <w:rPr>
          <w:b/>
          <w:sz w:val="28"/>
          <w:szCs w:val="28"/>
        </w:rPr>
      </w:pPr>
    </w:p>
    <w:p w:rsidR="00E51EEA" w:rsidRDefault="00E51EEA" w:rsidP="00E51EEA">
      <w:pPr>
        <w:spacing w:after="0" w:line="276" w:lineRule="auto"/>
        <w:ind w:left="0" w:firstLine="0"/>
        <w:rPr>
          <w:b/>
          <w:sz w:val="28"/>
          <w:szCs w:val="28"/>
        </w:rPr>
      </w:pPr>
    </w:p>
    <w:p w:rsidR="00E51EEA" w:rsidRDefault="00E51EEA" w:rsidP="00E51EEA">
      <w:pPr>
        <w:spacing w:after="0" w:line="276" w:lineRule="auto"/>
        <w:ind w:left="0" w:firstLine="0"/>
        <w:jc w:val="center"/>
        <w:rPr>
          <w:b/>
          <w:sz w:val="28"/>
          <w:szCs w:val="28"/>
        </w:rPr>
      </w:pPr>
    </w:p>
    <w:p w:rsidR="00E51EEA" w:rsidRDefault="00E51EEA" w:rsidP="00E51EEA">
      <w:pPr>
        <w:spacing w:after="0" w:line="276" w:lineRule="auto"/>
        <w:ind w:left="0" w:firstLine="709"/>
        <w:jc w:val="center"/>
        <w:rPr>
          <w:b/>
          <w:sz w:val="28"/>
          <w:szCs w:val="28"/>
        </w:rPr>
      </w:pPr>
    </w:p>
    <w:p w:rsidR="00E51EEA" w:rsidRPr="00E51EEA" w:rsidRDefault="00E51EEA" w:rsidP="00E51EEA">
      <w:pPr>
        <w:spacing w:after="0" w:line="276" w:lineRule="auto"/>
        <w:ind w:left="0" w:firstLine="0"/>
        <w:jc w:val="center"/>
        <w:rPr>
          <w:b/>
          <w:sz w:val="28"/>
          <w:szCs w:val="28"/>
        </w:rPr>
      </w:pPr>
      <w:r w:rsidRPr="00E51EEA">
        <w:rPr>
          <w:b/>
          <w:sz w:val="28"/>
          <w:szCs w:val="28"/>
        </w:rPr>
        <w:t>Аналитическая справка</w:t>
      </w:r>
    </w:p>
    <w:p w:rsidR="00E51EEA" w:rsidRPr="00E51EEA" w:rsidRDefault="00E51EEA" w:rsidP="00E51EEA">
      <w:pPr>
        <w:spacing w:after="0" w:line="276" w:lineRule="auto"/>
        <w:ind w:left="0" w:firstLine="0"/>
        <w:jc w:val="center"/>
        <w:rPr>
          <w:b/>
          <w:sz w:val="28"/>
          <w:szCs w:val="28"/>
        </w:rPr>
      </w:pPr>
      <w:r w:rsidRPr="00E51EEA">
        <w:rPr>
          <w:b/>
          <w:sz w:val="28"/>
          <w:szCs w:val="28"/>
        </w:rPr>
        <w:t>о результатах проведения независимой оценки качества</w:t>
      </w:r>
    </w:p>
    <w:p w:rsidR="00E51EEA" w:rsidRDefault="00E51EEA" w:rsidP="00E51EEA">
      <w:pPr>
        <w:spacing w:after="0" w:line="276" w:lineRule="auto"/>
        <w:ind w:left="0" w:firstLine="0"/>
        <w:jc w:val="center"/>
        <w:rPr>
          <w:b/>
          <w:sz w:val="28"/>
          <w:szCs w:val="28"/>
        </w:rPr>
      </w:pPr>
      <w:r w:rsidRPr="00E51EEA">
        <w:rPr>
          <w:b/>
          <w:sz w:val="28"/>
          <w:szCs w:val="28"/>
        </w:rPr>
        <w:t xml:space="preserve">условий оказания услуг медицинскими организациями </w:t>
      </w:r>
    </w:p>
    <w:p w:rsidR="00E51EEA" w:rsidRPr="00E51EEA" w:rsidRDefault="00E51EEA" w:rsidP="00E51EEA">
      <w:pPr>
        <w:spacing w:after="0" w:line="276" w:lineRule="auto"/>
        <w:ind w:left="0" w:firstLine="0"/>
        <w:jc w:val="center"/>
        <w:rPr>
          <w:b/>
          <w:sz w:val="28"/>
          <w:szCs w:val="28"/>
        </w:rPr>
      </w:pPr>
      <w:r w:rsidRPr="00E51EEA">
        <w:rPr>
          <w:b/>
          <w:sz w:val="28"/>
          <w:szCs w:val="28"/>
        </w:rPr>
        <w:t>Забайкальского края в 2023 году</w:t>
      </w:r>
    </w:p>
    <w:p w:rsidR="00E51EEA" w:rsidRDefault="00E51EEA" w:rsidP="00E51EEA">
      <w:pPr>
        <w:spacing w:after="0" w:line="276" w:lineRule="auto"/>
        <w:ind w:left="0" w:firstLine="709"/>
        <w:jc w:val="left"/>
        <w:rPr>
          <w:b/>
          <w:sz w:val="28"/>
          <w:szCs w:val="28"/>
        </w:rPr>
      </w:pPr>
    </w:p>
    <w:p w:rsidR="00E51EEA" w:rsidRDefault="00E51EEA" w:rsidP="00E51EEA">
      <w:pPr>
        <w:spacing w:after="0" w:line="276" w:lineRule="auto"/>
        <w:ind w:left="0" w:firstLine="709"/>
        <w:jc w:val="center"/>
        <w:rPr>
          <w:b/>
          <w:sz w:val="28"/>
          <w:szCs w:val="28"/>
        </w:rPr>
      </w:pPr>
    </w:p>
    <w:p w:rsidR="00E51EEA" w:rsidRDefault="00E51EEA" w:rsidP="00E51EEA">
      <w:pPr>
        <w:spacing w:after="0" w:line="276" w:lineRule="auto"/>
        <w:ind w:left="0" w:firstLine="709"/>
        <w:jc w:val="center"/>
        <w:rPr>
          <w:b/>
          <w:sz w:val="28"/>
          <w:szCs w:val="28"/>
        </w:rPr>
      </w:pPr>
    </w:p>
    <w:p w:rsidR="00E51EEA" w:rsidRDefault="00E51EEA" w:rsidP="00E51EEA">
      <w:pPr>
        <w:spacing w:after="0" w:line="276" w:lineRule="auto"/>
        <w:ind w:left="0" w:firstLine="709"/>
        <w:jc w:val="center"/>
        <w:rPr>
          <w:b/>
          <w:sz w:val="28"/>
          <w:szCs w:val="28"/>
        </w:rPr>
      </w:pPr>
    </w:p>
    <w:p w:rsidR="00E51EEA" w:rsidRDefault="00E51EEA" w:rsidP="00E51EEA">
      <w:pPr>
        <w:spacing w:after="0" w:line="276" w:lineRule="auto"/>
        <w:ind w:left="0" w:firstLine="709"/>
        <w:jc w:val="center"/>
        <w:rPr>
          <w:b/>
          <w:sz w:val="28"/>
          <w:szCs w:val="28"/>
        </w:rPr>
      </w:pPr>
    </w:p>
    <w:p w:rsidR="00E51EEA" w:rsidRDefault="00E51EEA" w:rsidP="00E51EEA">
      <w:pPr>
        <w:spacing w:after="0" w:line="276" w:lineRule="auto"/>
        <w:ind w:left="0" w:firstLine="709"/>
        <w:jc w:val="center"/>
        <w:rPr>
          <w:b/>
          <w:sz w:val="28"/>
          <w:szCs w:val="28"/>
        </w:rPr>
      </w:pPr>
    </w:p>
    <w:p w:rsidR="00E51EEA" w:rsidRDefault="00E51EEA" w:rsidP="00E51EEA">
      <w:pPr>
        <w:spacing w:after="0" w:line="276" w:lineRule="auto"/>
        <w:ind w:left="0" w:firstLine="709"/>
        <w:jc w:val="center"/>
        <w:rPr>
          <w:b/>
          <w:sz w:val="28"/>
          <w:szCs w:val="28"/>
        </w:rPr>
      </w:pPr>
    </w:p>
    <w:p w:rsidR="00E51EEA" w:rsidRDefault="00E51EEA" w:rsidP="00E51EEA">
      <w:pPr>
        <w:spacing w:after="0" w:line="276" w:lineRule="auto"/>
        <w:ind w:left="0" w:firstLine="709"/>
        <w:jc w:val="center"/>
        <w:rPr>
          <w:b/>
          <w:sz w:val="28"/>
          <w:szCs w:val="28"/>
        </w:rPr>
      </w:pPr>
    </w:p>
    <w:p w:rsidR="00E51EEA" w:rsidRDefault="00E51EEA" w:rsidP="00E51EEA">
      <w:pPr>
        <w:spacing w:after="0" w:line="276" w:lineRule="auto"/>
        <w:ind w:left="0" w:firstLine="709"/>
        <w:jc w:val="center"/>
        <w:rPr>
          <w:b/>
          <w:sz w:val="28"/>
          <w:szCs w:val="28"/>
        </w:rPr>
      </w:pPr>
    </w:p>
    <w:p w:rsidR="00E51EEA" w:rsidRDefault="00E51EEA" w:rsidP="00E51EEA">
      <w:pPr>
        <w:spacing w:after="0" w:line="276" w:lineRule="auto"/>
        <w:ind w:left="0" w:firstLine="709"/>
        <w:jc w:val="center"/>
        <w:rPr>
          <w:b/>
          <w:sz w:val="28"/>
          <w:szCs w:val="28"/>
        </w:rPr>
      </w:pPr>
    </w:p>
    <w:p w:rsidR="00E51EEA" w:rsidRDefault="00E51EEA" w:rsidP="00E51EEA">
      <w:pPr>
        <w:spacing w:after="0" w:line="276" w:lineRule="auto"/>
        <w:ind w:left="0" w:firstLine="709"/>
        <w:jc w:val="center"/>
        <w:rPr>
          <w:b/>
          <w:sz w:val="28"/>
          <w:szCs w:val="28"/>
        </w:rPr>
      </w:pPr>
    </w:p>
    <w:p w:rsidR="00E51EEA" w:rsidRDefault="00E51EEA" w:rsidP="00E51EEA">
      <w:pPr>
        <w:spacing w:after="0" w:line="276" w:lineRule="auto"/>
        <w:ind w:left="0" w:firstLine="709"/>
        <w:jc w:val="center"/>
        <w:rPr>
          <w:b/>
          <w:sz w:val="28"/>
          <w:szCs w:val="28"/>
        </w:rPr>
      </w:pPr>
    </w:p>
    <w:p w:rsidR="00E51EEA" w:rsidRDefault="00E51EEA" w:rsidP="00E51EEA">
      <w:pPr>
        <w:spacing w:after="0" w:line="276" w:lineRule="auto"/>
        <w:ind w:left="0" w:firstLine="709"/>
        <w:jc w:val="center"/>
        <w:rPr>
          <w:b/>
          <w:sz w:val="28"/>
          <w:szCs w:val="28"/>
        </w:rPr>
      </w:pPr>
    </w:p>
    <w:p w:rsidR="00E51EEA" w:rsidRDefault="00E51EEA" w:rsidP="00E51EEA">
      <w:pPr>
        <w:spacing w:after="0" w:line="276" w:lineRule="auto"/>
        <w:ind w:left="0" w:firstLine="709"/>
        <w:jc w:val="center"/>
        <w:rPr>
          <w:b/>
          <w:sz w:val="28"/>
          <w:szCs w:val="28"/>
        </w:rPr>
      </w:pPr>
    </w:p>
    <w:p w:rsidR="00355B50" w:rsidRDefault="00355B50" w:rsidP="00E51EEA">
      <w:pPr>
        <w:spacing w:after="0" w:line="276" w:lineRule="auto"/>
        <w:ind w:left="0" w:firstLine="709"/>
        <w:rPr>
          <w:sz w:val="28"/>
          <w:szCs w:val="28"/>
        </w:rPr>
      </w:pPr>
    </w:p>
    <w:p w:rsidR="00355B50" w:rsidRDefault="00355B50">
      <w:pPr>
        <w:spacing w:after="160" w:line="259" w:lineRule="auto"/>
        <w:ind w:left="0" w:firstLine="0"/>
        <w:jc w:val="left"/>
        <w:rPr>
          <w:sz w:val="28"/>
          <w:szCs w:val="28"/>
        </w:rPr>
      </w:pPr>
      <w:r>
        <w:rPr>
          <w:sz w:val="28"/>
          <w:szCs w:val="28"/>
        </w:rPr>
        <w:br w:type="page"/>
      </w:r>
    </w:p>
    <w:p w:rsidR="006E2A1F" w:rsidRPr="00E51EEA" w:rsidRDefault="006E2A1F" w:rsidP="00E51EEA">
      <w:pPr>
        <w:spacing w:after="0" w:line="276" w:lineRule="auto"/>
        <w:ind w:left="0" w:firstLine="709"/>
        <w:rPr>
          <w:sz w:val="28"/>
          <w:szCs w:val="28"/>
        </w:rPr>
      </w:pPr>
      <w:r w:rsidRPr="00E51EEA">
        <w:rPr>
          <w:sz w:val="28"/>
          <w:szCs w:val="28"/>
        </w:rPr>
        <w:lastRenderedPageBreak/>
        <w:t>Независимая оценка качества</w:t>
      </w:r>
      <w:r w:rsidR="00E34695" w:rsidRPr="00E51EEA">
        <w:rPr>
          <w:sz w:val="28"/>
          <w:szCs w:val="28"/>
        </w:rPr>
        <w:t xml:space="preserve"> (далее – НОК)</w:t>
      </w:r>
      <w:r w:rsidRPr="00E51EEA">
        <w:rPr>
          <w:sz w:val="28"/>
          <w:szCs w:val="28"/>
        </w:rPr>
        <w:t xml:space="preserve"> условий оказания услуг в 202</w:t>
      </w:r>
      <w:r w:rsidR="00046FF2" w:rsidRPr="00E51EEA">
        <w:rPr>
          <w:sz w:val="28"/>
          <w:szCs w:val="28"/>
        </w:rPr>
        <w:t>3</w:t>
      </w:r>
      <w:r w:rsidRPr="00E51EEA">
        <w:rPr>
          <w:sz w:val="28"/>
          <w:szCs w:val="28"/>
        </w:rPr>
        <w:t xml:space="preserve"> году проводилась в отношении </w:t>
      </w:r>
      <w:r w:rsidR="00046FF2" w:rsidRPr="00E51EEA">
        <w:rPr>
          <w:sz w:val="28"/>
          <w:szCs w:val="28"/>
        </w:rPr>
        <w:t>34</w:t>
      </w:r>
      <w:r w:rsidRPr="00E51EEA">
        <w:rPr>
          <w:sz w:val="28"/>
          <w:szCs w:val="28"/>
        </w:rPr>
        <w:t xml:space="preserve"> медицинских организаций, из них: 1</w:t>
      </w:r>
      <w:r w:rsidR="00046FF2" w:rsidRPr="00E51EEA">
        <w:rPr>
          <w:sz w:val="28"/>
          <w:szCs w:val="28"/>
        </w:rPr>
        <w:t>8</w:t>
      </w:r>
      <w:r w:rsidRPr="00E51EEA">
        <w:rPr>
          <w:sz w:val="28"/>
          <w:szCs w:val="28"/>
        </w:rPr>
        <w:t xml:space="preserve"> центральных районных больниц, </w:t>
      </w:r>
      <w:r w:rsidR="00046FF2" w:rsidRPr="00E51EEA">
        <w:rPr>
          <w:sz w:val="28"/>
          <w:szCs w:val="28"/>
        </w:rPr>
        <w:t>1</w:t>
      </w:r>
      <w:r w:rsidR="00A672BB" w:rsidRPr="00E51EEA">
        <w:rPr>
          <w:sz w:val="28"/>
          <w:szCs w:val="28"/>
        </w:rPr>
        <w:t>2</w:t>
      </w:r>
      <w:r w:rsidRPr="00E51EEA">
        <w:rPr>
          <w:sz w:val="28"/>
          <w:szCs w:val="28"/>
        </w:rPr>
        <w:t xml:space="preserve"> краевы</w:t>
      </w:r>
      <w:r w:rsidR="00AD48D7" w:rsidRPr="00E51EEA">
        <w:rPr>
          <w:sz w:val="28"/>
          <w:szCs w:val="28"/>
        </w:rPr>
        <w:t>х</w:t>
      </w:r>
      <w:r w:rsidRPr="00E51EEA">
        <w:rPr>
          <w:sz w:val="28"/>
          <w:szCs w:val="28"/>
        </w:rPr>
        <w:t xml:space="preserve"> организаци</w:t>
      </w:r>
      <w:r w:rsidR="00AD48D7" w:rsidRPr="00E51EEA">
        <w:rPr>
          <w:sz w:val="28"/>
          <w:szCs w:val="28"/>
        </w:rPr>
        <w:t>й</w:t>
      </w:r>
      <w:r w:rsidRPr="00E51EEA">
        <w:rPr>
          <w:sz w:val="28"/>
          <w:szCs w:val="28"/>
        </w:rPr>
        <w:t xml:space="preserve"> и </w:t>
      </w:r>
      <w:r w:rsidR="00AD48D7" w:rsidRPr="00E51EEA">
        <w:rPr>
          <w:sz w:val="28"/>
          <w:szCs w:val="28"/>
        </w:rPr>
        <w:t>2</w:t>
      </w:r>
      <w:r w:rsidR="00E34695" w:rsidRPr="00E51EEA">
        <w:rPr>
          <w:sz w:val="28"/>
          <w:szCs w:val="28"/>
        </w:rPr>
        <w:t xml:space="preserve"> городских</w:t>
      </w:r>
      <w:r w:rsidRPr="00E51EEA">
        <w:rPr>
          <w:sz w:val="28"/>
          <w:szCs w:val="28"/>
        </w:rPr>
        <w:t xml:space="preserve"> учреждени</w:t>
      </w:r>
      <w:r w:rsidR="00E34695" w:rsidRPr="00E51EEA">
        <w:rPr>
          <w:sz w:val="28"/>
          <w:szCs w:val="28"/>
        </w:rPr>
        <w:t>я</w:t>
      </w:r>
      <w:r w:rsidR="00AD48D7" w:rsidRPr="00E51EEA">
        <w:rPr>
          <w:sz w:val="28"/>
          <w:szCs w:val="28"/>
        </w:rPr>
        <w:t>, 1 окружная больница</w:t>
      </w:r>
      <w:r w:rsidR="00FE6E7C" w:rsidRPr="00E51EEA">
        <w:rPr>
          <w:sz w:val="28"/>
          <w:szCs w:val="28"/>
        </w:rPr>
        <w:t xml:space="preserve"> и 1 ведомственная.</w:t>
      </w:r>
      <w:r w:rsidR="005E7B29" w:rsidRPr="00E51EEA">
        <w:rPr>
          <w:sz w:val="28"/>
          <w:szCs w:val="28"/>
        </w:rPr>
        <w:t xml:space="preserve"> Оператором было проанализировано </w:t>
      </w:r>
      <w:r w:rsidR="00EE147E" w:rsidRPr="00E51EEA">
        <w:rPr>
          <w:sz w:val="28"/>
          <w:szCs w:val="28"/>
        </w:rPr>
        <w:t>–</w:t>
      </w:r>
      <w:r w:rsidR="005E7B29" w:rsidRPr="00E51EEA">
        <w:rPr>
          <w:sz w:val="28"/>
          <w:szCs w:val="28"/>
        </w:rPr>
        <w:t xml:space="preserve"> </w:t>
      </w:r>
      <w:r w:rsidR="00AD48D7" w:rsidRPr="00E51EEA">
        <w:rPr>
          <w:sz w:val="28"/>
          <w:szCs w:val="28"/>
        </w:rPr>
        <w:t>25131</w:t>
      </w:r>
      <w:r w:rsidR="00EE147E" w:rsidRPr="00E51EEA">
        <w:rPr>
          <w:sz w:val="28"/>
          <w:szCs w:val="28"/>
        </w:rPr>
        <w:t xml:space="preserve"> анкет</w:t>
      </w:r>
      <w:r w:rsidR="00AD48D7" w:rsidRPr="00E51EEA">
        <w:rPr>
          <w:sz w:val="28"/>
          <w:szCs w:val="28"/>
        </w:rPr>
        <w:t>а</w:t>
      </w:r>
      <w:r w:rsidR="00EE147E" w:rsidRPr="00E51EEA">
        <w:rPr>
          <w:sz w:val="28"/>
          <w:szCs w:val="28"/>
        </w:rPr>
        <w:t>.</w:t>
      </w:r>
    </w:p>
    <w:p w:rsidR="00590E81" w:rsidRDefault="00E34695" w:rsidP="00590E81">
      <w:pPr>
        <w:spacing w:after="0" w:line="276" w:lineRule="auto"/>
        <w:ind w:left="0" w:firstLine="709"/>
        <w:rPr>
          <w:sz w:val="28"/>
          <w:szCs w:val="28"/>
        </w:rPr>
      </w:pPr>
      <w:r w:rsidRPr="00E51EEA">
        <w:rPr>
          <w:sz w:val="28"/>
          <w:szCs w:val="28"/>
        </w:rPr>
        <w:t>Независимая оценка проводилась в соответствии с</w:t>
      </w:r>
      <w:r w:rsidR="00E44BA8" w:rsidRPr="00E51EEA">
        <w:rPr>
          <w:sz w:val="28"/>
          <w:szCs w:val="28"/>
        </w:rPr>
        <w:t xml:space="preserve"> Приказом Министерства здравоохранения Российской Федерации от 30 декабря 2014 г. № 956н </w:t>
      </w:r>
      <w:r w:rsidR="00590E81">
        <w:rPr>
          <w:sz w:val="28"/>
          <w:szCs w:val="28"/>
        </w:rPr>
        <w:t>«</w:t>
      </w:r>
      <w:r w:rsidR="00E44BA8" w:rsidRPr="00E51EEA">
        <w:rPr>
          <w:sz w:val="28"/>
          <w:szCs w:val="28"/>
        </w:rPr>
        <w:t xml:space="preserve">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590E81">
        <w:rPr>
          <w:sz w:val="28"/>
          <w:szCs w:val="28"/>
        </w:rPr>
        <w:t>«</w:t>
      </w:r>
      <w:r w:rsidR="00E44BA8" w:rsidRPr="00E51EEA">
        <w:rPr>
          <w:sz w:val="28"/>
          <w:szCs w:val="28"/>
        </w:rPr>
        <w:t>Интернет</w:t>
      </w:r>
      <w:r w:rsidR="00590E81">
        <w:rPr>
          <w:sz w:val="28"/>
          <w:szCs w:val="28"/>
        </w:rPr>
        <w:t>»»</w:t>
      </w:r>
      <w:r w:rsidR="00E44BA8" w:rsidRPr="00E51EEA">
        <w:rPr>
          <w:sz w:val="28"/>
          <w:szCs w:val="28"/>
        </w:rPr>
        <w:t xml:space="preserve">; </w:t>
      </w:r>
    </w:p>
    <w:p w:rsidR="00590E81" w:rsidRPr="00590E81" w:rsidRDefault="00590E81" w:rsidP="00590E81">
      <w:pPr>
        <w:spacing w:after="0" w:line="276" w:lineRule="auto"/>
        <w:ind w:left="0" w:firstLine="709"/>
        <w:rPr>
          <w:sz w:val="28"/>
          <w:szCs w:val="28"/>
        </w:rPr>
      </w:pPr>
      <w:r>
        <w:rPr>
          <w:sz w:val="28"/>
          <w:szCs w:val="28"/>
        </w:rPr>
        <w:t>П</w:t>
      </w:r>
      <w:r w:rsidR="00E44BA8" w:rsidRPr="00E51EEA">
        <w:rPr>
          <w:sz w:val="28"/>
          <w:szCs w:val="28"/>
        </w:rPr>
        <w:t xml:space="preserve">риказом Министерства здравоохранения Российской Федерации от 4 мая 2018 г. № 201н </w:t>
      </w:r>
      <w:r>
        <w:rPr>
          <w:sz w:val="28"/>
          <w:szCs w:val="28"/>
        </w:rPr>
        <w:t>«</w:t>
      </w:r>
      <w:r w:rsidR="00E44BA8" w:rsidRPr="00E51EEA">
        <w:rPr>
          <w:sz w:val="28"/>
          <w:szCs w:val="28"/>
        </w:rPr>
        <w:t xml:space="preserve">Об </w:t>
      </w:r>
      <w:r w:rsidR="00E44BA8" w:rsidRPr="00E51EEA">
        <w:rPr>
          <w:color w:val="auto"/>
          <w:sz w:val="28"/>
          <w:szCs w:val="28"/>
        </w:rPr>
        <w:t>утверждении показателей, характеризующих общие критерии оценки качества</w:t>
      </w:r>
      <w:r>
        <w:rPr>
          <w:sz w:val="28"/>
          <w:szCs w:val="28"/>
        </w:rPr>
        <w:t xml:space="preserve"> </w:t>
      </w:r>
      <w:r w:rsidR="00E44BA8" w:rsidRPr="00E51EEA">
        <w:rPr>
          <w:color w:val="auto"/>
          <w:sz w:val="28"/>
          <w:szCs w:val="28"/>
        </w:rPr>
        <w:t>условий оказания услуг медицинскими организациями, в отношении которых</w:t>
      </w:r>
      <w:r>
        <w:rPr>
          <w:sz w:val="28"/>
          <w:szCs w:val="28"/>
        </w:rPr>
        <w:t xml:space="preserve"> </w:t>
      </w:r>
      <w:r>
        <w:rPr>
          <w:color w:val="auto"/>
          <w:sz w:val="28"/>
          <w:szCs w:val="28"/>
        </w:rPr>
        <w:t>п</w:t>
      </w:r>
      <w:r w:rsidR="00AD6799" w:rsidRPr="00E51EEA">
        <w:rPr>
          <w:color w:val="auto"/>
          <w:sz w:val="28"/>
          <w:szCs w:val="28"/>
        </w:rPr>
        <w:t>роводится</w:t>
      </w:r>
      <w:r>
        <w:rPr>
          <w:color w:val="auto"/>
          <w:sz w:val="28"/>
          <w:szCs w:val="28"/>
        </w:rPr>
        <w:t xml:space="preserve"> </w:t>
      </w:r>
      <w:r w:rsidR="00AD6799" w:rsidRPr="00E51EEA">
        <w:rPr>
          <w:color w:val="auto"/>
          <w:sz w:val="28"/>
          <w:szCs w:val="28"/>
        </w:rPr>
        <w:t>независимая оценка</w:t>
      </w:r>
      <w:r>
        <w:rPr>
          <w:color w:val="auto"/>
          <w:sz w:val="28"/>
          <w:szCs w:val="28"/>
        </w:rPr>
        <w:t>»</w:t>
      </w:r>
      <w:r w:rsidR="00AD6799" w:rsidRPr="00E51EEA">
        <w:rPr>
          <w:color w:val="auto"/>
          <w:sz w:val="28"/>
          <w:szCs w:val="28"/>
        </w:rPr>
        <w:t>;</w:t>
      </w:r>
    </w:p>
    <w:p w:rsidR="00E44BA8" w:rsidRPr="00590E81" w:rsidRDefault="00590E81" w:rsidP="00590E81">
      <w:pPr>
        <w:spacing w:after="0" w:line="276" w:lineRule="auto"/>
        <w:ind w:left="0" w:firstLine="708"/>
        <w:rPr>
          <w:color w:val="auto"/>
          <w:sz w:val="28"/>
          <w:szCs w:val="28"/>
        </w:rPr>
      </w:pPr>
      <w:r>
        <w:rPr>
          <w:bCs/>
          <w:color w:val="auto"/>
          <w:sz w:val="28"/>
          <w:szCs w:val="28"/>
          <w:shd w:val="clear" w:color="auto" w:fill="FFFFFF"/>
        </w:rPr>
        <w:t>П</w:t>
      </w:r>
      <w:r w:rsidR="001C6AD7" w:rsidRPr="00E51EEA">
        <w:rPr>
          <w:bCs/>
          <w:color w:val="auto"/>
          <w:sz w:val="28"/>
          <w:szCs w:val="28"/>
          <w:shd w:val="clear" w:color="auto" w:fill="FFFFFF"/>
        </w:rPr>
        <w:t>риказом</w:t>
      </w:r>
      <w:r w:rsidR="001C6AD7" w:rsidRPr="00E51EEA">
        <w:rPr>
          <w:color w:val="auto"/>
          <w:sz w:val="28"/>
          <w:szCs w:val="28"/>
          <w:shd w:val="clear" w:color="auto" w:fill="FFFFFF"/>
        </w:rPr>
        <w:t> Минздрава </w:t>
      </w:r>
      <w:r w:rsidR="001C6AD7" w:rsidRPr="00E51EEA">
        <w:rPr>
          <w:bCs/>
          <w:color w:val="auto"/>
          <w:sz w:val="28"/>
          <w:szCs w:val="28"/>
          <w:shd w:val="clear" w:color="auto" w:fill="FFFFFF"/>
        </w:rPr>
        <w:t>РФ</w:t>
      </w:r>
      <w:r w:rsidR="001C6AD7" w:rsidRPr="00E51EEA">
        <w:rPr>
          <w:color w:val="auto"/>
          <w:sz w:val="28"/>
          <w:szCs w:val="28"/>
          <w:shd w:val="clear" w:color="auto" w:fill="FFFFFF"/>
        </w:rPr>
        <w:t> </w:t>
      </w:r>
      <w:r w:rsidR="001C6AD7" w:rsidRPr="00E51EEA">
        <w:rPr>
          <w:bCs/>
          <w:color w:val="auto"/>
          <w:sz w:val="28"/>
          <w:szCs w:val="28"/>
          <w:shd w:val="clear" w:color="auto" w:fill="FFFFFF"/>
        </w:rPr>
        <w:t>от</w:t>
      </w:r>
      <w:r w:rsidR="001C6AD7" w:rsidRPr="00E51EEA">
        <w:rPr>
          <w:color w:val="auto"/>
          <w:sz w:val="28"/>
          <w:szCs w:val="28"/>
          <w:shd w:val="clear" w:color="auto" w:fill="FFFFFF"/>
        </w:rPr>
        <w:t> </w:t>
      </w:r>
      <w:r w:rsidR="001C6AD7" w:rsidRPr="00E51EEA">
        <w:rPr>
          <w:bCs/>
          <w:color w:val="auto"/>
          <w:sz w:val="28"/>
          <w:szCs w:val="28"/>
          <w:shd w:val="clear" w:color="auto" w:fill="FFFFFF"/>
        </w:rPr>
        <w:t>12</w:t>
      </w:r>
      <w:r w:rsidR="001C6AD7" w:rsidRPr="00E51EEA">
        <w:rPr>
          <w:color w:val="auto"/>
          <w:sz w:val="28"/>
          <w:szCs w:val="28"/>
          <w:shd w:val="clear" w:color="auto" w:fill="FFFFFF"/>
        </w:rPr>
        <w:t>.</w:t>
      </w:r>
      <w:r w:rsidR="001C6AD7" w:rsidRPr="00E51EEA">
        <w:rPr>
          <w:bCs/>
          <w:color w:val="auto"/>
          <w:sz w:val="28"/>
          <w:szCs w:val="28"/>
          <w:shd w:val="clear" w:color="auto" w:fill="FFFFFF"/>
        </w:rPr>
        <w:t>11</w:t>
      </w:r>
      <w:r w:rsidR="001C6AD7" w:rsidRPr="00E51EEA">
        <w:rPr>
          <w:color w:val="auto"/>
          <w:sz w:val="28"/>
          <w:szCs w:val="28"/>
          <w:shd w:val="clear" w:color="auto" w:fill="FFFFFF"/>
        </w:rPr>
        <w:t>.</w:t>
      </w:r>
      <w:r w:rsidR="001C6AD7" w:rsidRPr="00E51EEA">
        <w:rPr>
          <w:bCs/>
          <w:color w:val="auto"/>
          <w:sz w:val="28"/>
          <w:szCs w:val="28"/>
          <w:shd w:val="clear" w:color="auto" w:fill="FFFFFF"/>
        </w:rPr>
        <w:t>2015</w:t>
      </w:r>
      <w:r w:rsidR="001C6AD7" w:rsidRPr="00E51EEA">
        <w:rPr>
          <w:color w:val="auto"/>
          <w:sz w:val="28"/>
          <w:szCs w:val="28"/>
          <w:shd w:val="clear" w:color="auto" w:fill="FFFFFF"/>
        </w:rPr>
        <w:t> N </w:t>
      </w:r>
      <w:r w:rsidR="001C6AD7" w:rsidRPr="00E51EEA">
        <w:rPr>
          <w:bCs/>
          <w:color w:val="auto"/>
          <w:sz w:val="28"/>
          <w:szCs w:val="28"/>
          <w:shd w:val="clear" w:color="auto" w:fill="FFFFFF"/>
        </w:rPr>
        <w:t>802Н</w:t>
      </w:r>
      <w:r>
        <w:rPr>
          <w:color w:val="auto"/>
          <w:sz w:val="28"/>
          <w:szCs w:val="28"/>
          <w:shd w:val="clear" w:color="auto" w:fill="FFFFFF"/>
        </w:rPr>
        <w:t xml:space="preserve"> «</w:t>
      </w:r>
      <w:r w:rsidR="001C6AD7" w:rsidRPr="00E51EEA">
        <w:rPr>
          <w:color w:val="auto"/>
          <w:sz w:val="28"/>
          <w:szCs w:val="28"/>
          <w:shd w:val="clear" w:color="auto" w:fill="FFFFFF"/>
        </w:rPr>
        <w:t>Об утверждении порядка обеспечения условий доступности для инвалидов объектов инфраструктуры государственной, муниципальной и частной систем </w:t>
      </w:r>
      <w:r w:rsidR="001C6AD7" w:rsidRPr="00E51EEA">
        <w:rPr>
          <w:bCs/>
          <w:color w:val="auto"/>
          <w:sz w:val="28"/>
          <w:szCs w:val="28"/>
          <w:shd w:val="clear" w:color="auto" w:fill="FFFFFF"/>
        </w:rPr>
        <w:t>здравоохранения</w:t>
      </w:r>
      <w:r w:rsidR="001C6AD7" w:rsidRPr="00E51EEA">
        <w:rPr>
          <w:color w:val="auto"/>
          <w:sz w:val="28"/>
          <w:szCs w:val="28"/>
          <w:shd w:val="clear" w:color="auto" w:fill="FFFFFF"/>
        </w:rPr>
        <w:t> и предоставляемых услуг в сфере охраны здоровья, а также оказания им при этом необходимой помощи</w:t>
      </w:r>
      <w:r>
        <w:rPr>
          <w:color w:val="auto"/>
          <w:sz w:val="28"/>
          <w:szCs w:val="28"/>
          <w:shd w:val="clear" w:color="auto" w:fill="FFFFFF"/>
        </w:rPr>
        <w:t>»</w:t>
      </w:r>
      <w:r w:rsidR="001C6AD7" w:rsidRPr="00E51EEA">
        <w:rPr>
          <w:color w:val="auto"/>
          <w:sz w:val="28"/>
          <w:szCs w:val="28"/>
          <w:shd w:val="clear" w:color="auto" w:fill="FFFFFF"/>
        </w:rPr>
        <w:t>. </w:t>
      </w:r>
    </w:p>
    <w:p w:rsidR="0082221F" w:rsidRPr="00E51EEA" w:rsidRDefault="00E44BA8" w:rsidP="00E51EEA">
      <w:pPr>
        <w:spacing w:after="0" w:line="276" w:lineRule="auto"/>
        <w:ind w:left="0" w:firstLine="709"/>
        <w:rPr>
          <w:sz w:val="28"/>
          <w:szCs w:val="28"/>
        </w:rPr>
      </w:pPr>
      <w:r w:rsidRPr="00E51EEA">
        <w:rPr>
          <w:sz w:val="28"/>
          <w:szCs w:val="28"/>
        </w:rPr>
        <w:t xml:space="preserve">Для оценки удовлетворенности граждан качеством условий оказания услуг использовался метод опроса. Для проведения опроса </w:t>
      </w:r>
      <w:r w:rsidR="001C6AD7" w:rsidRPr="00E51EEA">
        <w:rPr>
          <w:sz w:val="28"/>
          <w:szCs w:val="28"/>
        </w:rPr>
        <w:t xml:space="preserve">применялась </w:t>
      </w:r>
      <w:r w:rsidR="00E71F33" w:rsidRPr="00E51EEA">
        <w:rPr>
          <w:sz w:val="28"/>
          <w:szCs w:val="28"/>
        </w:rPr>
        <w:t>«</w:t>
      </w:r>
      <w:r w:rsidRPr="00E51EEA">
        <w:rPr>
          <w:sz w:val="28"/>
          <w:szCs w:val="28"/>
        </w:rPr>
        <w:t>Методика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r w:rsidR="00C26BBA" w:rsidRPr="00E51EEA">
        <w:rPr>
          <w:sz w:val="28"/>
          <w:szCs w:val="28"/>
        </w:rPr>
        <w:t>»</w:t>
      </w:r>
      <w:r w:rsidRPr="00E51EEA">
        <w:rPr>
          <w:sz w:val="28"/>
          <w:szCs w:val="28"/>
        </w:rPr>
        <w:t xml:space="preserve">, утвержденная Приказом Минтруда России от 30.10.2018 N 675н. </w:t>
      </w:r>
    </w:p>
    <w:p w:rsidR="0082221F" w:rsidRPr="00E51EEA" w:rsidRDefault="00C26BBA" w:rsidP="00E51EEA">
      <w:pPr>
        <w:spacing w:after="0" w:line="276" w:lineRule="auto"/>
        <w:ind w:left="0" w:firstLine="709"/>
        <w:rPr>
          <w:sz w:val="28"/>
          <w:szCs w:val="28"/>
        </w:rPr>
      </w:pPr>
      <w:r w:rsidRPr="00E51EEA">
        <w:rPr>
          <w:color w:val="auto"/>
          <w:sz w:val="28"/>
          <w:szCs w:val="28"/>
        </w:rPr>
        <w:t xml:space="preserve">Оценка </w:t>
      </w:r>
      <w:r w:rsidR="009C327F" w:rsidRPr="00E51EEA">
        <w:rPr>
          <w:color w:val="auto"/>
          <w:sz w:val="28"/>
          <w:szCs w:val="28"/>
        </w:rPr>
        <w:t>информации, размещенной на информационных стендах в помещениях медицинских организаций</w:t>
      </w:r>
      <w:r w:rsidRPr="00E51EEA">
        <w:rPr>
          <w:color w:val="auto"/>
          <w:sz w:val="28"/>
          <w:szCs w:val="28"/>
        </w:rPr>
        <w:t xml:space="preserve">, </w:t>
      </w:r>
      <w:r w:rsidR="009C327F" w:rsidRPr="00E51EEA">
        <w:rPr>
          <w:color w:val="auto"/>
          <w:sz w:val="28"/>
          <w:szCs w:val="28"/>
        </w:rPr>
        <w:t xml:space="preserve">проводилась методом наблюдения в процессе посещения организации. В оценке информационных стендов изучался критерий “Открытость и доступность информации об организации” (пункт 1.1 Приказа Министерства здравоохранения Российской Федерации от 4 мая 2018 г. № 201н). Данная форма одновременно использовалась также для оценки критериев </w:t>
      </w:r>
      <w:r w:rsidRPr="00E51EEA">
        <w:rPr>
          <w:color w:val="auto"/>
          <w:sz w:val="28"/>
          <w:szCs w:val="28"/>
        </w:rPr>
        <w:t>«</w:t>
      </w:r>
      <w:r w:rsidR="009C327F" w:rsidRPr="00E51EEA">
        <w:rPr>
          <w:color w:val="auto"/>
          <w:sz w:val="28"/>
          <w:szCs w:val="28"/>
        </w:rPr>
        <w:t>Комфортности условий предоставления услуг</w:t>
      </w:r>
      <w:r w:rsidRPr="00E51EEA">
        <w:rPr>
          <w:color w:val="auto"/>
          <w:sz w:val="28"/>
          <w:szCs w:val="28"/>
        </w:rPr>
        <w:t>»</w:t>
      </w:r>
      <w:r w:rsidR="009C327F" w:rsidRPr="00E51EEA">
        <w:rPr>
          <w:color w:val="auto"/>
          <w:sz w:val="28"/>
          <w:szCs w:val="28"/>
        </w:rPr>
        <w:t xml:space="preserve"> и </w:t>
      </w:r>
      <w:r w:rsidRPr="00E51EEA">
        <w:rPr>
          <w:color w:val="auto"/>
          <w:sz w:val="28"/>
          <w:szCs w:val="28"/>
        </w:rPr>
        <w:t>«</w:t>
      </w:r>
      <w:r w:rsidR="009C327F" w:rsidRPr="00E51EEA">
        <w:rPr>
          <w:color w:val="auto"/>
          <w:sz w:val="28"/>
          <w:szCs w:val="28"/>
        </w:rPr>
        <w:t>Доступность услуг для инвалидов</w:t>
      </w:r>
      <w:r w:rsidRPr="00E51EEA">
        <w:rPr>
          <w:color w:val="auto"/>
          <w:sz w:val="28"/>
          <w:szCs w:val="28"/>
        </w:rPr>
        <w:t>»</w:t>
      </w:r>
      <w:r w:rsidR="009C327F" w:rsidRPr="00E51EEA">
        <w:rPr>
          <w:color w:val="auto"/>
          <w:sz w:val="28"/>
          <w:szCs w:val="28"/>
        </w:rPr>
        <w:t xml:space="preserve"> (пункт 1.1, 2.1, 3.1 и 3.2 Приказа </w:t>
      </w:r>
      <w:r w:rsidR="009C327F" w:rsidRPr="00E51EEA">
        <w:rPr>
          <w:color w:val="auto"/>
          <w:sz w:val="28"/>
          <w:szCs w:val="28"/>
        </w:rPr>
        <w:lastRenderedPageBreak/>
        <w:t>Министерства здравоохранения Российской Федерации от 4 мая 2018 г. № 201н).</w:t>
      </w:r>
    </w:p>
    <w:p w:rsidR="00E34695" w:rsidRPr="00E51EEA" w:rsidRDefault="009C327F" w:rsidP="00E51EEA">
      <w:pPr>
        <w:spacing w:after="0" w:line="276" w:lineRule="auto"/>
        <w:ind w:firstLine="709"/>
        <w:rPr>
          <w:sz w:val="28"/>
          <w:szCs w:val="28"/>
        </w:rPr>
      </w:pPr>
      <w:r w:rsidRPr="00E51EEA">
        <w:rPr>
          <w:sz w:val="28"/>
          <w:szCs w:val="28"/>
        </w:rPr>
        <w:t>Н</w:t>
      </w:r>
      <w:r w:rsidR="00E34695" w:rsidRPr="00E51EEA">
        <w:rPr>
          <w:sz w:val="28"/>
          <w:szCs w:val="28"/>
        </w:rPr>
        <w:t>езависимая оценк</w:t>
      </w:r>
      <w:r w:rsidRPr="00E51EEA">
        <w:rPr>
          <w:sz w:val="28"/>
          <w:szCs w:val="28"/>
        </w:rPr>
        <w:t>а проводилась</w:t>
      </w:r>
      <w:r w:rsidR="00E34695" w:rsidRPr="00E51EEA">
        <w:rPr>
          <w:sz w:val="28"/>
          <w:szCs w:val="28"/>
        </w:rPr>
        <w:t xml:space="preserve"> по пяти критериям:  </w:t>
      </w:r>
    </w:p>
    <w:p w:rsidR="00E34695" w:rsidRPr="00E51EEA" w:rsidRDefault="00E34695" w:rsidP="00E51EEA">
      <w:pPr>
        <w:numPr>
          <w:ilvl w:val="0"/>
          <w:numId w:val="1"/>
        </w:numPr>
        <w:spacing w:after="0" w:line="276" w:lineRule="auto"/>
        <w:ind w:left="0" w:right="28" w:firstLine="709"/>
        <w:rPr>
          <w:sz w:val="28"/>
          <w:szCs w:val="28"/>
        </w:rPr>
      </w:pPr>
      <w:r w:rsidRPr="00E51EEA">
        <w:rPr>
          <w:sz w:val="28"/>
          <w:szCs w:val="28"/>
        </w:rPr>
        <w:t>Открытость и доступ</w:t>
      </w:r>
      <w:r w:rsidR="003C2710" w:rsidRPr="00E51EEA">
        <w:rPr>
          <w:sz w:val="28"/>
          <w:szCs w:val="28"/>
        </w:rPr>
        <w:t>ность информации об организации</w:t>
      </w:r>
      <w:r w:rsidRPr="00E51EEA">
        <w:rPr>
          <w:sz w:val="28"/>
          <w:szCs w:val="28"/>
        </w:rPr>
        <w:t>.</w:t>
      </w:r>
    </w:p>
    <w:p w:rsidR="00E34695" w:rsidRPr="00E51EEA" w:rsidRDefault="00E34695" w:rsidP="00E51EEA">
      <w:pPr>
        <w:numPr>
          <w:ilvl w:val="0"/>
          <w:numId w:val="1"/>
        </w:numPr>
        <w:spacing w:after="0" w:line="276" w:lineRule="auto"/>
        <w:ind w:left="0" w:right="28" w:firstLine="709"/>
        <w:rPr>
          <w:sz w:val="28"/>
          <w:szCs w:val="28"/>
        </w:rPr>
      </w:pPr>
      <w:r w:rsidRPr="00E51EEA">
        <w:rPr>
          <w:sz w:val="28"/>
          <w:szCs w:val="28"/>
        </w:rPr>
        <w:t>Комфортность условий предоставления услуг, включая время ожидания пр</w:t>
      </w:r>
      <w:r w:rsidR="003C2710" w:rsidRPr="00E51EEA">
        <w:rPr>
          <w:sz w:val="28"/>
          <w:szCs w:val="28"/>
        </w:rPr>
        <w:t>едоставления медицинской услуги</w:t>
      </w:r>
      <w:r w:rsidRPr="00E51EEA">
        <w:rPr>
          <w:sz w:val="28"/>
          <w:szCs w:val="28"/>
        </w:rPr>
        <w:t>.</w:t>
      </w:r>
    </w:p>
    <w:p w:rsidR="00E34695" w:rsidRPr="00E51EEA" w:rsidRDefault="003C2710" w:rsidP="00E51EEA">
      <w:pPr>
        <w:pStyle w:val="a4"/>
        <w:numPr>
          <w:ilvl w:val="0"/>
          <w:numId w:val="1"/>
        </w:numPr>
        <w:spacing w:after="0" w:line="276" w:lineRule="auto"/>
        <w:ind w:left="0" w:right="28" w:firstLine="709"/>
        <w:rPr>
          <w:sz w:val="28"/>
          <w:szCs w:val="28"/>
        </w:rPr>
      </w:pPr>
      <w:r w:rsidRPr="00E51EEA">
        <w:rPr>
          <w:sz w:val="28"/>
          <w:szCs w:val="28"/>
        </w:rPr>
        <w:t>Доступность услуг для инвалидов</w:t>
      </w:r>
      <w:r w:rsidR="00E34695" w:rsidRPr="00E51EEA">
        <w:rPr>
          <w:sz w:val="28"/>
          <w:szCs w:val="28"/>
        </w:rPr>
        <w:t>.</w:t>
      </w:r>
    </w:p>
    <w:p w:rsidR="00E34695" w:rsidRPr="00E51EEA" w:rsidRDefault="00E34695" w:rsidP="00E51EEA">
      <w:pPr>
        <w:numPr>
          <w:ilvl w:val="0"/>
          <w:numId w:val="1"/>
        </w:numPr>
        <w:spacing w:after="0" w:line="276" w:lineRule="auto"/>
        <w:ind w:left="0" w:right="28" w:firstLine="709"/>
        <w:rPr>
          <w:sz w:val="28"/>
          <w:szCs w:val="28"/>
        </w:rPr>
      </w:pPr>
      <w:r w:rsidRPr="00E51EEA">
        <w:rPr>
          <w:sz w:val="28"/>
          <w:szCs w:val="28"/>
        </w:rPr>
        <w:t>Добросовестность, вежливость работников медицинской организации.</w:t>
      </w:r>
    </w:p>
    <w:p w:rsidR="00E34695" w:rsidRPr="00E51EEA" w:rsidRDefault="00E34695" w:rsidP="00E51EEA">
      <w:pPr>
        <w:numPr>
          <w:ilvl w:val="0"/>
          <w:numId w:val="1"/>
        </w:numPr>
        <w:spacing w:after="0" w:line="276" w:lineRule="auto"/>
        <w:ind w:left="0" w:right="28" w:firstLine="709"/>
        <w:rPr>
          <w:sz w:val="28"/>
          <w:szCs w:val="28"/>
        </w:rPr>
      </w:pPr>
      <w:r w:rsidRPr="00E51EEA">
        <w:rPr>
          <w:sz w:val="28"/>
          <w:szCs w:val="28"/>
        </w:rPr>
        <w:t>Удовлетворенность условиями оказания услуг.</w:t>
      </w:r>
    </w:p>
    <w:p w:rsidR="003D74A4" w:rsidRPr="00E51EEA" w:rsidRDefault="003C2710" w:rsidP="00E51EEA">
      <w:pPr>
        <w:spacing w:after="0" w:line="276" w:lineRule="auto"/>
        <w:ind w:left="0" w:right="28" w:firstLine="709"/>
        <w:rPr>
          <w:sz w:val="28"/>
          <w:szCs w:val="28"/>
        </w:rPr>
      </w:pPr>
      <w:r w:rsidRPr="00E51EEA">
        <w:rPr>
          <w:sz w:val="28"/>
          <w:szCs w:val="28"/>
        </w:rPr>
        <w:t xml:space="preserve">Каждый критерий характеризуется тремя показателями. </w:t>
      </w:r>
      <w:r w:rsidR="00E34695" w:rsidRPr="00E51EEA">
        <w:rPr>
          <w:sz w:val="28"/>
          <w:szCs w:val="28"/>
        </w:rPr>
        <w:t>Оценка показателей осуществляется в баллах</w:t>
      </w:r>
      <w:r w:rsidRPr="00E51EEA">
        <w:rPr>
          <w:sz w:val="28"/>
          <w:szCs w:val="28"/>
        </w:rPr>
        <w:t xml:space="preserve"> от 20 до 40, затем выводится общий балл по критерию, который не превышает</w:t>
      </w:r>
      <w:r w:rsidR="00E34695" w:rsidRPr="00E51EEA">
        <w:rPr>
          <w:sz w:val="28"/>
          <w:szCs w:val="28"/>
        </w:rPr>
        <w:t xml:space="preserve"> 100</w:t>
      </w:r>
      <w:r w:rsidRPr="00E51EEA">
        <w:rPr>
          <w:sz w:val="28"/>
          <w:szCs w:val="28"/>
        </w:rPr>
        <w:t xml:space="preserve"> баллов</w:t>
      </w:r>
      <w:r w:rsidR="00E34695" w:rsidRPr="00E51EEA">
        <w:rPr>
          <w:sz w:val="28"/>
          <w:szCs w:val="28"/>
        </w:rPr>
        <w:t>.</w:t>
      </w:r>
      <w:r w:rsidR="003D74A4" w:rsidRPr="00E51EEA">
        <w:rPr>
          <w:sz w:val="28"/>
          <w:szCs w:val="28"/>
        </w:rPr>
        <w:t xml:space="preserve"> </w:t>
      </w:r>
    </w:p>
    <w:p w:rsidR="00E34695" w:rsidRPr="00E51EEA" w:rsidRDefault="003D74A4" w:rsidP="00E51EEA">
      <w:pPr>
        <w:spacing w:after="0" w:line="276" w:lineRule="auto"/>
        <w:ind w:left="0" w:right="28" w:firstLine="709"/>
        <w:rPr>
          <w:sz w:val="28"/>
          <w:szCs w:val="28"/>
        </w:rPr>
      </w:pPr>
      <w:r w:rsidRPr="00E51EEA">
        <w:rPr>
          <w:sz w:val="28"/>
          <w:szCs w:val="28"/>
        </w:rPr>
        <w:t xml:space="preserve">Оценка объема информации, представленной на сайте организаций производится по шкале от 1 до 100 баллов, где 1 — это минимальный объем информации, а 100 — максимальный объем.   </w:t>
      </w:r>
    </w:p>
    <w:p w:rsidR="00D12A92" w:rsidRPr="00E51EEA" w:rsidRDefault="0058466E" w:rsidP="00E51EEA">
      <w:pPr>
        <w:spacing w:after="0" w:line="276" w:lineRule="auto"/>
        <w:ind w:firstLine="709"/>
        <w:rPr>
          <w:bCs/>
          <w:sz w:val="28"/>
          <w:szCs w:val="28"/>
        </w:rPr>
      </w:pPr>
      <w:r w:rsidRPr="00E51EEA">
        <w:rPr>
          <w:bCs/>
          <w:color w:val="auto"/>
          <w:sz w:val="28"/>
          <w:szCs w:val="28"/>
        </w:rPr>
        <w:t xml:space="preserve">На официальном сайте для размещения информации о государственных и муниципальных учреждениях </w:t>
      </w:r>
      <w:hyperlink r:id="rId9" w:history="1">
        <w:r w:rsidRPr="00E51EEA">
          <w:rPr>
            <w:rStyle w:val="a8"/>
            <w:bCs/>
            <w:color w:val="5B9BD5" w:themeColor="accent1"/>
            <w:sz w:val="28"/>
            <w:szCs w:val="28"/>
          </w:rPr>
          <w:t>https://bus.gov.ru</w:t>
        </w:r>
      </w:hyperlink>
      <w:r w:rsidRPr="00E51EEA">
        <w:rPr>
          <w:bCs/>
          <w:color w:val="auto"/>
          <w:sz w:val="28"/>
          <w:szCs w:val="28"/>
        </w:rPr>
        <w:t xml:space="preserve"> организации группируются по количеству баллов. По данной шкале значения от 81 до 100 баллов относятся к группе «</w:t>
      </w:r>
      <w:r w:rsidR="009C327F" w:rsidRPr="00E51EEA">
        <w:rPr>
          <w:bCs/>
          <w:color w:val="auto"/>
          <w:sz w:val="28"/>
          <w:szCs w:val="28"/>
        </w:rPr>
        <w:t>о</w:t>
      </w:r>
      <w:r w:rsidRPr="00E51EEA">
        <w:rPr>
          <w:bCs/>
          <w:color w:val="auto"/>
          <w:sz w:val="28"/>
          <w:szCs w:val="28"/>
        </w:rPr>
        <w:t xml:space="preserve">тлично» - </w:t>
      </w:r>
      <w:r w:rsidR="00D12A92" w:rsidRPr="00E51EEA">
        <w:rPr>
          <w:bCs/>
          <w:sz w:val="28"/>
          <w:szCs w:val="28"/>
        </w:rPr>
        <w:t xml:space="preserve">в эту группу попадают </w:t>
      </w:r>
      <w:r w:rsidR="00432881" w:rsidRPr="00E51EEA">
        <w:rPr>
          <w:bCs/>
          <w:sz w:val="28"/>
          <w:szCs w:val="28"/>
        </w:rPr>
        <w:t xml:space="preserve">33 </w:t>
      </w:r>
      <w:r w:rsidR="00D12A92" w:rsidRPr="00E51EEA">
        <w:rPr>
          <w:bCs/>
          <w:sz w:val="28"/>
          <w:szCs w:val="28"/>
        </w:rPr>
        <w:t xml:space="preserve">организации, так как итоговая оценка колеблется от 83 до 99 баллов. Оценку </w:t>
      </w:r>
      <w:r w:rsidR="009C327F" w:rsidRPr="00E51EEA">
        <w:rPr>
          <w:bCs/>
          <w:sz w:val="28"/>
          <w:szCs w:val="28"/>
        </w:rPr>
        <w:t>«</w:t>
      </w:r>
      <w:r w:rsidR="00D12A92" w:rsidRPr="00E51EEA">
        <w:rPr>
          <w:bCs/>
          <w:sz w:val="28"/>
          <w:szCs w:val="28"/>
        </w:rPr>
        <w:t>хорошо</w:t>
      </w:r>
      <w:r w:rsidR="009C327F" w:rsidRPr="00E51EEA">
        <w:rPr>
          <w:bCs/>
          <w:sz w:val="28"/>
          <w:szCs w:val="28"/>
        </w:rPr>
        <w:t>»</w:t>
      </w:r>
      <w:r w:rsidR="00D12A92" w:rsidRPr="00E51EEA">
        <w:rPr>
          <w:bCs/>
          <w:sz w:val="28"/>
          <w:szCs w:val="28"/>
        </w:rPr>
        <w:t xml:space="preserve"> получает только ГУЗ «</w:t>
      </w:r>
      <w:proofErr w:type="spellStart"/>
      <w:r w:rsidR="00D12A92" w:rsidRPr="00E51EEA">
        <w:rPr>
          <w:bCs/>
          <w:sz w:val="28"/>
          <w:szCs w:val="28"/>
        </w:rPr>
        <w:t>Нерчинско</w:t>
      </w:r>
      <w:proofErr w:type="spellEnd"/>
      <w:r w:rsidR="00D12A92" w:rsidRPr="00E51EEA">
        <w:rPr>
          <w:bCs/>
          <w:sz w:val="28"/>
          <w:szCs w:val="28"/>
        </w:rPr>
        <w:t xml:space="preserve">-Заводская центральная районная больница» со значением 80 баллов. </w:t>
      </w:r>
    </w:p>
    <w:p w:rsidR="001C6AD7" w:rsidRPr="00E51EEA" w:rsidRDefault="001C6AD7" w:rsidP="00E51EEA">
      <w:pPr>
        <w:spacing w:after="0" w:line="276" w:lineRule="auto"/>
        <w:ind w:left="0" w:firstLine="709"/>
        <w:rPr>
          <w:bCs/>
          <w:sz w:val="28"/>
          <w:szCs w:val="28"/>
        </w:rPr>
      </w:pPr>
      <w:r w:rsidRPr="00E51EEA">
        <w:rPr>
          <w:bCs/>
          <w:color w:val="auto"/>
          <w:sz w:val="28"/>
          <w:szCs w:val="28"/>
        </w:rPr>
        <w:t>Рейтинг медицинских организаций, по итоговой оценке, представлен в приложени</w:t>
      </w:r>
      <w:r w:rsidR="00432881" w:rsidRPr="00E51EEA">
        <w:rPr>
          <w:bCs/>
          <w:color w:val="auto"/>
          <w:sz w:val="28"/>
          <w:szCs w:val="28"/>
        </w:rPr>
        <w:t>ях</w:t>
      </w:r>
      <w:r w:rsidRPr="00E51EEA">
        <w:rPr>
          <w:bCs/>
          <w:color w:val="auto"/>
          <w:sz w:val="28"/>
          <w:szCs w:val="28"/>
        </w:rPr>
        <w:t xml:space="preserve"> 1</w:t>
      </w:r>
      <w:r w:rsidR="00E70B41" w:rsidRPr="00E51EEA">
        <w:rPr>
          <w:bCs/>
          <w:color w:val="auto"/>
          <w:sz w:val="28"/>
          <w:szCs w:val="28"/>
        </w:rPr>
        <w:t>,2,3.</w:t>
      </w:r>
    </w:p>
    <w:p w:rsidR="00942736" w:rsidRPr="00E51EEA" w:rsidRDefault="00942736" w:rsidP="00E51EEA">
      <w:pPr>
        <w:spacing w:after="0" w:line="276" w:lineRule="auto"/>
        <w:ind w:left="0" w:firstLine="709"/>
        <w:rPr>
          <w:bCs/>
          <w:color w:val="auto"/>
          <w:sz w:val="28"/>
          <w:szCs w:val="28"/>
        </w:rPr>
      </w:pPr>
    </w:p>
    <w:p w:rsidR="005618DF" w:rsidRPr="00E51EEA" w:rsidRDefault="005618DF" w:rsidP="00E51EEA">
      <w:pPr>
        <w:spacing w:after="0" w:line="276" w:lineRule="auto"/>
        <w:ind w:left="0" w:firstLine="709"/>
        <w:rPr>
          <w:bCs/>
          <w:color w:val="auto"/>
          <w:sz w:val="28"/>
          <w:szCs w:val="28"/>
        </w:rPr>
      </w:pPr>
    </w:p>
    <w:p w:rsidR="00DD35FC" w:rsidRPr="00E51EEA" w:rsidRDefault="00DD35FC" w:rsidP="00E51EEA">
      <w:pPr>
        <w:spacing w:after="0" w:line="276" w:lineRule="auto"/>
        <w:ind w:left="0" w:right="28" w:firstLine="709"/>
        <w:jc w:val="center"/>
        <w:rPr>
          <w:b/>
          <w:sz w:val="28"/>
          <w:szCs w:val="28"/>
        </w:rPr>
      </w:pPr>
      <w:r w:rsidRPr="00E51EEA">
        <w:rPr>
          <w:b/>
          <w:sz w:val="28"/>
          <w:szCs w:val="28"/>
        </w:rPr>
        <w:t xml:space="preserve">Результаты независимой оценки качества условий оказания услуг </w:t>
      </w:r>
      <w:r w:rsidR="00590E81">
        <w:rPr>
          <w:b/>
          <w:sz w:val="28"/>
          <w:szCs w:val="28"/>
        </w:rPr>
        <w:t xml:space="preserve">среди </w:t>
      </w:r>
      <w:r w:rsidRPr="00E51EEA">
        <w:rPr>
          <w:b/>
          <w:sz w:val="28"/>
          <w:szCs w:val="28"/>
        </w:rPr>
        <w:t xml:space="preserve">краевых медицинских организаций </w:t>
      </w:r>
    </w:p>
    <w:p w:rsidR="004460C6" w:rsidRPr="00E51EEA" w:rsidRDefault="004460C6" w:rsidP="00E51EEA">
      <w:pPr>
        <w:spacing w:after="0" w:line="276" w:lineRule="auto"/>
        <w:ind w:left="0" w:right="28" w:firstLine="709"/>
        <w:jc w:val="center"/>
        <w:rPr>
          <w:b/>
          <w:sz w:val="28"/>
          <w:szCs w:val="28"/>
        </w:rPr>
      </w:pPr>
    </w:p>
    <w:p w:rsidR="00FE6E7C" w:rsidRPr="00E51EEA" w:rsidRDefault="00FE6E7C" w:rsidP="00E51EEA">
      <w:pPr>
        <w:spacing w:after="0" w:line="276" w:lineRule="auto"/>
        <w:ind w:left="0" w:firstLine="709"/>
        <w:rPr>
          <w:b/>
          <w:bCs/>
          <w:color w:val="auto"/>
          <w:sz w:val="28"/>
          <w:szCs w:val="28"/>
        </w:rPr>
      </w:pPr>
      <w:r w:rsidRPr="00E51EEA">
        <w:rPr>
          <w:b/>
          <w:bCs/>
          <w:color w:val="auto"/>
          <w:sz w:val="28"/>
          <w:szCs w:val="28"/>
        </w:rPr>
        <w:t>ГАУЗ «Краевая больница № 4»</w:t>
      </w:r>
    </w:p>
    <w:p w:rsidR="00DD35FC" w:rsidRPr="00E51EEA" w:rsidRDefault="00DD35FC" w:rsidP="00E51EEA">
      <w:pPr>
        <w:spacing w:after="0" w:line="276" w:lineRule="auto"/>
        <w:ind w:left="0" w:right="28" w:firstLine="709"/>
        <w:rPr>
          <w:sz w:val="28"/>
          <w:szCs w:val="28"/>
        </w:rPr>
      </w:pPr>
      <w:r w:rsidRPr="00E51EEA">
        <w:rPr>
          <w:sz w:val="28"/>
          <w:szCs w:val="28"/>
        </w:rPr>
        <w:t xml:space="preserve">Всего </w:t>
      </w:r>
      <w:r w:rsidR="006D2F4B" w:rsidRPr="00E51EEA">
        <w:rPr>
          <w:sz w:val="28"/>
          <w:szCs w:val="28"/>
        </w:rPr>
        <w:t xml:space="preserve">обработано </w:t>
      </w:r>
      <w:r w:rsidR="00FE6E7C" w:rsidRPr="00E51EEA">
        <w:rPr>
          <w:sz w:val="28"/>
          <w:szCs w:val="28"/>
        </w:rPr>
        <w:t>2123</w:t>
      </w:r>
      <w:r w:rsidR="006D2F4B" w:rsidRPr="00E51EEA">
        <w:rPr>
          <w:sz w:val="28"/>
          <w:szCs w:val="28"/>
        </w:rPr>
        <w:t xml:space="preserve"> </w:t>
      </w:r>
      <w:r w:rsidRPr="00E51EEA">
        <w:rPr>
          <w:sz w:val="28"/>
          <w:szCs w:val="28"/>
        </w:rPr>
        <w:t>анкет</w:t>
      </w:r>
      <w:r w:rsidR="00FE6E7C" w:rsidRPr="00E51EEA">
        <w:rPr>
          <w:sz w:val="28"/>
          <w:szCs w:val="28"/>
        </w:rPr>
        <w:t>ы</w:t>
      </w:r>
      <w:r w:rsidR="006D2F4B" w:rsidRPr="00E51EEA">
        <w:rPr>
          <w:sz w:val="28"/>
          <w:szCs w:val="28"/>
        </w:rPr>
        <w:t xml:space="preserve">. </w:t>
      </w:r>
      <w:r w:rsidRPr="00E51EEA">
        <w:rPr>
          <w:sz w:val="28"/>
          <w:szCs w:val="28"/>
        </w:rPr>
        <w:t xml:space="preserve"> </w:t>
      </w:r>
      <w:r w:rsidR="006D2F4B" w:rsidRPr="00E51EEA">
        <w:rPr>
          <w:sz w:val="28"/>
          <w:szCs w:val="28"/>
        </w:rPr>
        <w:t xml:space="preserve">Итоговый показатель оценки качества условий оказания услуг данной организации составляет 93 </w:t>
      </w:r>
      <w:r w:rsidR="0040566B" w:rsidRPr="00E51EEA">
        <w:rPr>
          <w:sz w:val="28"/>
          <w:szCs w:val="28"/>
        </w:rPr>
        <w:t>балла</w:t>
      </w:r>
      <w:r w:rsidR="00B65F1E" w:rsidRPr="00E51EEA">
        <w:rPr>
          <w:sz w:val="28"/>
          <w:szCs w:val="28"/>
        </w:rPr>
        <w:t xml:space="preserve"> – оценка высокая. Г</w:t>
      </w:r>
      <w:r w:rsidR="00FE6E7C" w:rsidRPr="00E51EEA">
        <w:rPr>
          <w:sz w:val="28"/>
          <w:szCs w:val="28"/>
        </w:rPr>
        <w:t>А</w:t>
      </w:r>
      <w:r w:rsidR="00B65F1E" w:rsidRPr="00E51EEA">
        <w:rPr>
          <w:sz w:val="28"/>
          <w:szCs w:val="28"/>
        </w:rPr>
        <w:t>УЗ «К</w:t>
      </w:r>
      <w:r w:rsidR="00FE6E7C" w:rsidRPr="00E51EEA">
        <w:rPr>
          <w:sz w:val="28"/>
          <w:szCs w:val="28"/>
        </w:rPr>
        <w:t>Б №4</w:t>
      </w:r>
      <w:r w:rsidR="00B65F1E" w:rsidRPr="00E51EEA">
        <w:rPr>
          <w:sz w:val="28"/>
          <w:szCs w:val="28"/>
        </w:rPr>
        <w:t xml:space="preserve">» </w:t>
      </w:r>
      <w:r w:rsidR="0040566B" w:rsidRPr="00E51EEA">
        <w:rPr>
          <w:sz w:val="28"/>
          <w:szCs w:val="28"/>
        </w:rPr>
        <w:t xml:space="preserve">занимает </w:t>
      </w:r>
      <w:r w:rsidR="00EB1F95" w:rsidRPr="00E51EEA">
        <w:rPr>
          <w:sz w:val="28"/>
          <w:szCs w:val="28"/>
        </w:rPr>
        <w:t>5</w:t>
      </w:r>
      <w:r w:rsidR="006D2F4B" w:rsidRPr="00E51EEA">
        <w:rPr>
          <w:sz w:val="28"/>
          <w:szCs w:val="28"/>
        </w:rPr>
        <w:t>-е место рейтинга организаций здравоохранения</w:t>
      </w:r>
      <w:r w:rsidR="0040566B" w:rsidRPr="00E51EEA">
        <w:rPr>
          <w:sz w:val="28"/>
          <w:szCs w:val="28"/>
        </w:rPr>
        <w:t xml:space="preserve"> региона</w:t>
      </w:r>
      <w:r w:rsidR="007312A7" w:rsidRPr="00E51EEA">
        <w:rPr>
          <w:sz w:val="28"/>
          <w:szCs w:val="28"/>
        </w:rPr>
        <w:t xml:space="preserve"> и 4-е место среди краевых медицинских организаций.</w:t>
      </w:r>
      <w:r w:rsidRPr="00E51EEA">
        <w:rPr>
          <w:sz w:val="28"/>
          <w:szCs w:val="28"/>
        </w:rPr>
        <w:t xml:space="preserve"> </w:t>
      </w:r>
      <w:r w:rsidR="0098760F" w:rsidRPr="00E51EEA">
        <w:rPr>
          <w:sz w:val="28"/>
          <w:szCs w:val="28"/>
        </w:rPr>
        <w:t>Не</w:t>
      </w:r>
      <w:r w:rsidRPr="00E51EEA">
        <w:rPr>
          <w:sz w:val="28"/>
          <w:szCs w:val="28"/>
        </w:rPr>
        <w:t xml:space="preserve">смотря на высокий балл в медицинской организации имеются </w:t>
      </w:r>
      <w:r w:rsidR="002E0E6C" w:rsidRPr="00E51EEA">
        <w:rPr>
          <w:sz w:val="28"/>
          <w:szCs w:val="28"/>
        </w:rPr>
        <w:t xml:space="preserve">некоторые </w:t>
      </w:r>
      <w:r w:rsidRPr="00E51EEA">
        <w:rPr>
          <w:sz w:val="28"/>
          <w:szCs w:val="28"/>
        </w:rPr>
        <w:t xml:space="preserve">замечания по </w:t>
      </w:r>
      <w:r w:rsidR="002E0E6C" w:rsidRPr="00E51EEA">
        <w:rPr>
          <w:sz w:val="28"/>
          <w:szCs w:val="28"/>
        </w:rPr>
        <w:t>критериям</w:t>
      </w:r>
      <w:r w:rsidRPr="00E51EEA">
        <w:rPr>
          <w:sz w:val="28"/>
          <w:szCs w:val="28"/>
        </w:rPr>
        <w:t>, выявленные при проведении НОК.</w:t>
      </w:r>
    </w:p>
    <w:p w:rsidR="00942736" w:rsidRPr="00E51EEA" w:rsidRDefault="00E52EE9" w:rsidP="00E51EEA">
      <w:pPr>
        <w:spacing w:after="0" w:line="276" w:lineRule="auto"/>
        <w:ind w:firstLine="709"/>
        <w:rPr>
          <w:sz w:val="28"/>
          <w:szCs w:val="28"/>
        </w:rPr>
      </w:pPr>
      <w:r w:rsidRPr="00E51EEA">
        <w:rPr>
          <w:sz w:val="28"/>
          <w:szCs w:val="28"/>
          <w:u w:val="single" w:color="000000"/>
        </w:rPr>
        <w:lastRenderedPageBreak/>
        <w:t>Критерий</w:t>
      </w:r>
      <w:r w:rsidR="00DD35FC" w:rsidRPr="00E51EEA">
        <w:rPr>
          <w:sz w:val="28"/>
          <w:szCs w:val="28"/>
          <w:u w:val="single" w:color="000000"/>
        </w:rPr>
        <w:t xml:space="preserve"> «Открытость и доступность информации об организации»</w:t>
      </w:r>
      <w:r w:rsidR="002829FA" w:rsidRPr="00E51EEA">
        <w:rPr>
          <w:sz w:val="28"/>
          <w:szCs w:val="28"/>
        </w:rPr>
        <w:t xml:space="preserve"> оценен</w:t>
      </w:r>
      <w:r w:rsidR="00B65F1E" w:rsidRPr="00E51EEA">
        <w:rPr>
          <w:sz w:val="28"/>
          <w:szCs w:val="28"/>
        </w:rPr>
        <w:t xml:space="preserve"> на 9</w:t>
      </w:r>
      <w:r w:rsidR="00FE6E7C" w:rsidRPr="00E51EEA">
        <w:rPr>
          <w:sz w:val="28"/>
          <w:szCs w:val="28"/>
        </w:rPr>
        <w:t>8</w:t>
      </w:r>
      <w:r w:rsidR="00A320B3" w:rsidRPr="00E51EEA">
        <w:rPr>
          <w:sz w:val="28"/>
          <w:szCs w:val="28"/>
        </w:rPr>
        <w:t xml:space="preserve"> баллов</w:t>
      </w:r>
      <w:r w:rsidR="00176565" w:rsidRPr="00E51EEA">
        <w:rPr>
          <w:sz w:val="28"/>
          <w:szCs w:val="28"/>
        </w:rPr>
        <w:t>.</w:t>
      </w:r>
      <w:r w:rsidR="00DD35FC" w:rsidRPr="00E51EEA">
        <w:rPr>
          <w:sz w:val="28"/>
          <w:szCs w:val="28"/>
        </w:rPr>
        <w:t xml:space="preserve"> </w:t>
      </w:r>
    </w:p>
    <w:p w:rsidR="00595617" w:rsidRPr="00E51EEA" w:rsidRDefault="00176565" w:rsidP="00E51EEA">
      <w:pPr>
        <w:spacing w:after="0" w:line="276" w:lineRule="auto"/>
        <w:ind w:firstLine="709"/>
        <w:rPr>
          <w:sz w:val="28"/>
          <w:szCs w:val="28"/>
          <w:lang w:bidi="th-TH"/>
        </w:rPr>
      </w:pPr>
      <w:r w:rsidRPr="00E51EEA">
        <w:rPr>
          <w:sz w:val="28"/>
          <w:szCs w:val="28"/>
        </w:rPr>
        <w:t>И</w:t>
      </w:r>
      <w:r w:rsidR="00DD35FC" w:rsidRPr="00E51EEA">
        <w:rPr>
          <w:sz w:val="28"/>
          <w:szCs w:val="28"/>
        </w:rPr>
        <w:t>нформация, размещенная на сайте</w:t>
      </w:r>
      <w:r w:rsidRPr="00E51EEA">
        <w:rPr>
          <w:sz w:val="28"/>
          <w:szCs w:val="28"/>
        </w:rPr>
        <w:t>,</w:t>
      </w:r>
      <w:r w:rsidR="00DD35FC" w:rsidRPr="00E51EEA">
        <w:rPr>
          <w:sz w:val="28"/>
          <w:szCs w:val="28"/>
        </w:rPr>
        <w:t xml:space="preserve"> </w:t>
      </w:r>
      <w:r w:rsidRPr="00E51EEA">
        <w:rPr>
          <w:sz w:val="28"/>
          <w:szCs w:val="28"/>
        </w:rPr>
        <w:t>почти в полном объеме</w:t>
      </w:r>
      <w:r w:rsidR="00DD35FC" w:rsidRPr="00E51EEA">
        <w:rPr>
          <w:sz w:val="28"/>
          <w:szCs w:val="28"/>
        </w:rPr>
        <w:t xml:space="preserve"> соответствует приказу МЗРФ от 30.12.2014 г. № 956н.</w:t>
      </w:r>
      <w:r w:rsidRPr="00E51EEA">
        <w:rPr>
          <w:sz w:val="28"/>
          <w:szCs w:val="28"/>
        </w:rPr>
        <w:t xml:space="preserve"> </w:t>
      </w:r>
      <w:r w:rsidR="0048207B" w:rsidRPr="00E51EEA">
        <w:rPr>
          <w:sz w:val="28"/>
          <w:szCs w:val="28"/>
          <w:lang w:bidi="th-TH"/>
        </w:rPr>
        <w:t>Н</w:t>
      </w:r>
      <w:r w:rsidR="00FE6E7C" w:rsidRPr="00E51EEA">
        <w:rPr>
          <w:sz w:val="28"/>
          <w:szCs w:val="28"/>
          <w:lang w:bidi="th-TH"/>
        </w:rPr>
        <w:t xml:space="preserve">а информационных ресурсах организации не представлена </w:t>
      </w:r>
      <w:r w:rsidR="00C1051F" w:rsidRPr="00E51EEA">
        <w:rPr>
          <w:sz w:val="28"/>
          <w:szCs w:val="28"/>
          <w:lang w:bidi="th-TH"/>
        </w:rPr>
        <w:t xml:space="preserve">следующая </w:t>
      </w:r>
      <w:r w:rsidR="00FE6E7C" w:rsidRPr="00E51EEA">
        <w:rPr>
          <w:sz w:val="28"/>
          <w:szCs w:val="28"/>
          <w:lang w:bidi="th-TH"/>
        </w:rPr>
        <w:t>информация</w:t>
      </w:r>
      <w:r w:rsidR="0048207B" w:rsidRPr="00E51EEA">
        <w:rPr>
          <w:sz w:val="28"/>
          <w:szCs w:val="28"/>
          <w:lang w:bidi="th-TH"/>
        </w:rPr>
        <w:t>:</w:t>
      </w:r>
      <w:r w:rsidR="00EB1F95" w:rsidRPr="00E51EEA">
        <w:rPr>
          <w:sz w:val="28"/>
          <w:szCs w:val="28"/>
          <w:lang w:bidi="th-TH"/>
        </w:rPr>
        <w:t xml:space="preserve"> м</w:t>
      </w:r>
      <w:r w:rsidR="00FE6E7C" w:rsidRPr="00E51EEA">
        <w:rPr>
          <w:sz w:val="28"/>
          <w:szCs w:val="28"/>
          <w:lang w:bidi="th-TH"/>
        </w:rPr>
        <w:t>есто нахождения и схема проезда</w:t>
      </w:r>
      <w:r w:rsidR="00EB1F95" w:rsidRPr="00E51EEA">
        <w:rPr>
          <w:sz w:val="28"/>
          <w:szCs w:val="28"/>
          <w:lang w:bidi="th-TH"/>
        </w:rPr>
        <w:t>, г</w:t>
      </w:r>
      <w:r w:rsidR="0048207B" w:rsidRPr="00E51EEA">
        <w:rPr>
          <w:sz w:val="28"/>
          <w:szCs w:val="28"/>
          <w:lang w:bidi="th-TH"/>
        </w:rPr>
        <w:t>рафик работы.</w:t>
      </w:r>
      <w:r w:rsidR="00EB1F95" w:rsidRPr="00E51EEA">
        <w:rPr>
          <w:sz w:val="28"/>
          <w:szCs w:val="28"/>
          <w:lang w:bidi="th-TH"/>
        </w:rPr>
        <w:t xml:space="preserve"> И</w:t>
      </w:r>
      <w:r w:rsidR="0048207B" w:rsidRPr="00E51EEA">
        <w:rPr>
          <w:sz w:val="28"/>
          <w:szCs w:val="28"/>
          <w:lang w:bidi="th-TH"/>
        </w:rPr>
        <w:t>нформация об обязанностях граждан в сфере охраны здоровья</w:t>
      </w:r>
      <w:r w:rsidR="0000311C" w:rsidRPr="00E51EEA">
        <w:rPr>
          <w:sz w:val="28"/>
          <w:szCs w:val="28"/>
          <w:lang w:bidi="th-TH"/>
        </w:rPr>
        <w:t>;</w:t>
      </w:r>
      <w:r w:rsidR="00EB1F95" w:rsidRPr="00E51EEA">
        <w:rPr>
          <w:sz w:val="28"/>
          <w:szCs w:val="28"/>
          <w:lang w:bidi="th-TH"/>
        </w:rPr>
        <w:t xml:space="preserve"> и</w:t>
      </w:r>
      <w:r w:rsidR="0048207B" w:rsidRPr="00E51EEA">
        <w:rPr>
          <w:sz w:val="28"/>
          <w:szCs w:val="28"/>
          <w:lang w:bidi="th-TH"/>
        </w:rPr>
        <w:t>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w:t>
      </w:r>
      <w:r w:rsidR="00EB1F95" w:rsidRPr="00E51EEA">
        <w:rPr>
          <w:sz w:val="28"/>
          <w:szCs w:val="28"/>
          <w:lang w:bidi="th-TH"/>
        </w:rPr>
        <w:t xml:space="preserve"> </w:t>
      </w:r>
      <w:r w:rsidR="0048207B" w:rsidRPr="00E51EEA">
        <w:rPr>
          <w:sz w:val="28"/>
          <w:szCs w:val="28"/>
          <w:lang w:bidi="th-TH"/>
        </w:rPr>
        <w:t>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EB1F95" w:rsidRPr="00E51EEA">
        <w:rPr>
          <w:sz w:val="28"/>
          <w:szCs w:val="28"/>
          <w:lang w:bidi="th-TH"/>
        </w:rPr>
        <w:t>, с</w:t>
      </w:r>
      <w:r w:rsidR="0048207B" w:rsidRPr="00E51EEA">
        <w:rPr>
          <w:sz w:val="28"/>
          <w:szCs w:val="28"/>
          <w:lang w:bidi="th-TH"/>
        </w:rPr>
        <w:t>ведения из сертификата специалиста (специальность, соответствующая занимаемой должности, срок действия).</w:t>
      </w:r>
      <w:r w:rsidR="00EB1F95" w:rsidRPr="00E51EEA">
        <w:rPr>
          <w:sz w:val="28"/>
          <w:szCs w:val="28"/>
          <w:lang w:bidi="th-TH"/>
        </w:rPr>
        <w:t xml:space="preserve"> </w:t>
      </w:r>
    </w:p>
    <w:p w:rsidR="002829FA" w:rsidRPr="00E51EEA" w:rsidRDefault="00595617" w:rsidP="00E51EEA">
      <w:pPr>
        <w:spacing w:after="0" w:line="276" w:lineRule="auto"/>
        <w:ind w:left="0" w:right="28" w:firstLine="709"/>
        <w:rPr>
          <w:sz w:val="28"/>
          <w:szCs w:val="28"/>
        </w:rPr>
      </w:pPr>
      <w:r w:rsidRPr="00E51EEA">
        <w:rPr>
          <w:sz w:val="28"/>
          <w:szCs w:val="28"/>
        </w:rPr>
        <w:t xml:space="preserve"> </w:t>
      </w:r>
      <w:r w:rsidR="00C875A1" w:rsidRPr="00E51EEA">
        <w:rPr>
          <w:sz w:val="28"/>
          <w:szCs w:val="28"/>
          <w:u w:val="single" w:color="000000"/>
        </w:rPr>
        <w:t>Критерий</w:t>
      </w:r>
      <w:r w:rsidR="00DD35FC" w:rsidRPr="00E51EEA">
        <w:rPr>
          <w:sz w:val="28"/>
          <w:szCs w:val="28"/>
          <w:u w:val="single" w:color="000000"/>
        </w:rPr>
        <w:t xml:space="preserve"> «Комфортность условий предоставления услуг, включая время ожидания предоставления медицинской услуги»</w:t>
      </w:r>
      <w:r w:rsidR="002E0E6C" w:rsidRPr="00E51EEA">
        <w:rPr>
          <w:sz w:val="28"/>
          <w:szCs w:val="28"/>
        </w:rPr>
        <w:t xml:space="preserve"> оценен в 8</w:t>
      </w:r>
      <w:r w:rsidR="0048207B" w:rsidRPr="00E51EEA">
        <w:rPr>
          <w:sz w:val="28"/>
          <w:szCs w:val="28"/>
        </w:rPr>
        <w:t>6</w:t>
      </w:r>
      <w:r w:rsidRPr="00E51EEA">
        <w:rPr>
          <w:sz w:val="28"/>
          <w:szCs w:val="28"/>
        </w:rPr>
        <w:t xml:space="preserve"> баллов</w:t>
      </w:r>
      <w:r w:rsidR="002E0E6C" w:rsidRPr="00E51EEA">
        <w:rPr>
          <w:sz w:val="28"/>
          <w:szCs w:val="28"/>
        </w:rPr>
        <w:t xml:space="preserve">.  </w:t>
      </w:r>
    </w:p>
    <w:p w:rsidR="00942736" w:rsidRPr="00E51EEA" w:rsidRDefault="004F66C9" w:rsidP="00E51EEA">
      <w:pPr>
        <w:spacing w:after="0" w:line="276" w:lineRule="auto"/>
        <w:ind w:left="0" w:right="28" w:firstLine="709"/>
        <w:rPr>
          <w:sz w:val="28"/>
          <w:szCs w:val="28"/>
        </w:rPr>
      </w:pPr>
      <w:r w:rsidRPr="00E51EEA">
        <w:rPr>
          <w:sz w:val="28"/>
          <w:szCs w:val="28"/>
          <w:u w:val="single" w:color="000000"/>
        </w:rPr>
        <w:t>Критерий</w:t>
      </w:r>
      <w:r w:rsidR="00DD35FC" w:rsidRPr="00E51EEA">
        <w:rPr>
          <w:sz w:val="28"/>
          <w:szCs w:val="28"/>
          <w:u w:val="single" w:color="000000"/>
        </w:rPr>
        <w:t xml:space="preserve"> «Д</w:t>
      </w:r>
      <w:r w:rsidR="00D15CA5" w:rsidRPr="00E51EEA">
        <w:rPr>
          <w:sz w:val="28"/>
          <w:szCs w:val="28"/>
          <w:u w:val="single" w:color="000000"/>
        </w:rPr>
        <w:t>оступность услуг для инвалидов»</w:t>
      </w:r>
      <w:r w:rsidR="00D15CA5" w:rsidRPr="00E51EEA">
        <w:rPr>
          <w:sz w:val="28"/>
          <w:szCs w:val="28"/>
        </w:rPr>
        <w:t xml:space="preserve"> оценен в </w:t>
      </w:r>
      <w:r w:rsidR="00423435" w:rsidRPr="00E51EEA">
        <w:rPr>
          <w:sz w:val="28"/>
          <w:szCs w:val="28"/>
        </w:rPr>
        <w:t>97</w:t>
      </w:r>
      <w:r w:rsidR="00DD14D3" w:rsidRPr="00E51EEA">
        <w:rPr>
          <w:sz w:val="28"/>
          <w:szCs w:val="28"/>
        </w:rPr>
        <w:t xml:space="preserve"> баллов</w:t>
      </w:r>
      <w:r w:rsidR="00DD35FC" w:rsidRPr="00E51EEA">
        <w:rPr>
          <w:sz w:val="28"/>
          <w:szCs w:val="28"/>
        </w:rPr>
        <w:t>.</w:t>
      </w:r>
    </w:p>
    <w:p w:rsidR="0048207B" w:rsidRPr="00E51EEA" w:rsidRDefault="00DD14D3" w:rsidP="00E51EEA">
      <w:pPr>
        <w:spacing w:after="0" w:line="276" w:lineRule="auto"/>
        <w:ind w:left="0" w:right="28" w:firstLine="709"/>
        <w:rPr>
          <w:sz w:val="28"/>
          <w:szCs w:val="28"/>
        </w:rPr>
      </w:pPr>
      <w:r w:rsidRPr="00E51EEA">
        <w:rPr>
          <w:sz w:val="28"/>
          <w:szCs w:val="28"/>
        </w:rPr>
        <w:t xml:space="preserve">Отсутствует возможность предоставления инвалидам по слуху (слуху и зрению) услуг сурдопереводчика (тифлосурдопереводчика). </w:t>
      </w:r>
    </w:p>
    <w:p w:rsidR="00DD14D3" w:rsidRPr="00E51EEA" w:rsidRDefault="00DD35FC" w:rsidP="00E51EEA">
      <w:pPr>
        <w:spacing w:after="0" w:line="276" w:lineRule="auto"/>
        <w:ind w:left="0" w:right="28" w:firstLine="709"/>
        <w:rPr>
          <w:sz w:val="28"/>
          <w:szCs w:val="28"/>
        </w:rPr>
      </w:pPr>
      <w:r w:rsidRPr="00E51EEA">
        <w:rPr>
          <w:sz w:val="28"/>
          <w:szCs w:val="28"/>
          <w:u w:val="single" w:color="000000"/>
        </w:rPr>
        <w:t>Показатель «Доброжелательность, вежливость рабо</w:t>
      </w:r>
      <w:r w:rsidR="00DD14D3" w:rsidRPr="00E51EEA">
        <w:rPr>
          <w:sz w:val="28"/>
          <w:szCs w:val="28"/>
          <w:u w:val="single" w:color="000000"/>
        </w:rPr>
        <w:t xml:space="preserve">тников медицинской организации» </w:t>
      </w:r>
      <w:r w:rsidR="00DD14D3" w:rsidRPr="00E51EEA">
        <w:rPr>
          <w:sz w:val="28"/>
          <w:szCs w:val="28"/>
        </w:rPr>
        <w:t xml:space="preserve">оценен в </w:t>
      </w:r>
      <w:r w:rsidR="00423435" w:rsidRPr="00E51EEA">
        <w:rPr>
          <w:sz w:val="28"/>
          <w:szCs w:val="28"/>
        </w:rPr>
        <w:t>95</w:t>
      </w:r>
      <w:r w:rsidR="00DD14D3" w:rsidRPr="00E51EEA">
        <w:rPr>
          <w:sz w:val="28"/>
          <w:szCs w:val="28"/>
        </w:rPr>
        <w:t xml:space="preserve"> баллов.</w:t>
      </w:r>
    </w:p>
    <w:p w:rsidR="00DD35FC" w:rsidRPr="00E51EEA" w:rsidRDefault="00DD14D3" w:rsidP="00E51EEA">
      <w:pPr>
        <w:spacing w:after="0" w:line="276" w:lineRule="auto"/>
        <w:ind w:left="0" w:right="28" w:firstLine="709"/>
        <w:rPr>
          <w:sz w:val="28"/>
          <w:szCs w:val="28"/>
        </w:rPr>
      </w:pPr>
      <w:r w:rsidRPr="00E51EEA">
        <w:rPr>
          <w:sz w:val="28"/>
          <w:szCs w:val="28"/>
        </w:rPr>
        <w:t xml:space="preserve"> </w:t>
      </w:r>
      <w:r w:rsidR="00DD35FC" w:rsidRPr="00E51EEA">
        <w:rPr>
          <w:sz w:val="28"/>
          <w:szCs w:val="28"/>
          <w:u w:val="single" w:color="000000"/>
        </w:rPr>
        <w:t>Показатель «Удовлетворен</w:t>
      </w:r>
      <w:r w:rsidRPr="00E51EEA">
        <w:rPr>
          <w:sz w:val="28"/>
          <w:szCs w:val="28"/>
          <w:u w:val="single" w:color="000000"/>
        </w:rPr>
        <w:t xml:space="preserve">ность условиями оказания услуг» </w:t>
      </w:r>
      <w:r w:rsidR="00E00D61" w:rsidRPr="00E51EEA">
        <w:rPr>
          <w:sz w:val="28"/>
          <w:szCs w:val="28"/>
          <w:u w:val="single" w:color="000000"/>
        </w:rPr>
        <w:t xml:space="preserve">- </w:t>
      </w:r>
      <w:r w:rsidR="00E00D61" w:rsidRPr="00E51EEA">
        <w:rPr>
          <w:sz w:val="28"/>
          <w:szCs w:val="28"/>
        </w:rPr>
        <w:t>оценка</w:t>
      </w:r>
      <w:r w:rsidRPr="00E51EEA">
        <w:rPr>
          <w:sz w:val="28"/>
          <w:szCs w:val="28"/>
        </w:rPr>
        <w:t xml:space="preserve"> </w:t>
      </w:r>
      <w:r w:rsidR="00423435" w:rsidRPr="00E51EEA">
        <w:rPr>
          <w:sz w:val="28"/>
          <w:szCs w:val="28"/>
        </w:rPr>
        <w:t>91</w:t>
      </w:r>
      <w:r w:rsidRPr="00E51EEA">
        <w:rPr>
          <w:sz w:val="28"/>
          <w:szCs w:val="28"/>
        </w:rPr>
        <w:t xml:space="preserve"> балл.  </w:t>
      </w:r>
      <w:r w:rsidR="00DD35FC" w:rsidRPr="00E51EEA">
        <w:rPr>
          <w:sz w:val="28"/>
          <w:szCs w:val="28"/>
        </w:rPr>
        <w:t xml:space="preserve"> </w:t>
      </w:r>
    </w:p>
    <w:p w:rsidR="00DD35FC" w:rsidRPr="00E51EEA" w:rsidRDefault="00DD35FC" w:rsidP="00E51EEA">
      <w:pPr>
        <w:spacing w:after="0" w:line="276" w:lineRule="auto"/>
        <w:ind w:left="0" w:right="28" w:firstLine="709"/>
        <w:rPr>
          <w:sz w:val="28"/>
          <w:szCs w:val="28"/>
        </w:rPr>
      </w:pPr>
      <w:r w:rsidRPr="00E51EEA">
        <w:rPr>
          <w:sz w:val="28"/>
          <w:szCs w:val="28"/>
        </w:rPr>
        <w:t>Таким образом, можно сделать вывод, что руководством медицинской организации проводитс</w:t>
      </w:r>
      <w:r w:rsidR="00EB1F95" w:rsidRPr="00E51EEA">
        <w:rPr>
          <w:sz w:val="28"/>
          <w:szCs w:val="28"/>
        </w:rPr>
        <w:t>я</w:t>
      </w:r>
      <w:r w:rsidR="00E00D61" w:rsidRPr="00E51EEA">
        <w:rPr>
          <w:sz w:val="28"/>
          <w:szCs w:val="28"/>
        </w:rPr>
        <w:t xml:space="preserve"> </w:t>
      </w:r>
      <w:r w:rsidRPr="00E51EEA">
        <w:rPr>
          <w:sz w:val="28"/>
          <w:szCs w:val="28"/>
        </w:rPr>
        <w:t>работа по улучшению качества условий предоставления услуг населени</w:t>
      </w:r>
      <w:r w:rsidR="00DD14D3" w:rsidRPr="00E51EEA">
        <w:rPr>
          <w:sz w:val="28"/>
          <w:szCs w:val="28"/>
        </w:rPr>
        <w:t>ю</w:t>
      </w:r>
      <w:r w:rsidR="00EB1F95" w:rsidRPr="00E51EEA">
        <w:rPr>
          <w:sz w:val="28"/>
          <w:szCs w:val="28"/>
        </w:rPr>
        <w:t xml:space="preserve"> на достойном уровне</w:t>
      </w:r>
      <w:r w:rsidRPr="00E51EEA">
        <w:rPr>
          <w:sz w:val="28"/>
          <w:szCs w:val="28"/>
        </w:rPr>
        <w:t>. Общественный совет, учитывая замечания, разработал предложения по улучшению деятельности медицинской организации:</w:t>
      </w:r>
    </w:p>
    <w:p w:rsidR="00EB1F95" w:rsidRPr="00E51EEA" w:rsidRDefault="00DD35FC" w:rsidP="00E51EEA">
      <w:pPr>
        <w:pStyle w:val="a4"/>
        <w:numPr>
          <w:ilvl w:val="0"/>
          <w:numId w:val="3"/>
        </w:numPr>
        <w:spacing w:after="0" w:line="276" w:lineRule="auto"/>
        <w:ind w:left="0" w:firstLine="709"/>
        <w:rPr>
          <w:sz w:val="28"/>
          <w:szCs w:val="28"/>
        </w:rPr>
      </w:pPr>
      <w:r w:rsidRPr="00E51EEA">
        <w:rPr>
          <w:sz w:val="28"/>
          <w:szCs w:val="28"/>
        </w:rPr>
        <w:t>Информацию о медицинской организации, размещенную на общедоступных информационных ресурсах, привести в соответствие с при</w:t>
      </w:r>
      <w:r w:rsidR="0058466E" w:rsidRPr="00E51EEA">
        <w:rPr>
          <w:sz w:val="28"/>
          <w:szCs w:val="28"/>
        </w:rPr>
        <w:t>казом МЗРФ от 30.12.2014 № 956н</w:t>
      </w:r>
      <w:r w:rsidR="00E00D61" w:rsidRPr="00E51EEA">
        <w:rPr>
          <w:sz w:val="28"/>
          <w:szCs w:val="28"/>
        </w:rPr>
        <w:t>.</w:t>
      </w:r>
      <w:bookmarkStart w:id="1" w:name="_Hlk157160552"/>
    </w:p>
    <w:p w:rsidR="00714946" w:rsidRPr="00E51EEA" w:rsidRDefault="00DD35FC" w:rsidP="00E51EEA">
      <w:pPr>
        <w:pStyle w:val="a4"/>
        <w:numPr>
          <w:ilvl w:val="0"/>
          <w:numId w:val="3"/>
        </w:numPr>
        <w:spacing w:after="0" w:line="276" w:lineRule="auto"/>
        <w:ind w:left="0" w:firstLine="709"/>
        <w:rPr>
          <w:sz w:val="28"/>
          <w:szCs w:val="28"/>
        </w:rPr>
      </w:pPr>
      <w:r w:rsidRPr="00E51EEA">
        <w:rPr>
          <w:sz w:val="28"/>
          <w:szCs w:val="28"/>
        </w:rPr>
        <w:t xml:space="preserve">Принять меры по обеспечению доступности услуг в медицинской организации для инвалидов в соответствии с приказом МЗРФ </w:t>
      </w:r>
      <w:r w:rsidR="00714946" w:rsidRPr="00E51EEA">
        <w:rPr>
          <w:sz w:val="28"/>
          <w:szCs w:val="28"/>
        </w:rPr>
        <w:t>Федерации от 4 мая 2018 г. № 201н.</w:t>
      </w:r>
    </w:p>
    <w:p w:rsidR="00EB1F95" w:rsidRPr="00E51EEA" w:rsidRDefault="00EB1F95" w:rsidP="00E51EEA">
      <w:pPr>
        <w:pStyle w:val="a4"/>
        <w:spacing w:after="0" w:line="276" w:lineRule="auto"/>
        <w:ind w:left="709" w:firstLine="709"/>
        <w:rPr>
          <w:sz w:val="28"/>
          <w:szCs w:val="28"/>
        </w:rPr>
      </w:pPr>
    </w:p>
    <w:bookmarkEnd w:id="1"/>
    <w:p w:rsidR="00423435" w:rsidRPr="00E51EEA" w:rsidRDefault="00423435" w:rsidP="00E51EEA">
      <w:pPr>
        <w:pStyle w:val="a4"/>
        <w:spacing w:after="0" w:line="276" w:lineRule="auto"/>
        <w:ind w:left="0" w:right="28" w:firstLine="709"/>
        <w:rPr>
          <w:b/>
          <w:bCs/>
          <w:color w:val="auto"/>
          <w:sz w:val="28"/>
          <w:szCs w:val="28"/>
        </w:rPr>
      </w:pPr>
      <w:r w:rsidRPr="00E51EEA">
        <w:rPr>
          <w:b/>
          <w:bCs/>
          <w:color w:val="auto"/>
          <w:sz w:val="28"/>
          <w:szCs w:val="28"/>
        </w:rPr>
        <w:t>ГАУЗ «Краевая детская клиническая больница»</w:t>
      </w:r>
    </w:p>
    <w:p w:rsidR="009F0BC0" w:rsidRPr="00E51EEA" w:rsidRDefault="009F0BC0" w:rsidP="00E51EEA">
      <w:pPr>
        <w:spacing w:after="0" w:line="276" w:lineRule="auto"/>
        <w:ind w:left="0" w:right="28" w:firstLine="709"/>
        <w:rPr>
          <w:sz w:val="28"/>
          <w:szCs w:val="28"/>
        </w:rPr>
      </w:pPr>
      <w:r w:rsidRPr="00E51EEA">
        <w:rPr>
          <w:sz w:val="28"/>
          <w:szCs w:val="28"/>
        </w:rPr>
        <w:lastRenderedPageBreak/>
        <w:t xml:space="preserve">Всего обработано </w:t>
      </w:r>
      <w:r w:rsidR="00423435" w:rsidRPr="00E51EEA">
        <w:rPr>
          <w:sz w:val="28"/>
          <w:szCs w:val="28"/>
        </w:rPr>
        <w:t>1583</w:t>
      </w:r>
      <w:r w:rsidRPr="00E51EEA">
        <w:rPr>
          <w:sz w:val="28"/>
          <w:szCs w:val="28"/>
        </w:rPr>
        <w:t xml:space="preserve"> анкет</w:t>
      </w:r>
      <w:r w:rsidR="00423435" w:rsidRPr="00E51EEA">
        <w:rPr>
          <w:sz w:val="28"/>
          <w:szCs w:val="28"/>
        </w:rPr>
        <w:t>ы</w:t>
      </w:r>
      <w:r w:rsidRPr="00E51EEA">
        <w:rPr>
          <w:sz w:val="28"/>
          <w:szCs w:val="28"/>
        </w:rPr>
        <w:t xml:space="preserve">.  Итоговый показатель оценки качества условий оказания услуг данной организации составляет </w:t>
      </w:r>
      <w:r w:rsidR="00423435" w:rsidRPr="00E51EEA">
        <w:rPr>
          <w:sz w:val="28"/>
          <w:szCs w:val="28"/>
        </w:rPr>
        <w:t>8</w:t>
      </w:r>
      <w:r w:rsidR="008669DB" w:rsidRPr="00E51EEA">
        <w:rPr>
          <w:sz w:val="28"/>
          <w:szCs w:val="28"/>
        </w:rPr>
        <w:t>8</w:t>
      </w:r>
      <w:r w:rsidRPr="00E51EEA">
        <w:rPr>
          <w:sz w:val="28"/>
          <w:szCs w:val="28"/>
        </w:rPr>
        <w:t xml:space="preserve"> балл</w:t>
      </w:r>
      <w:r w:rsidR="00423435" w:rsidRPr="00E51EEA">
        <w:rPr>
          <w:sz w:val="28"/>
          <w:szCs w:val="28"/>
        </w:rPr>
        <w:t>ов</w:t>
      </w:r>
      <w:r w:rsidRPr="00E51EEA">
        <w:rPr>
          <w:sz w:val="28"/>
          <w:szCs w:val="28"/>
        </w:rPr>
        <w:t>. Г</w:t>
      </w:r>
      <w:r w:rsidR="00423435" w:rsidRPr="00E51EEA">
        <w:rPr>
          <w:sz w:val="28"/>
          <w:szCs w:val="28"/>
        </w:rPr>
        <w:t>А</w:t>
      </w:r>
      <w:r w:rsidRPr="00E51EEA">
        <w:rPr>
          <w:sz w:val="28"/>
          <w:szCs w:val="28"/>
        </w:rPr>
        <w:t>УЗ «К</w:t>
      </w:r>
      <w:r w:rsidR="00423435" w:rsidRPr="00E51EEA">
        <w:rPr>
          <w:sz w:val="28"/>
          <w:szCs w:val="28"/>
        </w:rPr>
        <w:t>ДКБ</w:t>
      </w:r>
      <w:r w:rsidRPr="00E51EEA">
        <w:rPr>
          <w:sz w:val="28"/>
          <w:szCs w:val="28"/>
        </w:rPr>
        <w:t xml:space="preserve">» </w:t>
      </w:r>
      <w:r w:rsidR="008669DB" w:rsidRPr="00E51EEA">
        <w:rPr>
          <w:sz w:val="28"/>
          <w:szCs w:val="28"/>
        </w:rPr>
        <w:t>занимает</w:t>
      </w:r>
      <w:r w:rsidR="00423435" w:rsidRPr="00E51EEA">
        <w:rPr>
          <w:sz w:val="28"/>
          <w:szCs w:val="28"/>
        </w:rPr>
        <w:t xml:space="preserve"> </w:t>
      </w:r>
      <w:r w:rsidR="008755C8" w:rsidRPr="00E51EEA">
        <w:rPr>
          <w:sz w:val="28"/>
          <w:szCs w:val="28"/>
        </w:rPr>
        <w:t>10</w:t>
      </w:r>
      <w:r w:rsidRPr="00E51EEA">
        <w:rPr>
          <w:sz w:val="28"/>
          <w:szCs w:val="28"/>
        </w:rPr>
        <w:t>-е место рейтинга организаций здравоохранения региона</w:t>
      </w:r>
      <w:r w:rsidR="007312A7" w:rsidRPr="00E51EEA">
        <w:rPr>
          <w:sz w:val="28"/>
          <w:szCs w:val="28"/>
        </w:rPr>
        <w:t xml:space="preserve"> и 7-е место среди краевых медицинских организаций.</w:t>
      </w:r>
      <w:r w:rsidRPr="00E51EEA">
        <w:rPr>
          <w:sz w:val="28"/>
          <w:szCs w:val="28"/>
        </w:rPr>
        <w:t xml:space="preserve">  </w:t>
      </w:r>
      <w:r w:rsidR="00BC6CAC" w:rsidRPr="00E51EEA">
        <w:rPr>
          <w:sz w:val="28"/>
          <w:szCs w:val="28"/>
        </w:rPr>
        <w:t>В</w:t>
      </w:r>
      <w:r w:rsidR="00C1051F" w:rsidRPr="00E51EEA">
        <w:rPr>
          <w:sz w:val="28"/>
          <w:szCs w:val="28"/>
        </w:rPr>
        <w:t xml:space="preserve"> </w:t>
      </w:r>
      <w:r w:rsidRPr="00E51EEA">
        <w:rPr>
          <w:sz w:val="28"/>
          <w:szCs w:val="28"/>
        </w:rPr>
        <w:t>медицинской организации имеются некоторые замечания по критериям, выявленные при проведении НОК.</w:t>
      </w:r>
    </w:p>
    <w:p w:rsidR="00942736" w:rsidRPr="00E51EEA" w:rsidRDefault="009F0BC0" w:rsidP="00E51EEA">
      <w:pPr>
        <w:spacing w:after="0" w:line="276" w:lineRule="auto"/>
        <w:ind w:left="0" w:firstLine="709"/>
        <w:rPr>
          <w:sz w:val="28"/>
          <w:szCs w:val="28"/>
        </w:rPr>
      </w:pPr>
      <w:r w:rsidRPr="00E51EEA">
        <w:rPr>
          <w:sz w:val="28"/>
          <w:szCs w:val="28"/>
          <w:u w:val="single" w:color="000000"/>
        </w:rPr>
        <w:t>Показатель «Открытость и доступность информации об организации»</w:t>
      </w:r>
      <w:r w:rsidRPr="00E51EEA">
        <w:rPr>
          <w:sz w:val="28"/>
          <w:szCs w:val="28"/>
        </w:rPr>
        <w:t xml:space="preserve"> оценен</w:t>
      </w:r>
      <w:r w:rsidR="008669DB" w:rsidRPr="00E51EEA">
        <w:rPr>
          <w:sz w:val="28"/>
          <w:szCs w:val="28"/>
        </w:rPr>
        <w:t xml:space="preserve"> на </w:t>
      </w:r>
      <w:r w:rsidR="00C1051F" w:rsidRPr="00E51EEA">
        <w:rPr>
          <w:sz w:val="28"/>
          <w:szCs w:val="28"/>
        </w:rPr>
        <w:t>96</w:t>
      </w:r>
      <w:r w:rsidRPr="00E51EEA">
        <w:rPr>
          <w:sz w:val="28"/>
          <w:szCs w:val="28"/>
        </w:rPr>
        <w:t xml:space="preserve"> балл</w:t>
      </w:r>
      <w:r w:rsidR="008669DB" w:rsidRPr="00E51EEA">
        <w:rPr>
          <w:sz w:val="28"/>
          <w:szCs w:val="28"/>
        </w:rPr>
        <w:t>ов</w:t>
      </w:r>
      <w:r w:rsidRPr="00E51EEA">
        <w:rPr>
          <w:sz w:val="28"/>
          <w:szCs w:val="28"/>
        </w:rPr>
        <w:t xml:space="preserve">. </w:t>
      </w:r>
    </w:p>
    <w:p w:rsidR="00C1051F" w:rsidRPr="00E51EEA" w:rsidRDefault="00C1051F" w:rsidP="00E51EEA">
      <w:pPr>
        <w:spacing w:after="0" w:line="276" w:lineRule="auto"/>
        <w:ind w:left="0" w:firstLine="709"/>
        <w:rPr>
          <w:sz w:val="28"/>
          <w:szCs w:val="28"/>
          <w:lang w:bidi="th-TH"/>
        </w:rPr>
      </w:pPr>
      <w:r w:rsidRPr="00E51EEA">
        <w:rPr>
          <w:sz w:val="28"/>
          <w:szCs w:val="28"/>
        </w:rPr>
        <w:t xml:space="preserve">Информация, размещенная на сайте, почти в полном объеме соответствует приказу МЗРФ от 30.12.2014 г. № 956н. </w:t>
      </w:r>
      <w:r w:rsidRPr="00E51EEA">
        <w:rPr>
          <w:sz w:val="28"/>
          <w:szCs w:val="28"/>
          <w:lang w:bidi="th-TH"/>
        </w:rPr>
        <w:t>На информационных ресурсах организации не представлена следующая информация:</w:t>
      </w:r>
      <w:r w:rsidR="008755C8" w:rsidRPr="00E51EEA">
        <w:rPr>
          <w:sz w:val="28"/>
          <w:szCs w:val="28"/>
        </w:rPr>
        <w:t xml:space="preserve"> м</w:t>
      </w:r>
      <w:r w:rsidRPr="00E51EEA">
        <w:rPr>
          <w:sz w:val="28"/>
          <w:szCs w:val="28"/>
          <w:lang w:bidi="th-TH"/>
        </w:rPr>
        <w:t>е</w:t>
      </w:r>
      <w:r w:rsidR="0000311C" w:rsidRPr="00E51EEA">
        <w:rPr>
          <w:sz w:val="28"/>
          <w:szCs w:val="28"/>
          <w:lang w:bidi="th-TH"/>
        </w:rPr>
        <w:t>сто нахождения и схема проезда</w:t>
      </w:r>
      <w:r w:rsidR="008755C8" w:rsidRPr="00E51EEA">
        <w:rPr>
          <w:sz w:val="28"/>
          <w:szCs w:val="28"/>
          <w:lang w:bidi="th-TH"/>
        </w:rPr>
        <w:t>, д</w:t>
      </w:r>
      <w:r w:rsidRPr="00E51EEA">
        <w:rPr>
          <w:sz w:val="28"/>
          <w:szCs w:val="28"/>
          <w:lang w:bidi="th-TH"/>
        </w:rPr>
        <w:t>ата государственной регистрации</w:t>
      </w:r>
      <w:r w:rsidR="008755C8" w:rsidRPr="00E51EEA">
        <w:rPr>
          <w:sz w:val="28"/>
          <w:szCs w:val="28"/>
          <w:lang w:bidi="th-TH"/>
        </w:rPr>
        <w:t>, в</w:t>
      </w:r>
      <w:r w:rsidRPr="00E51EEA">
        <w:rPr>
          <w:sz w:val="28"/>
          <w:szCs w:val="28"/>
          <w:lang w:bidi="th-TH"/>
        </w:rPr>
        <w:t>акантные должности</w:t>
      </w:r>
      <w:r w:rsidR="00432881" w:rsidRPr="00E51EEA">
        <w:rPr>
          <w:sz w:val="28"/>
          <w:szCs w:val="28"/>
          <w:lang w:bidi="th-TH"/>
        </w:rPr>
        <w:t>, график работы.</w:t>
      </w:r>
      <w:r w:rsidR="008755C8" w:rsidRPr="00E51EEA">
        <w:rPr>
          <w:sz w:val="28"/>
          <w:szCs w:val="28"/>
          <w:lang w:bidi="th-TH"/>
        </w:rPr>
        <w:t xml:space="preserve"> </w:t>
      </w:r>
      <w:r w:rsidRPr="00E51EEA">
        <w:rPr>
          <w:sz w:val="28"/>
          <w:szCs w:val="28"/>
          <w:lang w:bidi="th-TH"/>
        </w:rPr>
        <w:t>Информация о перечне жизненно необходимых и важнейших</w:t>
      </w:r>
      <w:r w:rsidR="008755C8" w:rsidRPr="00E51EEA">
        <w:rPr>
          <w:sz w:val="28"/>
          <w:szCs w:val="28"/>
        </w:rPr>
        <w:t xml:space="preserve"> </w:t>
      </w:r>
      <w:r w:rsidRPr="00E51EEA">
        <w:rPr>
          <w:sz w:val="28"/>
          <w:szCs w:val="28"/>
          <w:lang w:bidi="th-TH"/>
        </w:rPr>
        <w:t>лекарственных препаратов для медицинского применения</w:t>
      </w:r>
      <w:r w:rsidR="0000311C" w:rsidRPr="00E51EEA">
        <w:rPr>
          <w:sz w:val="28"/>
          <w:szCs w:val="28"/>
          <w:lang w:bidi="th-TH"/>
        </w:rPr>
        <w:t>;</w:t>
      </w:r>
      <w:r w:rsidR="008755C8" w:rsidRPr="00E51EEA">
        <w:rPr>
          <w:sz w:val="28"/>
          <w:szCs w:val="28"/>
          <w:lang w:bidi="th-TH"/>
        </w:rPr>
        <w:t xml:space="preserve"> и</w:t>
      </w:r>
      <w:r w:rsidRPr="00E51EEA">
        <w:rPr>
          <w:sz w:val="28"/>
          <w:szCs w:val="28"/>
          <w:lang w:bidi="th-TH"/>
        </w:rPr>
        <w:t>нформация о перечне лекарственных препаратов, предназначенных</w:t>
      </w:r>
      <w:r w:rsidR="008755C8" w:rsidRPr="00E51EEA">
        <w:rPr>
          <w:sz w:val="28"/>
          <w:szCs w:val="28"/>
        </w:rPr>
        <w:t xml:space="preserve"> </w:t>
      </w:r>
      <w:r w:rsidRPr="00E51EEA">
        <w:rPr>
          <w:sz w:val="28"/>
          <w:szCs w:val="28"/>
          <w:lang w:bidi="th-TH"/>
        </w:rPr>
        <w:t>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w:t>
      </w:r>
      <w:r w:rsidR="00E00D61" w:rsidRPr="00E51EEA">
        <w:rPr>
          <w:sz w:val="28"/>
          <w:szCs w:val="28"/>
          <w:lang w:bidi="th-TH"/>
        </w:rPr>
        <w:t>.</w:t>
      </w:r>
      <w:r w:rsidRPr="00E51EEA">
        <w:rPr>
          <w:sz w:val="28"/>
          <w:szCs w:val="28"/>
          <w:lang w:bidi="th-TH"/>
        </w:rPr>
        <w:t xml:space="preserve"> Информация о перечне лекарственных препаратов, отпускаемых</w:t>
      </w:r>
      <w:r w:rsidR="008755C8" w:rsidRPr="00E51EEA">
        <w:rPr>
          <w:sz w:val="28"/>
          <w:szCs w:val="28"/>
        </w:rPr>
        <w:t xml:space="preserve"> </w:t>
      </w:r>
      <w:r w:rsidRPr="00E51EEA">
        <w:rPr>
          <w:sz w:val="28"/>
          <w:szCs w:val="28"/>
          <w:lang w:bidi="th-TH"/>
        </w:rPr>
        <w:t>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w:t>
      </w:r>
      <w:r w:rsidR="00E00D61" w:rsidRPr="00E51EEA">
        <w:rPr>
          <w:sz w:val="28"/>
          <w:szCs w:val="28"/>
          <w:lang w:bidi="th-TH"/>
        </w:rPr>
        <w:t>.</w:t>
      </w:r>
      <w:r w:rsidRPr="00E51EEA">
        <w:rPr>
          <w:sz w:val="28"/>
          <w:szCs w:val="28"/>
          <w:lang w:bidi="th-TH"/>
        </w:rPr>
        <w:t xml:space="preserve"> Условия, порядок, форма предоставления медицинских услуг и</w:t>
      </w:r>
      <w:r w:rsidR="008755C8" w:rsidRPr="00E51EEA">
        <w:rPr>
          <w:sz w:val="28"/>
          <w:szCs w:val="28"/>
          <w:lang w:bidi="th-TH"/>
        </w:rPr>
        <w:t xml:space="preserve"> </w:t>
      </w:r>
      <w:r w:rsidRPr="00E51EEA">
        <w:rPr>
          <w:sz w:val="28"/>
          <w:szCs w:val="28"/>
          <w:lang w:bidi="th-TH"/>
        </w:rPr>
        <w:t>порядок их оплаты</w:t>
      </w:r>
      <w:r w:rsidR="00E00D61" w:rsidRPr="00E51EEA">
        <w:rPr>
          <w:sz w:val="28"/>
          <w:szCs w:val="28"/>
          <w:lang w:bidi="th-TH"/>
        </w:rPr>
        <w:t>.</w:t>
      </w:r>
      <w:r w:rsidR="008755C8" w:rsidRPr="00E51EEA">
        <w:rPr>
          <w:sz w:val="28"/>
          <w:szCs w:val="28"/>
          <w:lang w:bidi="th-TH"/>
        </w:rPr>
        <w:t xml:space="preserve"> </w:t>
      </w:r>
      <w:r w:rsidRPr="00E51EEA">
        <w:rPr>
          <w:sz w:val="28"/>
          <w:szCs w:val="28"/>
          <w:lang w:bidi="th-TH"/>
        </w:rPr>
        <w:t>Фамилия, имя, отчество (при наличии) медицинского работника,</w:t>
      </w:r>
      <w:r w:rsidR="008755C8" w:rsidRPr="00E51EEA">
        <w:rPr>
          <w:sz w:val="28"/>
          <w:szCs w:val="28"/>
        </w:rPr>
        <w:t xml:space="preserve"> </w:t>
      </w:r>
      <w:r w:rsidRPr="00E51EEA">
        <w:rPr>
          <w:sz w:val="28"/>
          <w:szCs w:val="28"/>
          <w:lang w:bidi="th-TH"/>
        </w:rPr>
        <w:t>занимаемая должность</w:t>
      </w:r>
      <w:r w:rsidR="00E00D61" w:rsidRPr="00E51EEA">
        <w:rPr>
          <w:sz w:val="28"/>
          <w:szCs w:val="28"/>
          <w:lang w:bidi="th-TH"/>
        </w:rPr>
        <w:t>.</w:t>
      </w:r>
      <w:r w:rsidR="008755C8" w:rsidRPr="00E51EEA">
        <w:rPr>
          <w:sz w:val="28"/>
          <w:szCs w:val="28"/>
        </w:rPr>
        <w:t xml:space="preserve"> </w:t>
      </w:r>
      <w:r w:rsidRPr="00E51EEA">
        <w:rPr>
          <w:sz w:val="28"/>
          <w:szCs w:val="28"/>
          <w:lang w:bidi="th-TH"/>
        </w:rPr>
        <w:t>Сведения из документа об образовании (уровень образования,</w:t>
      </w:r>
      <w:r w:rsidR="008755C8" w:rsidRPr="00E51EEA">
        <w:rPr>
          <w:sz w:val="28"/>
          <w:szCs w:val="28"/>
        </w:rPr>
        <w:t xml:space="preserve"> </w:t>
      </w:r>
      <w:r w:rsidRPr="00E51EEA">
        <w:rPr>
          <w:sz w:val="28"/>
          <w:szCs w:val="28"/>
          <w:lang w:bidi="th-TH"/>
        </w:rPr>
        <w:t>организация, выдавшая документ об образовании, год выдачи, специальность, квалификация)</w:t>
      </w:r>
      <w:r w:rsidR="0000311C" w:rsidRPr="00E51EEA">
        <w:rPr>
          <w:sz w:val="28"/>
          <w:szCs w:val="28"/>
          <w:lang w:bidi="th-TH"/>
        </w:rPr>
        <w:t>; с</w:t>
      </w:r>
      <w:r w:rsidRPr="00E51EEA">
        <w:rPr>
          <w:sz w:val="28"/>
          <w:szCs w:val="28"/>
          <w:lang w:bidi="th-TH"/>
        </w:rPr>
        <w:t>ведения из сертификата специалиста (специальность,</w:t>
      </w:r>
      <w:r w:rsidR="00E00D61" w:rsidRPr="00E51EEA">
        <w:rPr>
          <w:sz w:val="28"/>
          <w:szCs w:val="28"/>
          <w:lang w:bidi="th-TH"/>
        </w:rPr>
        <w:t xml:space="preserve"> </w:t>
      </w:r>
      <w:r w:rsidRPr="00E51EEA">
        <w:rPr>
          <w:sz w:val="28"/>
          <w:szCs w:val="28"/>
          <w:lang w:bidi="th-TH"/>
        </w:rPr>
        <w:t>соответствующая занимаемой должности, срок действия)</w:t>
      </w:r>
      <w:r w:rsidR="00E00D61" w:rsidRPr="00E51EEA">
        <w:rPr>
          <w:sz w:val="28"/>
          <w:szCs w:val="28"/>
          <w:lang w:bidi="th-TH"/>
        </w:rPr>
        <w:t>.</w:t>
      </w:r>
      <w:r w:rsidRPr="00E51EEA">
        <w:rPr>
          <w:sz w:val="28"/>
          <w:szCs w:val="28"/>
          <w:lang w:bidi="th-TH"/>
        </w:rPr>
        <w:t xml:space="preserve"> Отзывы потребителей услуг</w:t>
      </w:r>
      <w:r w:rsidR="00E00D61" w:rsidRPr="00E51EEA">
        <w:rPr>
          <w:sz w:val="28"/>
          <w:szCs w:val="28"/>
          <w:lang w:bidi="th-TH"/>
        </w:rPr>
        <w:t>.</w:t>
      </w:r>
    </w:p>
    <w:p w:rsidR="00D43328" w:rsidRPr="00E51EEA" w:rsidRDefault="009F0BC0" w:rsidP="00E51EEA">
      <w:pPr>
        <w:spacing w:after="0" w:line="276" w:lineRule="auto"/>
        <w:ind w:left="0" w:right="28" w:firstLine="709"/>
        <w:rPr>
          <w:sz w:val="28"/>
          <w:szCs w:val="28"/>
        </w:rPr>
      </w:pPr>
      <w:r w:rsidRPr="00E51EEA">
        <w:rPr>
          <w:sz w:val="28"/>
          <w:szCs w:val="28"/>
          <w:u w:val="single" w:color="000000"/>
        </w:rPr>
        <w:t>Показатель «Комфортность условий предоставления услуг, включая время ожидания предоставления медицинской услуги»</w:t>
      </w:r>
      <w:r w:rsidR="008669DB" w:rsidRPr="00E51EEA">
        <w:rPr>
          <w:sz w:val="28"/>
          <w:szCs w:val="28"/>
        </w:rPr>
        <w:t xml:space="preserve"> оценен в </w:t>
      </w:r>
      <w:r w:rsidR="00C1051F" w:rsidRPr="00E51EEA">
        <w:rPr>
          <w:sz w:val="28"/>
          <w:szCs w:val="28"/>
        </w:rPr>
        <w:t>93</w:t>
      </w:r>
      <w:r w:rsidRPr="00E51EEA">
        <w:rPr>
          <w:sz w:val="28"/>
          <w:szCs w:val="28"/>
        </w:rPr>
        <w:t xml:space="preserve"> балл</w:t>
      </w:r>
      <w:r w:rsidR="00C1051F" w:rsidRPr="00E51EEA">
        <w:rPr>
          <w:sz w:val="28"/>
          <w:szCs w:val="28"/>
        </w:rPr>
        <w:t>а</w:t>
      </w:r>
      <w:r w:rsidR="00D43328" w:rsidRPr="00E51EEA">
        <w:rPr>
          <w:sz w:val="28"/>
          <w:szCs w:val="28"/>
        </w:rPr>
        <w:t>.</w:t>
      </w:r>
    </w:p>
    <w:p w:rsidR="00942736" w:rsidRPr="00E51EEA" w:rsidRDefault="009F0BC0" w:rsidP="00E51EEA">
      <w:pPr>
        <w:spacing w:after="0" w:line="276" w:lineRule="auto"/>
        <w:ind w:left="0" w:right="28" w:firstLine="709"/>
        <w:rPr>
          <w:sz w:val="28"/>
          <w:szCs w:val="28"/>
        </w:rPr>
      </w:pPr>
      <w:r w:rsidRPr="00E51EEA">
        <w:rPr>
          <w:sz w:val="28"/>
          <w:szCs w:val="28"/>
          <w:u w:val="single" w:color="000000"/>
        </w:rPr>
        <w:t>Показатель «Доступность услуг для инвалидов»</w:t>
      </w:r>
      <w:r w:rsidRPr="00E51EEA">
        <w:rPr>
          <w:sz w:val="28"/>
          <w:szCs w:val="28"/>
        </w:rPr>
        <w:t xml:space="preserve"> оценен в </w:t>
      </w:r>
      <w:r w:rsidR="00396835" w:rsidRPr="00E51EEA">
        <w:rPr>
          <w:sz w:val="28"/>
          <w:szCs w:val="28"/>
        </w:rPr>
        <w:t>53</w:t>
      </w:r>
      <w:r w:rsidRPr="00E51EEA">
        <w:rPr>
          <w:sz w:val="28"/>
          <w:szCs w:val="28"/>
        </w:rPr>
        <w:t xml:space="preserve"> балл</w:t>
      </w:r>
      <w:r w:rsidR="00396835" w:rsidRPr="00E51EEA">
        <w:rPr>
          <w:sz w:val="28"/>
          <w:szCs w:val="28"/>
        </w:rPr>
        <w:t>а</w:t>
      </w:r>
      <w:r w:rsidRPr="00E51EEA">
        <w:rPr>
          <w:sz w:val="28"/>
          <w:szCs w:val="28"/>
        </w:rPr>
        <w:t xml:space="preserve">. </w:t>
      </w:r>
    </w:p>
    <w:p w:rsidR="00C1051F" w:rsidRPr="00E51EEA" w:rsidRDefault="00396835" w:rsidP="00E51EEA">
      <w:pPr>
        <w:spacing w:after="0" w:line="276" w:lineRule="auto"/>
        <w:ind w:left="0" w:right="28" w:firstLine="709"/>
        <w:rPr>
          <w:sz w:val="28"/>
          <w:szCs w:val="28"/>
        </w:rPr>
      </w:pPr>
      <w:r w:rsidRPr="00E51EEA">
        <w:rPr>
          <w:sz w:val="28"/>
          <w:szCs w:val="28"/>
          <w:lang w:bidi="th-TH"/>
        </w:rPr>
        <w:t>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w:t>
      </w:r>
      <w:r w:rsidR="00A21029" w:rsidRPr="00E51EEA">
        <w:rPr>
          <w:sz w:val="28"/>
          <w:szCs w:val="28"/>
          <w:lang w:bidi="th-TH"/>
        </w:rPr>
        <w:t>:</w:t>
      </w:r>
      <w:r w:rsidR="004460C6" w:rsidRPr="00E51EEA">
        <w:rPr>
          <w:sz w:val="28"/>
          <w:szCs w:val="28"/>
        </w:rPr>
        <w:t xml:space="preserve"> о</w:t>
      </w:r>
      <w:r w:rsidR="00C1051F" w:rsidRPr="00E51EEA">
        <w:rPr>
          <w:sz w:val="28"/>
          <w:szCs w:val="28"/>
          <w:lang w:bidi="th-TH"/>
        </w:rPr>
        <w:t>борудование входных групп пандусами или подъемными</w:t>
      </w:r>
      <w:r w:rsidR="00942736" w:rsidRPr="00E51EEA">
        <w:rPr>
          <w:sz w:val="28"/>
          <w:szCs w:val="28"/>
        </w:rPr>
        <w:t xml:space="preserve"> </w:t>
      </w:r>
      <w:r w:rsidR="004460C6" w:rsidRPr="00E51EEA">
        <w:rPr>
          <w:sz w:val="28"/>
          <w:szCs w:val="28"/>
          <w:lang w:bidi="th-TH"/>
        </w:rPr>
        <w:t>п</w:t>
      </w:r>
      <w:r w:rsidR="00C1051F" w:rsidRPr="00E51EEA">
        <w:rPr>
          <w:sz w:val="28"/>
          <w:szCs w:val="28"/>
          <w:lang w:bidi="th-TH"/>
        </w:rPr>
        <w:t>латформами</w:t>
      </w:r>
      <w:r w:rsidR="004460C6" w:rsidRPr="00E51EEA">
        <w:rPr>
          <w:sz w:val="28"/>
          <w:szCs w:val="28"/>
          <w:lang w:bidi="th-TH"/>
        </w:rPr>
        <w:t>, н</w:t>
      </w:r>
      <w:r w:rsidR="00C1051F" w:rsidRPr="00E51EEA">
        <w:rPr>
          <w:sz w:val="28"/>
          <w:szCs w:val="28"/>
          <w:lang w:bidi="th-TH"/>
        </w:rPr>
        <w:t>аличие сменных кресел-колясок</w:t>
      </w:r>
      <w:r w:rsidR="006A3F20" w:rsidRPr="00E51EEA">
        <w:rPr>
          <w:sz w:val="28"/>
          <w:szCs w:val="28"/>
          <w:lang w:bidi="th-TH"/>
        </w:rPr>
        <w:t xml:space="preserve">; </w:t>
      </w:r>
      <w:r w:rsidR="006A3F20" w:rsidRPr="00E51EEA">
        <w:rPr>
          <w:sz w:val="28"/>
          <w:szCs w:val="28"/>
          <w:lang w:bidi="th-TH"/>
        </w:rPr>
        <w:lastRenderedPageBreak/>
        <w:t>д</w:t>
      </w:r>
      <w:r w:rsidR="00C1051F" w:rsidRPr="00E51EEA">
        <w:rPr>
          <w:sz w:val="28"/>
          <w:szCs w:val="28"/>
          <w:lang w:bidi="th-TH"/>
        </w:rPr>
        <w:t>ублирование для инвалид</w:t>
      </w:r>
      <w:r w:rsidR="004460C6" w:rsidRPr="00E51EEA">
        <w:rPr>
          <w:sz w:val="28"/>
          <w:szCs w:val="28"/>
          <w:lang w:bidi="th-TH"/>
        </w:rPr>
        <w:t xml:space="preserve">ов по слуху и зрению звуковой и </w:t>
      </w:r>
      <w:r w:rsidR="00C1051F" w:rsidRPr="00E51EEA">
        <w:rPr>
          <w:sz w:val="28"/>
          <w:szCs w:val="28"/>
          <w:lang w:bidi="th-TH"/>
        </w:rPr>
        <w:t>зрительной</w:t>
      </w:r>
      <w:r w:rsidR="004460C6" w:rsidRPr="00E51EEA">
        <w:rPr>
          <w:sz w:val="28"/>
          <w:szCs w:val="28"/>
          <w:lang w:bidi="th-TH"/>
        </w:rPr>
        <w:t xml:space="preserve"> </w:t>
      </w:r>
      <w:r w:rsidR="00E00D61" w:rsidRPr="00E51EEA">
        <w:rPr>
          <w:sz w:val="28"/>
          <w:szCs w:val="28"/>
          <w:lang w:bidi="th-TH"/>
        </w:rPr>
        <w:t>И</w:t>
      </w:r>
      <w:r w:rsidR="00C1051F" w:rsidRPr="00E51EEA">
        <w:rPr>
          <w:sz w:val="28"/>
          <w:szCs w:val="28"/>
          <w:lang w:bidi="th-TH"/>
        </w:rPr>
        <w:t>нформации</w:t>
      </w:r>
      <w:r w:rsidR="006A3F20" w:rsidRPr="00E51EEA">
        <w:rPr>
          <w:sz w:val="28"/>
          <w:szCs w:val="28"/>
          <w:lang w:bidi="th-TH"/>
        </w:rPr>
        <w:t>;</w:t>
      </w:r>
      <w:r w:rsidR="004460C6" w:rsidRPr="00E51EEA">
        <w:rPr>
          <w:sz w:val="28"/>
          <w:szCs w:val="28"/>
          <w:lang w:bidi="th-TH"/>
        </w:rPr>
        <w:t xml:space="preserve"> д</w:t>
      </w:r>
      <w:r w:rsidR="00C1051F" w:rsidRPr="00E51EEA">
        <w:rPr>
          <w:sz w:val="28"/>
          <w:szCs w:val="28"/>
          <w:lang w:bidi="th-TH"/>
        </w:rPr>
        <w:t>ублирование надписей, знаков и иной текстовой и графической</w:t>
      </w:r>
      <w:r w:rsidR="004460C6" w:rsidRPr="00E51EEA">
        <w:rPr>
          <w:sz w:val="28"/>
          <w:szCs w:val="28"/>
          <w:lang w:bidi="th-TH"/>
        </w:rPr>
        <w:t xml:space="preserve"> </w:t>
      </w:r>
      <w:r w:rsidR="00C1051F" w:rsidRPr="00E51EEA">
        <w:rPr>
          <w:sz w:val="28"/>
          <w:szCs w:val="28"/>
          <w:lang w:bidi="th-TH"/>
        </w:rPr>
        <w:t xml:space="preserve">информации знаками, выполненными </w:t>
      </w:r>
      <w:r w:rsidR="004460C6" w:rsidRPr="00E51EEA">
        <w:rPr>
          <w:sz w:val="28"/>
          <w:szCs w:val="28"/>
          <w:lang w:bidi="th-TH"/>
        </w:rPr>
        <w:t>рел</w:t>
      </w:r>
      <w:r w:rsidR="006A3F20" w:rsidRPr="00E51EEA">
        <w:rPr>
          <w:sz w:val="28"/>
          <w:szCs w:val="28"/>
          <w:lang w:bidi="th-TH"/>
        </w:rPr>
        <w:t>ьефно-точечным шрифтом Брайля; в</w:t>
      </w:r>
      <w:r w:rsidR="00C1051F" w:rsidRPr="00E51EEA">
        <w:rPr>
          <w:sz w:val="28"/>
          <w:szCs w:val="28"/>
          <w:lang w:bidi="th-TH"/>
        </w:rPr>
        <w:t>озможность предоставления инвалидам по слуху (слуху и зрению)</w:t>
      </w:r>
      <w:r w:rsidR="004460C6" w:rsidRPr="00E51EEA">
        <w:rPr>
          <w:sz w:val="28"/>
          <w:szCs w:val="28"/>
          <w:lang w:bidi="th-TH"/>
        </w:rPr>
        <w:t xml:space="preserve"> </w:t>
      </w:r>
      <w:r w:rsidR="00C1051F" w:rsidRPr="00E51EEA">
        <w:rPr>
          <w:sz w:val="28"/>
          <w:szCs w:val="28"/>
          <w:lang w:bidi="th-TH"/>
        </w:rPr>
        <w:t>услуг сурдопереводчика (тифлосурдопереводчика)</w:t>
      </w:r>
      <w:r w:rsidR="00942736" w:rsidRPr="00E51EEA">
        <w:rPr>
          <w:sz w:val="28"/>
          <w:szCs w:val="28"/>
          <w:lang w:bidi="th-TH"/>
        </w:rPr>
        <w:t>. В</w:t>
      </w:r>
      <w:r w:rsidR="00C1051F" w:rsidRPr="00E51EEA">
        <w:rPr>
          <w:sz w:val="28"/>
          <w:szCs w:val="28"/>
          <w:lang w:bidi="th-TH"/>
        </w:rPr>
        <w:t>озможност</w:t>
      </w:r>
      <w:r w:rsidR="00942736" w:rsidRPr="00E51EEA">
        <w:rPr>
          <w:sz w:val="28"/>
          <w:szCs w:val="28"/>
          <w:lang w:bidi="th-TH"/>
        </w:rPr>
        <w:t>ь</w:t>
      </w:r>
      <w:r w:rsidR="00C1051F" w:rsidRPr="00E51EEA">
        <w:rPr>
          <w:sz w:val="28"/>
          <w:szCs w:val="28"/>
          <w:lang w:bidi="th-TH"/>
        </w:rPr>
        <w:t xml:space="preserve"> сопровождения инвалида работниками</w:t>
      </w:r>
      <w:r w:rsidR="004460C6" w:rsidRPr="00E51EEA">
        <w:rPr>
          <w:sz w:val="28"/>
          <w:szCs w:val="28"/>
          <w:lang w:bidi="th-TH"/>
        </w:rPr>
        <w:t xml:space="preserve"> </w:t>
      </w:r>
      <w:r w:rsidR="00C1051F" w:rsidRPr="00E51EEA">
        <w:rPr>
          <w:sz w:val="28"/>
          <w:szCs w:val="28"/>
          <w:lang w:bidi="th-TH"/>
        </w:rPr>
        <w:t>медицинской организации</w:t>
      </w:r>
      <w:r w:rsidR="00942736" w:rsidRPr="00E51EEA">
        <w:rPr>
          <w:sz w:val="28"/>
          <w:szCs w:val="28"/>
          <w:lang w:bidi="th-TH"/>
        </w:rPr>
        <w:t>. В</w:t>
      </w:r>
      <w:r w:rsidR="00C1051F" w:rsidRPr="00E51EEA">
        <w:rPr>
          <w:sz w:val="28"/>
          <w:szCs w:val="28"/>
          <w:lang w:bidi="th-TH"/>
        </w:rPr>
        <w:t>озможност</w:t>
      </w:r>
      <w:r w:rsidR="00942736" w:rsidRPr="00E51EEA">
        <w:rPr>
          <w:sz w:val="28"/>
          <w:szCs w:val="28"/>
          <w:lang w:bidi="th-TH"/>
        </w:rPr>
        <w:t>ь</w:t>
      </w:r>
      <w:r w:rsidR="00C1051F" w:rsidRPr="00E51EEA">
        <w:rPr>
          <w:sz w:val="28"/>
          <w:szCs w:val="28"/>
          <w:lang w:bidi="th-TH"/>
        </w:rPr>
        <w:t xml:space="preserve"> оказания первичной медико-санитарной и</w:t>
      </w:r>
      <w:r w:rsidR="004460C6" w:rsidRPr="00E51EEA">
        <w:rPr>
          <w:sz w:val="28"/>
          <w:szCs w:val="28"/>
          <w:lang w:bidi="th-TH"/>
        </w:rPr>
        <w:t xml:space="preserve"> </w:t>
      </w:r>
      <w:r w:rsidR="00C1051F" w:rsidRPr="00E51EEA">
        <w:rPr>
          <w:sz w:val="28"/>
          <w:szCs w:val="28"/>
          <w:lang w:bidi="th-TH"/>
        </w:rPr>
        <w:t>паллиативной медицинской помощи инвалидам на дому</w:t>
      </w:r>
      <w:r w:rsidRPr="00E51EEA">
        <w:rPr>
          <w:sz w:val="28"/>
          <w:szCs w:val="28"/>
          <w:lang w:bidi="th-TH"/>
        </w:rPr>
        <w:t>.</w:t>
      </w:r>
    </w:p>
    <w:p w:rsidR="009F0BC0" w:rsidRPr="00E51EEA" w:rsidRDefault="009F0BC0" w:rsidP="00E51EEA">
      <w:pPr>
        <w:spacing w:after="0" w:line="276" w:lineRule="auto"/>
        <w:ind w:left="0" w:right="28" w:firstLine="709"/>
        <w:rPr>
          <w:sz w:val="28"/>
          <w:szCs w:val="28"/>
        </w:rPr>
      </w:pPr>
      <w:r w:rsidRPr="00E51EEA">
        <w:rPr>
          <w:sz w:val="28"/>
          <w:szCs w:val="28"/>
          <w:u w:val="single" w:color="000000"/>
        </w:rPr>
        <w:t xml:space="preserve">Показатель «Доброжелательность, вежливость работников медицинской организации» </w:t>
      </w:r>
      <w:r w:rsidRPr="00E51EEA">
        <w:rPr>
          <w:sz w:val="28"/>
          <w:szCs w:val="28"/>
        </w:rPr>
        <w:t>оценен в 100 баллов.</w:t>
      </w:r>
    </w:p>
    <w:p w:rsidR="009F0BC0" w:rsidRPr="00E51EEA" w:rsidRDefault="009F0BC0" w:rsidP="00E51EEA">
      <w:pPr>
        <w:spacing w:after="0" w:line="276" w:lineRule="auto"/>
        <w:ind w:left="0" w:right="28" w:firstLine="709"/>
        <w:rPr>
          <w:sz w:val="28"/>
          <w:szCs w:val="28"/>
        </w:rPr>
      </w:pPr>
      <w:r w:rsidRPr="00E51EEA">
        <w:rPr>
          <w:sz w:val="28"/>
          <w:szCs w:val="28"/>
        </w:rPr>
        <w:t xml:space="preserve"> </w:t>
      </w:r>
      <w:r w:rsidRPr="00E51EEA">
        <w:rPr>
          <w:sz w:val="28"/>
          <w:szCs w:val="28"/>
          <w:u w:val="single" w:color="000000"/>
        </w:rPr>
        <w:t xml:space="preserve">Показатель «Удовлетворенность условиями оказания услуг» - </w:t>
      </w:r>
      <w:r w:rsidRPr="00E51EEA">
        <w:rPr>
          <w:sz w:val="28"/>
          <w:szCs w:val="28"/>
        </w:rPr>
        <w:t xml:space="preserve"> оцен</w:t>
      </w:r>
      <w:r w:rsidR="00020299" w:rsidRPr="00E51EEA">
        <w:rPr>
          <w:sz w:val="28"/>
          <w:szCs w:val="28"/>
        </w:rPr>
        <w:t>ка 99</w:t>
      </w:r>
      <w:r w:rsidRPr="00E51EEA">
        <w:rPr>
          <w:sz w:val="28"/>
          <w:szCs w:val="28"/>
        </w:rPr>
        <w:t xml:space="preserve"> баллов.   </w:t>
      </w:r>
    </w:p>
    <w:p w:rsidR="009F0BC0" w:rsidRPr="00E51EEA" w:rsidRDefault="009F0BC0" w:rsidP="00E51EEA">
      <w:pPr>
        <w:spacing w:after="0" w:line="276" w:lineRule="auto"/>
        <w:ind w:left="0" w:right="28" w:firstLine="709"/>
        <w:rPr>
          <w:sz w:val="28"/>
          <w:szCs w:val="28"/>
        </w:rPr>
      </w:pPr>
      <w:r w:rsidRPr="00E51EEA">
        <w:rPr>
          <w:sz w:val="28"/>
          <w:szCs w:val="28"/>
        </w:rPr>
        <w:t xml:space="preserve">Таким образом, можно сделать вывод, что руководством медицинской организации проводится </w:t>
      </w:r>
      <w:r w:rsidR="00432881" w:rsidRPr="00E51EEA">
        <w:rPr>
          <w:sz w:val="28"/>
          <w:szCs w:val="28"/>
        </w:rPr>
        <w:t xml:space="preserve">хорошая </w:t>
      </w:r>
      <w:r w:rsidRPr="00E51EEA">
        <w:rPr>
          <w:sz w:val="28"/>
          <w:szCs w:val="28"/>
        </w:rPr>
        <w:t xml:space="preserve">работа по улучшению качества условий предоставления услуг населению. Общественный совет, учитывая </w:t>
      </w:r>
      <w:r w:rsidR="00020299" w:rsidRPr="00E51EEA">
        <w:rPr>
          <w:sz w:val="28"/>
          <w:szCs w:val="28"/>
        </w:rPr>
        <w:t xml:space="preserve">некоторые </w:t>
      </w:r>
      <w:r w:rsidRPr="00E51EEA">
        <w:rPr>
          <w:sz w:val="28"/>
          <w:szCs w:val="28"/>
        </w:rPr>
        <w:t>замечания, разработал предложения по улучшению деятельности медицинской организации:</w:t>
      </w:r>
    </w:p>
    <w:p w:rsidR="00714946" w:rsidRPr="00E51EEA" w:rsidRDefault="00E24D81" w:rsidP="00E51EEA">
      <w:pPr>
        <w:pStyle w:val="a4"/>
        <w:numPr>
          <w:ilvl w:val="0"/>
          <w:numId w:val="13"/>
        </w:numPr>
        <w:spacing w:after="0" w:line="276" w:lineRule="auto"/>
        <w:ind w:left="0" w:firstLine="709"/>
        <w:rPr>
          <w:sz w:val="28"/>
          <w:szCs w:val="28"/>
        </w:rPr>
      </w:pPr>
      <w:r w:rsidRPr="00E51EEA">
        <w:rPr>
          <w:sz w:val="28"/>
          <w:szCs w:val="28"/>
        </w:rPr>
        <w:t xml:space="preserve">Информацию о медицинской организации, размещенную на общедоступных информационных ресурсах, привести в соответствие с приказом МЗРФ от 30.12.2014 № 956н, обратить внимание на отсутствие информации о правилах записи и сроках: на первичный прием, на консультацию, на обследование, правилах и сроках госпитализации. </w:t>
      </w:r>
    </w:p>
    <w:p w:rsidR="00714946" w:rsidRPr="00E51EEA" w:rsidRDefault="00714946" w:rsidP="00E51EEA">
      <w:pPr>
        <w:pStyle w:val="a4"/>
        <w:numPr>
          <w:ilvl w:val="0"/>
          <w:numId w:val="13"/>
        </w:numPr>
        <w:spacing w:after="0" w:line="276" w:lineRule="auto"/>
        <w:ind w:left="0" w:firstLine="709"/>
        <w:rPr>
          <w:sz w:val="28"/>
          <w:szCs w:val="28"/>
        </w:rPr>
      </w:pPr>
      <w:r w:rsidRPr="00E51EEA">
        <w:rPr>
          <w:sz w:val="28"/>
          <w:szCs w:val="28"/>
        </w:rPr>
        <w:t>Принять меры по обеспечению доступности услуг в медицинской организации для инвалидов в соответствии с приказом МЗРФ Федерации от 4 мая 2018 г. № 201н.</w:t>
      </w:r>
    </w:p>
    <w:p w:rsidR="00E713A0" w:rsidRPr="00E51EEA" w:rsidRDefault="00E713A0" w:rsidP="00E51EEA">
      <w:pPr>
        <w:pStyle w:val="a4"/>
        <w:spacing w:after="0" w:line="276" w:lineRule="auto"/>
        <w:ind w:left="709" w:firstLine="709"/>
        <w:rPr>
          <w:sz w:val="28"/>
          <w:szCs w:val="28"/>
        </w:rPr>
      </w:pPr>
    </w:p>
    <w:p w:rsidR="00FB48B5" w:rsidRPr="00E51EEA" w:rsidRDefault="00FB48B5" w:rsidP="00E51EEA">
      <w:pPr>
        <w:spacing w:after="0" w:line="276" w:lineRule="auto"/>
        <w:ind w:left="0" w:firstLine="709"/>
        <w:rPr>
          <w:b/>
          <w:bCs/>
          <w:color w:val="auto"/>
          <w:sz w:val="28"/>
          <w:szCs w:val="28"/>
        </w:rPr>
      </w:pPr>
      <w:r w:rsidRPr="00E51EEA">
        <w:rPr>
          <w:b/>
          <w:bCs/>
          <w:color w:val="auto"/>
          <w:sz w:val="28"/>
          <w:szCs w:val="28"/>
        </w:rPr>
        <w:t>ГАУЗ «Краевая стоматологическая поликлиника»</w:t>
      </w:r>
    </w:p>
    <w:p w:rsidR="00FB48B5" w:rsidRPr="00E51EEA" w:rsidRDefault="00FB48B5" w:rsidP="00E51EEA">
      <w:pPr>
        <w:spacing w:after="0" w:line="276" w:lineRule="auto"/>
        <w:ind w:left="0" w:right="28" w:firstLine="709"/>
        <w:rPr>
          <w:sz w:val="28"/>
          <w:szCs w:val="28"/>
        </w:rPr>
      </w:pPr>
      <w:r w:rsidRPr="00E51EEA">
        <w:rPr>
          <w:sz w:val="28"/>
          <w:szCs w:val="28"/>
        </w:rPr>
        <w:t>Всего обработано 601 анкета.  Итоговый показатель оценки качества условий оказания услуг данной организации составляет 95 баллов</w:t>
      </w:r>
      <w:r w:rsidR="00D43328" w:rsidRPr="00E51EEA">
        <w:rPr>
          <w:sz w:val="28"/>
          <w:szCs w:val="28"/>
        </w:rPr>
        <w:t xml:space="preserve"> – оценка высокая. </w:t>
      </w:r>
      <w:r w:rsidRPr="00E51EEA">
        <w:rPr>
          <w:sz w:val="28"/>
          <w:szCs w:val="28"/>
        </w:rPr>
        <w:t xml:space="preserve"> ГАУЗ «Краевая стоматологическая поликлиника» занимает </w:t>
      </w:r>
      <w:r w:rsidR="000E51E0" w:rsidRPr="00E51EEA">
        <w:rPr>
          <w:sz w:val="28"/>
          <w:szCs w:val="28"/>
        </w:rPr>
        <w:t>3</w:t>
      </w:r>
      <w:r w:rsidRPr="00E51EEA">
        <w:rPr>
          <w:sz w:val="28"/>
          <w:szCs w:val="28"/>
        </w:rPr>
        <w:t>-е место рейтинга организаций здравоохранения региона</w:t>
      </w:r>
      <w:r w:rsidR="007312A7" w:rsidRPr="00E51EEA">
        <w:rPr>
          <w:sz w:val="28"/>
          <w:szCs w:val="28"/>
        </w:rPr>
        <w:t xml:space="preserve"> и </w:t>
      </w:r>
      <w:r w:rsidR="009F6C56" w:rsidRPr="00E51EEA">
        <w:rPr>
          <w:sz w:val="28"/>
          <w:szCs w:val="28"/>
        </w:rPr>
        <w:t>2-</w:t>
      </w:r>
      <w:r w:rsidR="007312A7" w:rsidRPr="00E51EEA">
        <w:rPr>
          <w:sz w:val="28"/>
          <w:szCs w:val="28"/>
        </w:rPr>
        <w:t>е место среди краевых медицинских организаций</w:t>
      </w:r>
      <w:r w:rsidRPr="00E51EEA">
        <w:rPr>
          <w:sz w:val="28"/>
          <w:szCs w:val="28"/>
        </w:rPr>
        <w:t>.  В медицинской организации имеются некоторые замечания по критериям, выявленные при проведении НОК.</w:t>
      </w:r>
    </w:p>
    <w:p w:rsidR="00824896" w:rsidRPr="00E51EEA" w:rsidRDefault="00FB48B5" w:rsidP="00E51EEA">
      <w:pPr>
        <w:spacing w:after="0" w:line="276" w:lineRule="auto"/>
        <w:ind w:left="0" w:firstLine="709"/>
        <w:rPr>
          <w:sz w:val="28"/>
          <w:szCs w:val="28"/>
        </w:rPr>
      </w:pPr>
      <w:r w:rsidRPr="00E51EEA">
        <w:rPr>
          <w:sz w:val="28"/>
          <w:szCs w:val="28"/>
          <w:u w:val="single" w:color="000000"/>
        </w:rPr>
        <w:t>Показатель «Открытость и доступность информации об организации»</w:t>
      </w:r>
      <w:r w:rsidRPr="00E51EEA">
        <w:rPr>
          <w:sz w:val="28"/>
          <w:szCs w:val="28"/>
        </w:rPr>
        <w:t xml:space="preserve"> оценен на 99 баллов. </w:t>
      </w:r>
    </w:p>
    <w:p w:rsidR="00A21029" w:rsidRPr="00E51EEA" w:rsidRDefault="00FB48B5" w:rsidP="00E51EEA">
      <w:pPr>
        <w:spacing w:after="0" w:line="276" w:lineRule="auto"/>
        <w:ind w:left="0" w:firstLine="709"/>
        <w:rPr>
          <w:sz w:val="28"/>
          <w:szCs w:val="28"/>
          <w:lang w:bidi="th-TH"/>
        </w:rPr>
      </w:pPr>
      <w:r w:rsidRPr="00E51EEA">
        <w:rPr>
          <w:sz w:val="28"/>
          <w:szCs w:val="28"/>
        </w:rPr>
        <w:t>Информация, размещенная на сайте, почти в полном объеме соответствует приказу МЗРФ от 30.12.2014 г. № 956н</w:t>
      </w:r>
      <w:r w:rsidR="00331F65" w:rsidRPr="00E51EEA">
        <w:rPr>
          <w:sz w:val="28"/>
          <w:szCs w:val="28"/>
        </w:rPr>
        <w:t xml:space="preserve"> и</w:t>
      </w:r>
      <w:r w:rsidR="00331F65" w:rsidRPr="00E51EEA">
        <w:rPr>
          <w:color w:val="auto"/>
          <w:sz w:val="28"/>
          <w:szCs w:val="28"/>
        </w:rPr>
        <w:t xml:space="preserve"> приказу МЗРФ от 4 мая 2018 г. № 201н.</w:t>
      </w:r>
      <w:r w:rsidRPr="00E51EEA">
        <w:rPr>
          <w:sz w:val="28"/>
          <w:szCs w:val="28"/>
        </w:rPr>
        <w:t xml:space="preserve"> </w:t>
      </w:r>
      <w:r w:rsidRPr="00E51EEA">
        <w:rPr>
          <w:sz w:val="28"/>
          <w:szCs w:val="28"/>
          <w:lang w:bidi="th-TH"/>
        </w:rPr>
        <w:t>На информационных ресурсах организации не представлена следующая информация:</w:t>
      </w:r>
      <w:r w:rsidRPr="00E51EEA">
        <w:rPr>
          <w:sz w:val="28"/>
          <w:szCs w:val="28"/>
        </w:rPr>
        <w:t xml:space="preserve"> дата государственной регистрации, </w:t>
      </w:r>
      <w:r w:rsidRPr="00E51EEA">
        <w:rPr>
          <w:sz w:val="28"/>
          <w:szCs w:val="28"/>
        </w:rPr>
        <w:lastRenderedPageBreak/>
        <w:t>адреса электронной почты, график работы</w:t>
      </w:r>
      <w:r w:rsidR="00A21029" w:rsidRPr="00E51EEA">
        <w:rPr>
          <w:sz w:val="28"/>
          <w:szCs w:val="28"/>
        </w:rPr>
        <w:t>; с</w:t>
      </w:r>
      <w:r w:rsidRPr="00E51EEA">
        <w:rPr>
          <w:sz w:val="28"/>
          <w:szCs w:val="28"/>
        </w:rPr>
        <w:t>ведения о медицинских работниках, участвующих в предоставлении платных медицинских услуг, об уровне их профессионального образования и квалификации</w:t>
      </w:r>
      <w:r w:rsidR="006A3F20" w:rsidRPr="00E51EEA">
        <w:rPr>
          <w:sz w:val="28"/>
          <w:szCs w:val="28"/>
        </w:rPr>
        <w:t>;</w:t>
      </w:r>
      <w:r w:rsidR="00A21029" w:rsidRPr="00E51EEA">
        <w:rPr>
          <w:sz w:val="28"/>
          <w:szCs w:val="28"/>
        </w:rPr>
        <w:t xml:space="preserve"> с</w:t>
      </w:r>
      <w:r w:rsidRPr="00E51EEA">
        <w:rPr>
          <w:sz w:val="28"/>
          <w:szCs w:val="28"/>
        </w:rPr>
        <w:t>ведения из документа об образовании</w:t>
      </w:r>
      <w:r w:rsidR="006A3F20" w:rsidRPr="00E51EEA">
        <w:rPr>
          <w:sz w:val="28"/>
          <w:szCs w:val="28"/>
        </w:rPr>
        <w:t xml:space="preserve">; </w:t>
      </w:r>
      <w:r w:rsidR="00A21029" w:rsidRPr="00E51EEA">
        <w:rPr>
          <w:sz w:val="28"/>
          <w:szCs w:val="28"/>
        </w:rPr>
        <w:t>с</w:t>
      </w:r>
      <w:r w:rsidRPr="00E51EEA">
        <w:rPr>
          <w:sz w:val="28"/>
          <w:szCs w:val="28"/>
        </w:rPr>
        <w:t>ведения из сертификата специалиста</w:t>
      </w:r>
      <w:r w:rsidR="00A21029" w:rsidRPr="00E51EEA">
        <w:rPr>
          <w:sz w:val="28"/>
          <w:szCs w:val="28"/>
        </w:rPr>
        <w:t>.</w:t>
      </w:r>
    </w:p>
    <w:p w:rsidR="00A21029" w:rsidRPr="00E51EEA" w:rsidRDefault="00FB48B5" w:rsidP="00E51EEA">
      <w:pPr>
        <w:spacing w:after="0" w:line="276" w:lineRule="auto"/>
        <w:ind w:left="0" w:right="28" w:firstLine="709"/>
        <w:rPr>
          <w:sz w:val="28"/>
          <w:szCs w:val="28"/>
        </w:rPr>
      </w:pPr>
      <w:bookmarkStart w:id="2" w:name="_Hlk157005338"/>
      <w:r w:rsidRPr="00E51EEA">
        <w:rPr>
          <w:sz w:val="28"/>
          <w:szCs w:val="28"/>
          <w:u w:val="single" w:color="000000"/>
        </w:rPr>
        <w:t>Показатель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 9</w:t>
      </w:r>
      <w:r w:rsidR="00A21029" w:rsidRPr="00E51EEA">
        <w:rPr>
          <w:sz w:val="28"/>
          <w:szCs w:val="28"/>
        </w:rPr>
        <w:t>7</w:t>
      </w:r>
      <w:r w:rsidRPr="00E51EEA">
        <w:rPr>
          <w:sz w:val="28"/>
          <w:szCs w:val="28"/>
        </w:rPr>
        <w:t xml:space="preserve"> балл</w:t>
      </w:r>
      <w:r w:rsidR="00A21029" w:rsidRPr="00E51EEA">
        <w:rPr>
          <w:sz w:val="28"/>
          <w:szCs w:val="28"/>
        </w:rPr>
        <w:t>ов</w:t>
      </w:r>
      <w:r w:rsidRPr="00E51EEA">
        <w:rPr>
          <w:sz w:val="28"/>
          <w:szCs w:val="28"/>
        </w:rPr>
        <w:t xml:space="preserve">. </w:t>
      </w:r>
    </w:p>
    <w:p w:rsidR="00824896" w:rsidRPr="00E51EEA" w:rsidRDefault="00FB48B5" w:rsidP="00E51EEA">
      <w:pPr>
        <w:spacing w:after="0" w:line="276" w:lineRule="auto"/>
        <w:ind w:left="0" w:right="28" w:firstLine="709"/>
        <w:rPr>
          <w:sz w:val="28"/>
          <w:szCs w:val="28"/>
        </w:rPr>
      </w:pPr>
      <w:r w:rsidRPr="00E51EEA">
        <w:rPr>
          <w:sz w:val="28"/>
          <w:szCs w:val="28"/>
          <w:u w:val="single" w:color="000000"/>
        </w:rPr>
        <w:t>Показатель «Доступность услуг для инвалидов»</w:t>
      </w:r>
      <w:r w:rsidRPr="00E51EEA">
        <w:rPr>
          <w:sz w:val="28"/>
          <w:szCs w:val="28"/>
        </w:rPr>
        <w:t xml:space="preserve"> оценен в </w:t>
      </w:r>
      <w:r w:rsidR="00A21029" w:rsidRPr="00E51EEA">
        <w:rPr>
          <w:sz w:val="28"/>
          <w:szCs w:val="28"/>
        </w:rPr>
        <w:t>80</w:t>
      </w:r>
      <w:r w:rsidRPr="00E51EEA">
        <w:rPr>
          <w:sz w:val="28"/>
          <w:szCs w:val="28"/>
        </w:rPr>
        <w:t xml:space="preserve"> балл</w:t>
      </w:r>
      <w:r w:rsidR="00A21029" w:rsidRPr="00E51EEA">
        <w:rPr>
          <w:sz w:val="28"/>
          <w:szCs w:val="28"/>
        </w:rPr>
        <w:t>ов</w:t>
      </w:r>
      <w:r w:rsidRPr="00E51EEA">
        <w:rPr>
          <w:sz w:val="28"/>
          <w:szCs w:val="28"/>
        </w:rPr>
        <w:t xml:space="preserve">. </w:t>
      </w:r>
    </w:p>
    <w:p w:rsidR="00A21029" w:rsidRPr="00E51EEA" w:rsidRDefault="00FB48B5" w:rsidP="00E51EEA">
      <w:pPr>
        <w:spacing w:after="0" w:line="276" w:lineRule="auto"/>
        <w:ind w:left="0" w:right="28" w:firstLine="709"/>
        <w:rPr>
          <w:sz w:val="28"/>
          <w:szCs w:val="28"/>
          <w:lang w:bidi="th-TH"/>
        </w:rPr>
      </w:pPr>
      <w:r w:rsidRPr="00E51EEA">
        <w:rPr>
          <w:sz w:val="28"/>
          <w:szCs w:val="28"/>
          <w:lang w:bidi="th-TH"/>
        </w:rPr>
        <w:t>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w:t>
      </w:r>
      <w:r w:rsidR="00A21029" w:rsidRPr="00E51EEA">
        <w:rPr>
          <w:sz w:val="28"/>
          <w:szCs w:val="28"/>
          <w:lang w:bidi="th-TH"/>
        </w:rPr>
        <w:t>:</w:t>
      </w:r>
      <w:bookmarkEnd w:id="2"/>
      <w:r w:rsidR="004460C6" w:rsidRPr="00E51EEA">
        <w:rPr>
          <w:sz w:val="28"/>
          <w:szCs w:val="28"/>
          <w:lang w:bidi="th-TH"/>
        </w:rPr>
        <w:t xml:space="preserve"> о</w:t>
      </w:r>
      <w:r w:rsidR="00A21029" w:rsidRPr="00E51EEA">
        <w:rPr>
          <w:sz w:val="28"/>
          <w:szCs w:val="28"/>
        </w:rPr>
        <w:t>борудование входных групп пандусами или подъемными платформами</w:t>
      </w:r>
      <w:r w:rsidR="004460C6" w:rsidRPr="00E51EEA">
        <w:rPr>
          <w:sz w:val="28"/>
          <w:szCs w:val="28"/>
          <w:lang w:bidi="th-TH"/>
        </w:rPr>
        <w:t xml:space="preserve">, </w:t>
      </w:r>
      <w:r w:rsidR="004460C6" w:rsidRPr="00E51EEA">
        <w:rPr>
          <w:sz w:val="28"/>
          <w:szCs w:val="28"/>
        </w:rPr>
        <w:t>н</w:t>
      </w:r>
      <w:r w:rsidR="00A21029" w:rsidRPr="00E51EEA">
        <w:rPr>
          <w:sz w:val="28"/>
          <w:szCs w:val="28"/>
        </w:rPr>
        <w:t>аличие сменных кресел-колясок</w:t>
      </w:r>
      <w:r w:rsidR="004460C6" w:rsidRPr="00E51EEA">
        <w:rPr>
          <w:sz w:val="28"/>
          <w:szCs w:val="28"/>
          <w:lang w:bidi="th-TH"/>
        </w:rPr>
        <w:t>, д</w:t>
      </w:r>
      <w:r w:rsidR="00A21029" w:rsidRPr="00E51EEA">
        <w:rPr>
          <w:sz w:val="28"/>
          <w:szCs w:val="28"/>
        </w:rPr>
        <w:t>ублирование для инвалидов по слуху и зрению звуковой и зрительной информации</w:t>
      </w:r>
      <w:r w:rsidR="004460C6" w:rsidRPr="00E51EEA">
        <w:rPr>
          <w:sz w:val="28"/>
          <w:szCs w:val="28"/>
          <w:lang w:bidi="th-TH"/>
        </w:rPr>
        <w:t>, в</w:t>
      </w:r>
      <w:r w:rsidR="00A21029" w:rsidRPr="00E51EEA">
        <w:rPr>
          <w:sz w:val="28"/>
          <w:szCs w:val="28"/>
        </w:rPr>
        <w:t>озможность предоставления инвалидам по слуху (слуху и зрению) услуг сурдопереводчика (тифлосурдопереводчика)</w:t>
      </w:r>
      <w:r w:rsidR="004460C6" w:rsidRPr="00E51EEA">
        <w:rPr>
          <w:sz w:val="28"/>
          <w:szCs w:val="28"/>
        </w:rPr>
        <w:t>.</w:t>
      </w:r>
    </w:p>
    <w:p w:rsidR="00A21029" w:rsidRPr="00E51EEA" w:rsidRDefault="00FB48B5" w:rsidP="00E51EEA">
      <w:pPr>
        <w:spacing w:after="0" w:line="276" w:lineRule="auto"/>
        <w:ind w:left="0" w:right="28" w:firstLine="709"/>
        <w:rPr>
          <w:sz w:val="28"/>
          <w:szCs w:val="28"/>
        </w:rPr>
      </w:pPr>
      <w:r w:rsidRPr="00E51EEA">
        <w:rPr>
          <w:sz w:val="28"/>
          <w:szCs w:val="28"/>
          <w:u w:val="single" w:color="000000"/>
        </w:rPr>
        <w:t xml:space="preserve">Показатель «Доброжелательность, вежливость работников медицинской организации» </w:t>
      </w:r>
      <w:r w:rsidRPr="00E51EEA">
        <w:rPr>
          <w:sz w:val="28"/>
          <w:szCs w:val="28"/>
        </w:rPr>
        <w:t>оценен в 100 баллов.</w:t>
      </w:r>
    </w:p>
    <w:p w:rsidR="00FB48B5" w:rsidRPr="00E51EEA" w:rsidRDefault="00FB48B5" w:rsidP="00E51EEA">
      <w:pPr>
        <w:spacing w:after="0" w:line="276" w:lineRule="auto"/>
        <w:ind w:left="0" w:right="28" w:firstLine="709"/>
        <w:rPr>
          <w:sz w:val="28"/>
          <w:szCs w:val="28"/>
        </w:rPr>
      </w:pPr>
      <w:r w:rsidRPr="00E51EEA">
        <w:rPr>
          <w:sz w:val="28"/>
          <w:szCs w:val="28"/>
          <w:u w:val="single" w:color="000000"/>
        </w:rPr>
        <w:t xml:space="preserve">Показатель «Удовлетворенность условиями оказания услуг» </w:t>
      </w:r>
      <w:r w:rsidR="00A21029" w:rsidRPr="00E51EEA">
        <w:rPr>
          <w:sz w:val="28"/>
          <w:szCs w:val="28"/>
        </w:rPr>
        <w:t xml:space="preserve">оценен в </w:t>
      </w:r>
      <w:r w:rsidR="00E00D61" w:rsidRPr="00E51EEA">
        <w:rPr>
          <w:sz w:val="28"/>
          <w:szCs w:val="28"/>
        </w:rPr>
        <w:t>100 баллов</w:t>
      </w:r>
      <w:r w:rsidRPr="00E51EEA">
        <w:rPr>
          <w:sz w:val="28"/>
          <w:szCs w:val="28"/>
        </w:rPr>
        <w:t xml:space="preserve">.   </w:t>
      </w:r>
    </w:p>
    <w:p w:rsidR="00A21029" w:rsidRPr="00E51EEA" w:rsidRDefault="00FB48B5" w:rsidP="00E51EEA">
      <w:pPr>
        <w:spacing w:after="0" w:line="276" w:lineRule="auto"/>
        <w:ind w:left="0" w:right="28" w:firstLine="709"/>
        <w:rPr>
          <w:sz w:val="28"/>
          <w:szCs w:val="28"/>
        </w:rPr>
      </w:pPr>
      <w:r w:rsidRPr="00E51EEA">
        <w:rPr>
          <w:sz w:val="28"/>
          <w:szCs w:val="28"/>
        </w:rPr>
        <w:t>Таким образом, можно сделать вывод, что руководством медицинской организации работа по улучшению качества условий предоставления услуг населению</w:t>
      </w:r>
      <w:r w:rsidR="00A21029" w:rsidRPr="00E51EEA">
        <w:rPr>
          <w:sz w:val="28"/>
          <w:szCs w:val="28"/>
        </w:rPr>
        <w:t xml:space="preserve"> проводится на достаточном уровне</w:t>
      </w:r>
      <w:r w:rsidRPr="00E51EEA">
        <w:rPr>
          <w:sz w:val="28"/>
          <w:szCs w:val="28"/>
        </w:rPr>
        <w:t>. Общественный совет, учитывая некоторые замечания, разработал предложения по улучшению деятельности медицинской организации:</w:t>
      </w:r>
    </w:p>
    <w:p w:rsidR="00714946" w:rsidRPr="00E51EEA" w:rsidRDefault="00FB48B5" w:rsidP="00E51EEA">
      <w:pPr>
        <w:pStyle w:val="a4"/>
        <w:numPr>
          <w:ilvl w:val="0"/>
          <w:numId w:val="12"/>
        </w:numPr>
        <w:spacing w:after="0" w:line="276" w:lineRule="auto"/>
        <w:ind w:left="0" w:firstLine="709"/>
        <w:rPr>
          <w:sz w:val="28"/>
          <w:szCs w:val="28"/>
          <w:lang w:bidi="th-TH"/>
        </w:rPr>
      </w:pPr>
      <w:r w:rsidRPr="00E51EEA">
        <w:rPr>
          <w:sz w:val="28"/>
          <w:szCs w:val="28"/>
        </w:rPr>
        <w:t xml:space="preserve">Информацию о медицинской организации, размещенную на общедоступных информационных ресурсах, привести в соответствие с приказом МЗРФ от 30.12.2014 № 956н, обратить внимание на отсутствие информации </w:t>
      </w:r>
      <w:r w:rsidR="00E00D61" w:rsidRPr="00E51EEA">
        <w:rPr>
          <w:sz w:val="28"/>
          <w:szCs w:val="28"/>
        </w:rPr>
        <w:t>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и сведения о медицинских работниках, участвующих в предоставлении платных медицинских услуг, об уровне их профессионального образования и квалификации.</w:t>
      </w:r>
    </w:p>
    <w:p w:rsidR="00714946" w:rsidRPr="00E51EEA" w:rsidRDefault="00714946" w:rsidP="00E51EEA">
      <w:pPr>
        <w:pStyle w:val="a4"/>
        <w:numPr>
          <w:ilvl w:val="0"/>
          <w:numId w:val="12"/>
        </w:numPr>
        <w:spacing w:after="0" w:line="276" w:lineRule="auto"/>
        <w:ind w:left="0" w:firstLine="709"/>
        <w:rPr>
          <w:sz w:val="28"/>
          <w:szCs w:val="28"/>
          <w:lang w:bidi="th-TH"/>
        </w:rPr>
      </w:pPr>
      <w:r w:rsidRPr="00E51EEA">
        <w:rPr>
          <w:sz w:val="28"/>
          <w:szCs w:val="28"/>
        </w:rPr>
        <w:t>Принять меры по обеспечению доступности услуг в медицинской организации для инвалидов в соответствии с приказом МЗРФ Федерации от 4 мая 2018 г. № 201н.</w:t>
      </w:r>
    </w:p>
    <w:p w:rsidR="00E713A0" w:rsidRPr="00E51EEA" w:rsidRDefault="00E713A0" w:rsidP="00E51EEA">
      <w:pPr>
        <w:pStyle w:val="a4"/>
        <w:spacing w:after="0" w:line="276" w:lineRule="auto"/>
        <w:ind w:left="709" w:firstLine="709"/>
        <w:rPr>
          <w:sz w:val="28"/>
          <w:szCs w:val="28"/>
          <w:lang w:bidi="th-TH"/>
        </w:rPr>
      </w:pPr>
    </w:p>
    <w:p w:rsidR="00E00D61" w:rsidRPr="00E51EEA" w:rsidRDefault="00E00D61" w:rsidP="00E51EEA">
      <w:pPr>
        <w:spacing w:after="0" w:line="276" w:lineRule="auto"/>
        <w:ind w:left="0" w:right="28" w:firstLine="709"/>
        <w:rPr>
          <w:b/>
          <w:color w:val="auto"/>
          <w:sz w:val="28"/>
          <w:szCs w:val="28"/>
        </w:rPr>
      </w:pPr>
      <w:r w:rsidRPr="00E51EEA">
        <w:rPr>
          <w:b/>
          <w:color w:val="auto"/>
          <w:sz w:val="28"/>
          <w:szCs w:val="28"/>
        </w:rPr>
        <w:t>ГБУЗ «Забайкальский краевой клинический госпиталь для ветеранов войн»</w:t>
      </w:r>
    </w:p>
    <w:p w:rsidR="00020299" w:rsidRPr="00E51EEA" w:rsidRDefault="00020299" w:rsidP="00E51EEA">
      <w:pPr>
        <w:spacing w:after="0" w:line="276" w:lineRule="auto"/>
        <w:ind w:left="0" w:right="28" w:firstLine="709"/>
        <w:rPr>
          <w:sz w:val="28"/>
          <w:szCs w:val="28"/>
        </w:rPr>
      </w:pPr>
      <w:r w:rsidRPr="00E51EEA">
        <w:rPr>
          <w:sz w:val="28"/>
          <w:szCs w:val="28"/>
        </w:rPr>
        <w:t xml:space="preserve">Всего обработано </w:t>
      </w:r>
      <w:r w:rsidR="00E00D61" w:rsidRPr="00E51EEA">
        <w:rPr>
          <w:sz w:val="28"/>
          <w:szCs w:val="28"/>
        </w:rPr>
        <w:t>183</w:t>
      </w:r>
      <w:r w:rsidRPr="00E51EEA">
        <w:rPr>
          <w:sz w:val="28"/>
          <w:szCs w:val="28"/>
        </w:rPr>
        <w:t xml:space="preserve"> анкет</w:t>
      </w:r>
      <w:r w:rsidR="00D97599" w:rsidRPr="00E51EEA">
        <w:rPr>
          <w:sz w:val="28"/>
          <w:szCs w:val="28"/>
        </w:rPr>
        <w:t>ы</w:t>
      </w:r>
      <w:r w:rsidRPr="00E51EEA">
        <w:rPr>
          <w:sz w:val="28"/>
          <w:szCs w:val="28"/>
        </w:rPr>
        <w:t xml:space="preserve">.  Итоговый показатель оценки качества условий оказания услуг данной организации составляет </w:t>
      </w:r>
      <w:r w:rsidR="00D97599" w:rsidRPr="00E51EEA">
        <w:rPr>
          <w:sz w:val="28"/>
          <w:szCs w:val="28"/>
        </w:rPr>
        <w:t>92</w:t>
      </w:r>
      <w:r w:rsidR="004701F8" w:rsidRPr="00E51EEA">
        <w:rPr>
          <w:sz w:val="28"/>
          <w:szCs w:val="28"/>
        </w:rPr>
        <w:t xml:space="preserve"> </w:t>
      </w:r>
      <w:r w:rsidRPr="00E51EEA">
        <w:rPr>
          <w:sz w:val="28"/>
          <w:szCs w:val="28"/>
        </w:rPr>
        <w:t>балл</w:t>
      </w:r>
      <w:r w:rsidR="00D97599" w:rsidRPr="00E51EEA">
        <w:rPr>
          <w:sz w:val="28"/>
          <w:szCs w:val="28"/>
        </w:rPr>
        <w:t>а</w:t>
      </w:r>
      <w:r w:rsidR="00D43328" w:rsidRPr="00E51EEA">
        <w:rPr>
          <w:sz w:val="28"/>
          <w:szCs w:val="28"/>
        </w:rPr>
        <w:t xml:space="preserve"> – оценка </w:t>
      </w:r>
      <w:r w:rsidR="00D43328" w:rsidRPr="00E51EEA">
        <w:rPr>
          <w:sz w:val="28"/>
          <w:szCs w:val="28"/>
        </w:rPr>
        <w:lastRenderedPageBreak/>
        <w:t>высокая.</w:t>
      </w:r>
      <w:r w:rsidR="004701F8" w:rsidRPr="00E51EEA">
        <w:rPr>
          <w:sz w:val="28"/>
          <w:szCs w:val="28"/>
        </w:rPr>
        <w:t xml:space="preserve">  Г</w:t>
      </w:r>
      <w:r w:rsidR="00D97599" w:rsidRPr="00E51EEA">
        <w:rPr>
          <w:sz w:val="28"/>
          <w:szCs w:val="28"/>
        </w:rPr>
        <w:t>Б</w:t>
      </w:r>
      <w:r w:rsidR="004701F8" w:rsidRPr="00E51EEA">
        <w:rPr>
          <w:sz w:val="28"/>
          <w:szCs w:val="28"/>
        </w:rPr>
        <w:t>УЗ «</w:t>
      </w:r>
      <w:r w:rsidR="00D97599" w:rsidRPr="00E51EEA">
        <w:rPr>
          <w:color w:val="auto"/>
          <w:sz w:val="28"/>
          <w:szCs w:val="28"/>
        </w:rPr>
        <w:t>Забайкальский краевой клинический госпиталь для ветеранов войн</w:t>
      </w:r>
      <w:r w:rsidRPr="00E51EEA">
        <w:rPr>
          <w:sz w:val="28"/>
          <w:szCs w:val="28"/>
        </w:rPr>
        <w:t xml:space="preserve">» занимает </w:t>
      </w:r>
      <w:r w:rsidR="00E713A0" w:rsidRPr="00E51EEA">
        <w:rPr>
          <w:sz w:val="28"/>
          <w:szCs w:val="28"/>
        </w:rPr>
        <w:t>6</w:t>
      </w:r>
      <w:r w:rsidRPr="00E51EEA">
        <w:rPr>
          <w:sz w:val="28"/>
          <w:szCs w:val="28"/>
        </w:rPr>
        <w:t>-е место рейтинга организаций здравоохранения региона</w:t>
      </w:r>
      <w:r w:rsidR="00D81132" w:rsidRPr="00E51EEA">
        <w:rPr>
          <w:sz w:val="28"/>
          <w:szCs w:val="28"/>
        </w:rPr>
        <w:t xml:space="preserve"> и 5-е место среди краевых медицинских организаций</w:t>
      </w:r>
      <w:r w:rsidRPr="00E51EEA">
        <w:rPr>
          <w:sz w:val="28"/>
          <w:szCs w:val="28"/>
        </w:rPr>
        <w:t xml:space="preserve">.  </w:t>
      </w:r>
      <w:r w:rsidR="00D97599" w:rsidRPr="00E51EEA">
        <w:rPr>
          <w:sz w:val="28"/>
          <w:szCs w:val="28"/>
        </w:rPr>
        <w:t>Не смотря на высокий показатель</w:t>
      </w:r>
      <w:r w:rsidRPr="00E51EEA">
        <w:rPr>
          <w:sz w:val="28"/>
          <w:szCs w:val="28"/>
        </w:rPr>
        <w:t xml:space="preserve"> медицинской организации имеются замечания по критериям, выявленные при проведении НОК.</w:t>
      </w:r>
    </w:p>
    <w:p w:rsidR="00824896" w:rsidRPr="00E51EEA" w:rsidRDefault="00020299" w:rsidP="00E51EEA">
      <w:pPr>
        <w:spacing w:after="0" w:line="276" w:lineRule="auto"/>
        <w:ind w:firstLine="709"/>
        <w:rPr>
          <w:sz w:val="28"/>
          <w:szCs w:val="28"/>
        </w:rPr>
      </w:pPr>
      <w:r w:rsidRPr="00E51EEA">
        <w:rPr>
          <w:sz w:val="28"/>
          <w:szCs w:val="28"/>
          <w:u w:val="single" w:color="000000"/>
        </w:rPr>
        <w:t>Показатель «Открытость и доступность информации об организации»</w:t>
      </w:r>
      <w:r w:rsidRPr="00E51EEA">
        <w:rPr>
          <w:sz w:val="28"/>
          <w:szCs w:val="28"/>
        </w:rPr>
        <w:t xml:space="preserve"> оценен </w:t>
      </w:r>
      <w:r w:rsidR="004701F8" w:rsidRPr="00E51EEA">
        <w:rPr>
          <w:sz w:val="28"/>
          <w:szCs w:val="28"/>
        </w:rPr>
        <w:t>на 97</w:t>
      </w:r>
      <w:r w:rsidRPr="00E51EEA">
        <w:rPr>
          <w:sz w:val="28"/>
          <w:szCs w:val="28"/>
        </w:rPr>
        <w:t xml:space="preserve"> балла. </w:t>
      </w:r>
    </w:p>
    <w:p w:rsidR="00D97599" w:rsidRPr="00E51EEA" w:rsidRDefault="00020299" w:rsidP="00E51EEA">
      <w:pPr>
        <w:spacing w:after="0" w:line="276" w:lineRule="auto"/>
        <w:ind w:firstLine="709"/>
        <w:rPr>
          <w:sz w:val="28"/>
          <w:szCs w:val="28"/>
          <w:lang w:bidi="th-TH"/>
        </w:rPr>
      </w:pPr>
      <w:r w:rsidRPr="00E51EEA">
        <w:rPr>
          <w:sz w:val="28"/>
          <w:szCs w:val="28"/>
        </w:rPr>
        <w:t xml:space="preserve">Информация, размещенная на сайте, </w:t>
      </w:r>
      <w:r w:rsidR="004701F8" w:rsidRPr="00E51EEA">
        <w:rPr>
          <w:sz w:val="28"/>
          <w:szCs w:val="28"/>
        </w:rPr>
        <w:t>не</w:t>
      </w:r>
      <w:r w:rsidRPr="00E51EEA">
        <w:rPr>
          <w:sz w:val="28"/>
          <w:szCs w:val="28"/>
        </w:rPr>
        <w:t xml:space="preserve"> в полном объеме соответствует прика</w:t>
      </w:r>
      <w:r w:rsidR="004701F8" w:rsidRPr="00E51EEA">
        <w:rPr>
          <w:sz w:val="28"/>
          <w:szCs w:val="28"/>
        </w:rPr>
        <w:t>зу МЗРФ от 30.12.2014 г. № 956</w:t>
      </w:r>
      <w:r w:rsidR="008D1153" w:rsidRPr="00E51EEA">
        <w:rPr>
          <w:sz w:val="28"/>
          <w:szCs w:val="28"/>
        </w:rPr>
        <w:t>н</w:t>
      </w:r>
      <w:r w:rsidR="00D97599" w:rsidRPr="00E51EEA">
        <w:rPr>
          <w:sz w:val="28"/>
          <w:szCs w:val="28"/>
        </w:rPr>
        <w:t>,</w:t>
      </w:r>
      <w:r w:rsidR="00D97599" w:rsidRPr="00E51EEA">
        <w:rPr>
          <w:color w:val="auto"/>
          <w:sz w:val="28"/>
          <w:szCs w:val="28"/>
        </w:rPr>
        <w:t xml:space="preserve"> </w:t>
      </w:r>
      <w:bookmarkStart w:id="3" w:name="_Hlk157005176"/>
      <w:r w:rsidR="00D97599" w:rsidRPr="00E51EEA">
        <w:rPr>
          <w:color w:val="auto"/>
          <w:sz w:val="28"/>
          <w:szCs w:val="28"/>
        </w:rPr>
        <w:t>а также приказу МЗРФ от 4 мая 2018 г. № 201н.</w:t>
      </w:r>
      <w:bookmarkEnd w:id="3"/>
      <w:r w:rsidR="00D97599" w:rsidRPr="00E51EEA">
        <w:rPr>
          <w:sz w:val="28"/>
          <w:szCs w:val="28"/>
        </w:rPr>
        <w:t xml:space="preserve"> </w:t>
      </w:r>
      <w:r w:rsidR="00D97599" w:rsidRPr="00E51EEA">
        <w:rPr>
          <w:sz w:val="28"/>
          <w:szCs w:val="28"/>
          <w:lang w:bidi="th-TH"/>
        </w:rPr>
        <w:t>На информационных ресурсах организации не представлена информация:</w:t>
      </w:r>
      <w:r w:rsidR="00F728D8" w:rsidRPr="00E51EEA">
        <w:rPr>
          <w:sz w:val="28"/>
          <w:szCs w:val="28"/>
          <w:lang w:bidi="th-TH"/>
        </w:rPr>
        <w:t xml:space="preserve"> м</w:t>
      </w:r>
      <w:r w:rsidR="00D97599" w:rsidRPr="00E51EEA">
        <w:rPr>
          <w:sz w:val="28"/>
          <w:szCs w:val="28"/>
          <w:lang w:bidi="th-TH"/>
        </w:rPr>
        <w:t>е</w:t>
      </w:r>
      <w:r w:rsidR="00D22111" w:rsidRPr="00E51EEA">
        <w:rPr>
          <w:sz w:val="28"/>
          <w:szCs w:val="28"/>
          <w:lang w:bidi="th-TH"/>
        </w:rPr>
        <w:t>сто нахождения и схема проезда</w:t>
      </w:r>
      <w:r w:rsidR="00F728D8" w:rsidRPr="00E51EEA">
        <w:rPr>
          <w:sz w:val="28"/>
          <w:szCs w:val="28"/>
          <w:lang w:bidi="th-TH"/>
        </w:rPr>
        <w:t>, д</w:t>
      </w:r>
      <w:r w:rsidR="00D97599" w:rsidRPr="00E51EEA">
        <w:rPr>
          <w:sz w:val="28"/>
          <w:szCs w:val="28"/>
          <w:lang w:bidi="th-TH"/>
        </w:rPr>
        <w:t>ата государственной регистрации</w:t>
      </w:r>
      <w:r w:rsidR="00F728D8" w:rsidRPr="00E51EEA">
        <w:rPr>
          <w:sz w:val="28"/>
          <w:szCs w:val="28"/>
          <w:lang w:bidi="th-TH"/>
        </w:rPr>
        <w:t>, о</w:t>
      </w:r>
      <w:r w:rsidR="00D97599" w:rsidRPr="00E51EEA">
        <w:rPr>
          <w:sz w:val="28"/>
          <w:szCs w:val="28"/>
          <w:lang w:bidi="th-TH"/>
        </w:rPr>
        <w:t>рганы управления</w:t>
      </w:r>
      <w:r w:rsidR="00F728D8" w:rsidRPr="00E51EEA">
        <w:rPr>
          <w:sz w:val="28"/>
          <w:szCs w:val="28"/>
          <w:lang w:bidi="th-TH"/>
        </w:rPr>
        <w:t>, в</w:t>
      </w:r>
      <w:r w:rsidR="00D97599" w:rsidRPr="00E51EEA">
        <w:rPr>
          <w:sz w:val="28"/>
          <w:szCs w:val="28"/>
          <w:lang w:bidi="th-TH"/>
        </w:rPr>
        <w:t>акантные должности</w:t>
      </w:r>
      <w:r w:rsidR="00F728D8" w:rsidRPr="00E51EEA">
        <w:rPr>
          <w:sz w:val="28"/>
          <w:szCs w:val="28"/>
          <w:lang w:bidi="th-TH"/>
        </w:rPr>
        <w:t>, п</w:t>
      </w:r>
      <w:r w:rsidR="00D97599" w:rsidRPr="00E51EEA">
        <w:rPr>
          <w:sz w:val="28"/>
          <w:szCs w:val="28"/>
          <w:lang w:bidi="th-TH"/>
        </w:rPr>
        <w:t>равила внутреннего распорядка для потребителей услуг</w:t>
      </w:r>
      <w:r w:rsidR="00F728D8" w:rsidRPr="00E51EEA">
        <w:rPr>
          <w:sz w:val="28"/>
          <w:szCs w:val="28"/>
          <w:lang w:bidi="th-TH"/>
        </w:rPr>
        <w:t>, а</w:t>
      </w:r>
      <w:r w:rsidR="00D97599" w:rsidRPr="00E51EEA">
        <w:rPr>
          <w:sz w:val="28"/>
          <w:szCs w:val="28"/>
          <w:lang w:bidi="th-TH"/>
        </w:rPr>
        <w:t>дреса электронной почты</w:t>
      </w:r>
      <w:r w:rsidR="00F728D8" w:rsidRPr="00E51EEA">
        <w:rPr>
          <w:sz w:val="28"/>
          <w:szCs w:val="28"/>
          <w:lang w:bidi="th-TH"/>
        </w:rPr>
        <w:t>, т</w:t>
      </w:r>
      <w:r w:rsidR="00D97599" w:rsidRPr="00E51EEA">
        <w:rPr>
          <w:sz w:val="28"/>
          <w:szCs w:val="28"/>
          <w:lang w:bidi="th-TH"/>
        </w:rPr>
        <w:t>елефон</w:t>
      </w:r>
      <w:r w:rsidR="00F728D8" w:rsidRPr="00E51EEA">
        <w:rPr>
          <w:sz w:val="28"/>
          <w:szCs w:val="28"/>
          <w:lang w:bidi="th-TH"/>
        </w:rPr>
        <w:t xml:space="preserve">ы. </w:t>
      </w:r>
      <w:r w:rsidR="00D97599" w:rsidRPr="00E51EEA">
        <w:rPr>
          <w:sz w:val="28"/>
          <w:szCs w:val="28"/>
          <w:lang w:bidi="th-TH"/>
        </w:rPr>
        <w:t>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6A3F20" w:rsidRPr="00E51EEA">
        <w:rPr>
          <w:sz w:val="28"/>
          <w:szCs w:val="28"/>
          <w:lang w:bidi="th-TH"/>
        </w:rPr>
        <w:t>;</w:t>
      </w:r>
      <w:r w:rsidR="00F728D8" w:rsidRPr="00E51EEA">
        <w:rPr>
          <w:sz w:val="28"/>
          <w:szCs w:val="28"/>
          <w:lang w:bidi="th-TH"/>
        </w:rPr>
        <w:t xml:space="preserve"> и</w:t>
      </w:r>
      <w:r w:rsidR="00D97599" w:rsidRPr="00E51EEA">
        <w:rPr>
          <w:sz w:val="28"/>
          <w:szCs w:val="28"/>
          <w:lang w:bidi="th-TH"/>
        </w:rPr>
        <w:t>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F728D8" w:rsidRPr="00E51EEA">
        <w:rPr>
          <w:sz w:val="28"/>
          <w:szCs w:val="28"/>
          <w:lang w:bidi="th-TH"/>
        </w:rPr>
        <w:t xml:space="preserve">. </w:t>
      </w:r>
      <w:r w:rsidR="00D97599" w:rsidRPr="00E51EEA">
        <w:rPr>
          <w:sz w:val="28"/>
          <w:szCs w:val="28"/>
          <w:lang w:bidi="th-TH"/>
        </w:rPr>
        <w:t>Фамилия, имя, отчество (при наличии) медицинского работника, занимаемая должность</w:t>
      </w:r>
      <w:r w:rsidR="00F728D8" w:rsidRPr="00E51EEA">
        <w:rPr>
          <w:sz w:val="28"/>
          <w:szCs w:val="28"/>
          <w:lang w:bidi="th-TH"/>
        </w:rPr>
        <w:t xml:space="preserve">. </w:t>
      </w:r>
      <w:r w:rsidR="00D97599" w:rsidRPr="00E51EEA">
        <w:rPr>
          <w:sz w:val="28"/>
          <w:szCs w:val="28"/>
          <w:lang w:bidi="th-TH"/>
        </w:rPr>
        <w:t>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6A3F20" w:rsidRPr="00E51EEA">
        <w:rPr>
          <w:sz w:val="28"/>
          <w:szCs w:val="28"/>
          <w:lang w:bidi="th-TH"/>
        </w:rPr>
        <w:t>,</w:t>
      </w:r>
      <w:r w:rsidR="009B4ABB" w:rsidRPr="00E51EEA">
        <w:rPr>
          <w:sz w:val="28"/>
          <w:szCs w:val="28"/>
          <w:lang w:bidi="th-TH"/>
        </w:rPr>
        <w:t xml:space="preserve"> с</w:t>
      </w:r>
      <w:r w:rsidR="00D97599" w:rsidRPr="00E51EEA">
        <w:rPr>
          <w:sz w:val="28"/>
          <w:szCs w:val="28"/>
          <w:lang w:bidi="th-TH"/>
        </w:rPr>
        <w:t>ведения из сертификата специалиста (специальность, соответствующая занимаемой должности, срок действия)</w:t>
      </w:r>
      <w:r w:rsidR="009B4ABB" w:rsidRPr="00E51EEA">
        <w:rPr>
          <w:sz w:val="28"/>
          <w:szCs w:val="28"/>
          <w:lang w:bidi="th-TH"/>
        </w:rPr>
        <w:t xml:space="preserve">. </w:t>
      </w:r>
      <w:r w:rsidR="00D97599" w:rsidRPr="00E51EEA">
        <w:rPr>
          <w:sz w:val="28"/>
          <w:szCs w:val="28"/>
          <w:lang w:bidi="th-TH"/>
        </w:rPr>
        <w:t>График работы и часы приема медицинского работника</w:t>
      </w:r>
      <w:r w:rsidR="00D70BAE" w:rsidRPr="00E51EEA">
        <w:rPr>
          <w:sz w:val="28"/>
          <w:szCs w:val="28"/>
          <w:lang w:bidi="th-TH"/>
        </w:rPr>
        <w:t>, отзывы потребителей услуг.</w:t>
      </w:r>
    </w:p>
    <w:p w:rsidR="00331F65" w:rsidRPr="00E51EEA" w:rsidRDefault="00331F65" w:rsidP="00E51EEA">
      <w:pPr>
        <w:spacing w:after="0" w:line="276" w:lineRule="auto"/>
        <w:ind w:left="0" w:right="28" w:firstLine="709"/>
        <w:rPr>
          <w:sz w:val="28"/>
          <w:szCs w:val="28"/>
        </w:rPr>
      </w:pPr>
      <w:bookmarkStart w:id="4" w:name="_Hlk157006356"/>
      <w:r w:rsidRPr="00E51EEA">
        <w:rPr>
          <w:sz w:val="28"/>
          <w:szCs w:val="28"/>
          <w:u w:val="single" w:color="000000"/>
        </w:rPr>
        <w:t xml:space="preserve">Показатель «Комфортность условий предоставления услуг, включая время ожидания предоставления медицинской услуги» </w:t>
      </w:r>
      <w:r w:rsidRPr="00E51EEA">
        <w:rPr>
          <w:sz w:val="28"/>
          <w:szCs w:val="28"/>
        </w:rPr>
        <w:t>оценен в 93 балла.</w:t>
      </w:r>
    </w:p>
    <w:p w:rsidR="00824896" w:rsidRPr="00E51EEA" w:rsidRDefault="00331F65" w:rsidP="00E51EEA">
      <w:pPr>
        <w:spacing w:after="0" w:line="276" w:lineRule="auto"/>
        <w:ind w:left="0" w:right="28" w:firstLine="709"/>
        <w:rPr>
          <w:sz w:val="28"/>
          <w:szCs w:val="28"/>
        </w:rPr>
      </w:pPr>
      <w:r w:rsidRPr="00E51EEA">
        <w:rPr>
          <w:sz w:val="28"/>
          <w:szCs w:val="28"/>
          <w:u w:val="single" w:color="000000"/>
        </w:rPr>
        <w:t xml:space="preserve">Показатель «Доступность услуг для инвалидов» </w:t>
      </w:r>
      <w:r w:rsidRPr="00E51EEA">
        <w:rPr>
          <w:sz w:val="28"/>
          <w:szCs w:val="28"/>
        </w:rPr>
        <w:t xml:space="preserve">оценен в 77 баллов. </w:t>
      </w:r>
    </w:p>
    <w:p w:rsidR="00331F65" w:rsidRPr="00E51EEA" w:rsidRDefault="00331F65" w:rsidP="00E51EEA">
      <w:pPr>
        <w:spacing w:after="0" w:line="276" w:lineRule="auto"/>
        <w:ind w:left="0" w:right="28" w:firstLine="709"/>
        <w:rPr>
          <w:sz w:val="28"/>
          <w:szCs w:val="28"/>
        </w:rPr>
      </w:pPr>
      <w:r w:rsidRPr="00E51EEA">
        <w:rPr>
          <w:sz w:val="28"/>
          <w:szCs w:val="28"/>
        </w:rPr>
        <w:t xml:space="preserve">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w:t>
      </w:r>
      <w:r w:rsidRPr="00E51EEA">
        <w:rPr>
          <w:sz w:val="28"/>
          <w:szCs w:val="28"/>
          <w:lang w:eastAsia="en-US" w:bidi="th-TH"/>
        </w:rPr>
        <w:t>возможность предоставления инвалидам по слуху (слуху и зрению) услуг сурдопереводчика (тифлосурдопереводчика)</w:t>
      </w:r>
      <w:r w:rsidRPr="00E51EEA">
        <w:rPr>
          <w:sz w:val="28"/>
          <w:szCs w:val="28"/>
        </w:rPr>
        <w:t xml:space="preserve">; </w:t>
      </w:r>
      <w:r w:rsidRPr="00E51EEA">
        <w:rPr>
          <w:sz w:val="28"/>
          <w:szCs w:val="28"/>
          <w:lang w:eastAsia="en-US" w:bidi="th-TH"/>
        </w:rPr>
        <w:t>наличие возможности оказания первичной медико-санитарной и паллиативной медицинской помощи инвалидам на дому.</w:t>
      </w:r>
    </w:p>
    <w:bookmarkEnd w:id="4"/>
    <w:p w:rsidR="00020299" w:rsidRPr="00E51EEA" w:rsidRDefault="00020299" w:rsidP="00E51EEA">
      <w:pPr>
        <w:spacing w:after="0" w:line="276" w:lineRule="auto"/>
        <w:ind w:left="0" w:right="28" w:firstLine="709"/>
        <w:rPr>
          <w:sz w:val="28"/>
          <w:szCs w:val="28"/>
        </w:rPr>
      </w:pPr>
      <w:r w:rsidRPr="00E51EEA">
        <w:rPr>
          <w:sz w:val="28"/>
          <w:szCs w:val="28"/>
          <w:u w:val="single" w:color="000000"/>
        </w:rPr>
        <w:t xml:space="preserve">Показатель «Доброжелательность, вежливость работников медицинской организации» </w:t>
      </w:r>
      <w:r w:rsidRPr="00E51EEA">
        <w:rPr>
          <w:sz w:val="28"/>
          <w:szCs w:val="28"/>
        </w:rPr>
        <w:t xml:space="preserve">оценен в </w:t>
      </w:r>
      <w:r w:rsidR="00331F65" w:rsidRPr="00E51EEA">
        <w:rPr>
          <w:sz w:val="28"/>
          <w:szCs w:val="28"/>
        </w:rPr>
        <w:t>100</w:t>
      </w:r>
      <w:r w:rsidRPr="00E51EEA">
        <w:rPr>
          <w:sz w:val="28"/>
          <w:szCs w:val="28"/>
        </w:rPr>
        <w:t xml:space="preserve"> баллов.</w:t>
      </w:r>
    </w:p>
    <w:p w:rsidR="00020299" w:rsidRPr="00E51EEA" w:rsidRDefault="00020299" w:rsidP="00E51EEA">
      <w:pPr>
        <w:spacing w:after="0" w:line="276" w:lineRule="auto"/>
        <w:ind w:left="0" w:right="28" w:firstLine="709"/>
        <w:rPr>
          <w:sz w:val="28"/>
          <w:szCs w:val="28"/>
        </w:rPr>
      </w:pPr>
      <w:r w:rsidRPr="00E51EEA">
        <w:rPr>
          <w:sz w:val="28"/>
          <w:szCs w:val="28"/>
        </w:rPr>
        <w:lastRenderedPageBreak/>
        <w:t xml:space="preserve"> </w:t>
      </w:r>
      <w:r w:rsidRPr="00E51EEA">
        <w:rPr>
          <w:sz w:val="28"/>
          <w:szCs w:val="28"/>
          <w:u w:val="single" w:color="000000"/>
        </w:rPr>
        <w:t xml:space="preserve">Показатель «Удовлетворенность условиями оказания услуг» </w:t>
      </w:r>
      <w:r w:rsidR="00D43328" w:rsidRPr="00E51EEA">
        <w:rPr>
          <w:sz w:val="28"/>
          <w:szCs w:val="28"/>
        </w:rPr>
        <w:t>- оценка</w:t>
      </w:r>
      <w:r w:rsidRPr="00E51EEA">
        <w:rPr>
          <w:sz w:val="28"/>
          <w:szCs w:val="28"/>
        </w:rPr>
        <w:t xml:space="preserve"> </w:t>
      </w:r>
      <w:r w:rsidR="00B10DDA" w:rsidRPr="00E51EEA">
        <w:rPr>
          <w:sz w:val="28"/>
          <w:szCs w:val="28"/>
        </w:rPr>
        <w:t>9</w:t>
      </w:r>
      <w:r w:rsidR="00331F65" w:rsidRPr="00E51EEA">
        <w:rPr>
          <w:sz w:val="28"/>
          <w:szCs w:val="28"/>
        </w:rPr>
        <w:t>5</w:t>
      </w:r>
      <w:r w:rsidRPr="00E51EEA">
        <w:rPr>
          <w:sz w:val="28"/>
          <w:szCs w:val="28"/>
        </w:rPr>
        <w:t xml:space="preserve"> баллов.   </w:t>
      </w:r>
    </w:p>
    <w:p w:rsidR="00020299" w:rsidRPr="00E51EEA" w:rsidRDefault="00020299" w:rsidP="00E51EEA">
      <w:pPr>
        <w:spacing w:after="0" w:line="276" w:lineRule="auto"/>
        <w:ind w:left="0" w:right="28" w:firstLine="709"/>
        <w:rPr>
          <w:sz w:val="28"/>
          <w:szCs w:val="28"/>
        </w:rPr>
      </w:pPr>
      <w:r w:rsidRPr="00E51EEA">
        <w:rPr>
          <w:sz w:val="28"/>
          <w:szCs w:val="28"/>
        </w:rPr>
        <w:t>Таким образом, можно сделать вывод, что руководством медицинской организации проводится работа по улучшению качества условий предоставления услуг населению</w:t>
      </w:r>
      <w:r w:rsidR="00331F65" w:rsidRPr="00E51EEA">
        <w:rPr>
          <w:sz w:val="28"/>
          <w:szCs w:val="28"/>
        </w:rPr>
        <w:t xml:space="preserve"> на достаточном уровне</w:t>
      </w:r>
      <w:r w:rsidRPr="00E51EEA">
        <w:rPr>
          <w:sz w:val="28"/>
          <w:szCs w:val="28"/>
        </w:rPr>
        <w:t>. Общественный совет, учитывая замечания, разработал предложения по улучшению деятельности медицинской организации:</w:t>
      </w:r>
    </w:p>
    <w:p w:rsidR="00A65730" w:rsidRPr="00E51EEA" w:rsidRDefault="00020299" w:rsidP="00E51EEA">
      <w:pPr>
        <w:pStyle w:val="a4"/>
        <w:numPr>
          <w:ilvl w:val="0"/>
          <w:numId w:val="4"/>
        </w:numPr>
        <w:spacing w:after="0" w:line="276" w:lineRule="auto"/>
        <w:ind w:left="0" w:firstLine="709"/>
        <w:rPr>
          <w:sz w:val="28"/>
          <w:szCs w:val="28"/>
        </w:rPr>
      </w:pPr>
      <w:r w:rsidRPr="00E51EEA">
        <w:rPr>
          <w:sz w:val="28"/>
          <w:szCs w:val="28"/>
        </w:rPr>
        <w:t>Информацию о медицинской организации, размещенную на общедоступных информационных ресурсах, привести в соответствие с при</w:t>
      </w:r>
      <w:r w:rsidR="00B10DDA" w:rsidRPr="00E51EEA">
        <w:rPr>
          <w:sz w:val="28"/>
          <w:szCs w:val="28"/>
        </w:rPr>
        <w:t>к</w:t>
      </w:r>
      <w:r w:rsidR="00DC39F9" w:rsidRPr="00E51EEA">
        <w:rPr>
          <w:sz w:val="28"/>
          <w:szCs w:val="28"/>
        </w:rPr>
        <w:t>азом МЗРФ от 30.12.2014 № 956н</w:t>
      </w:r>
      <w:r w:rsidR="00A65730" w:rsidRPr="00E51EEA">
        <w:rPr>
          <w:sz w:val="28"/>
          <w:szCs w:val="28"/>
        </w:rPr>
        <w:t>.</w:t>
      </w:r>
    </w:p>
    <w:p w:rsidR="00D43328" w:rsidRPr="00E51EEA" w:rsidRDefault="00D43328" w:rsidP="00E51EEA">
      <w:pPr>
        <w:pStyle w:val="a4"/>
        <w:numPr>
          <w:ilvl w:val="0"/>
          <w:numId w:val="4"/>
        </w:numPr>
        <w:spacing w:after="0" w:line="276" w:lineRule="auto"/>
        <w:ind w:left="0" w:firstLine="709"/>
        <w:rPr>
          <w:sz w:val="28"/>
          <w:szCs w:val="28"/>
        </w:rPr>
      </w:pPr>
      <w:r w:rsidRPr="00E51EEA">
        <w:rPr>
          <w:sz w:val="28"/>
          <w:szCs w:val="28"/>
        </w:rPr>
        <w:t xml:space="preserve">Принять меры по обеспечению доступности услуг в медицинской организации для инвалидов, </w:t>
      </w:r>
      <w:r w:rsidRPr="00E51EEA">
        <w:rPr>
          <w:sz w:val="28"/>
          <w:szCs w:val="28"/>
          <w:lang w:bidi="th-TH"/>
        </w:rPr>
        <w:t>описанных в пунктах 3.1 и 3.2 Приказа Министерства здравоохранения Российской Федерации от 4 мая 2018 г. № 201н</w:t>
      </w:r>
      <w:r w:rsidRPr="00E51EEA">
        <w:rPr>
          <w:sz w:val="28"/>
          <w:szCs w:val="28"/>
          <w:lang w:eastAsia="en-US" w:bidi="th-TH"/>
        </w:rPr>
        <w:t>.</w:t>
      </w:r>
    </w:p>
    <w:p w:rsidR="009B4ABB" w:rsidRPr="00E51EEA" w:rsidRDefault="009B4ABB" w:rsidP="00E51EEA">
      <w:pPr>
        <w:pStyle w:val="a4"/>
        <w:spacing w:after="0" w:line="276" w:lineRule="auto"/>
        <w:ind w:left="709" w:firstLine="709"/>
        <w:rPr>
          <w:sz w:val="28"/>
          <w:szCs w:val="28"/>
        </w:rPr>
      </w:pPr>
    </w:p>
    <w:p w:rsidR="00D43328" w:rsidRPr="00E51EEA" w:rsidRDefault="00D43328" w:rsidP="00E51EEA">
      <w:pPr>
        <w:spacing w:after="0" w:line="276" w:lineRule="auto"/>
        <w:ind w:left="0" w:firstLine="709"/>
        <w:rPr>
          <w:b/>
          <w:bCs/>
          <w:color w:val="auto"/>
          <w:sz w:val="28"/>
          <w:szCs w:val="28"/>
        </w:rPr>
      </w:pPr>
      <w:r w:rsidRPr="00E51EEA">
        <w:rPr>
          <w:b/>
          <w:bCs/>
          <w:color w:val="auto"/>
          <w:sz w:val="28"/>
          <w:szCs w:val="28"/>
        </w:rPr>
        <w:t>ГБУЗ «Забайкальский краевой перинатальный центр»</w:t>
      </w:r>
    </w:p>
    <w:p w:rsidR="00D43328" w:rsidRPr="00E51EEA" w:rsidRDefault="00D43328" w:rsidP="00E51EEA">
      <w:pPr>
        <w:spacing w:after="0" w:line="276" w:lineRule="auto"/>
        <w:ind w:left="0" w:right="28" w:firstLine="709"/>
        <w:rPr>
          <w:sz w:val="28"/>
          <w:szCs w:val="28"/>
        </w:rPr>
      </w:pPr>
      <w:r w:rsidRPr="00E51EEA">
        <w:rPr>
          <w:sz w:val="28"/>
          <w:szCs w:val="28"/>
        </w:rPr>
        <w:t>Всего обработано 620 анкет.  Итоговый показатель оценки качества условий оказания услуг данной организации составляет 95 баллов – оценка высокая. Г</w:t>
      </w:r>
      <w:r w:rsidR="00472832" w:rsidRPr="00E51EEA">
        <w:rPr>
          <w:sz w:val="28"/>
          <w:szCs w:val="28"/>
        </w:rPr>
        <w:t>БУЗ «ЗКПЦ</w:t>
      </w:r>
      <w:r w:rsidRPr="00E51EEA">
        <w:rPr>
          <w:sz w:val="28"/>
          <w:szCs w:val="28"/>
        </w:rPr>
        <w:t xml:space="preserve">» занимает </w:t>
      </w:r>
      <w:r w:rsidR="009B4ABB" w:rsidRPr="00E51EEA">
        <w:rPr>
          <w:sz w:val="28"/>
          <w:szCs w:val="28"/>
        </w:rPr>
        <w:t>3</w:t>
      </w:r>
      <w:r w:rsidRPr="00E51EEA">
        <w:rPr>
          <w:sz w:val="28"/>
          <w:szCs w:val="28"/>
        </w:rPr>
        <w:t>-е место рейтинга организаций здравоохранения региона</w:t>
      </w:r>
      <w:r w:rsidR="00D81132" w:rsidRPr="00E51EEA">
        <w:rPr>
          <w:sz w:val="28"/>
          <w:szCs w:val="28"/>
        </w:rPr>
        <w:t xml:space="preserve"> и 2-е место среди краевых медицинских организаций</w:t>
      </w:r>
      <w:r w:rsidRPr="00E51EEA">
        <w:rPr>
          <w:sz w:val="28"/>
          <w:szCs w:val="28"/>
        </w:rPr>
        <w:t>. Несмотря на высокий балл в медицинской организации имеются некоторые замечания по критериям, выявленные при проведении НОК.</w:t>
      </w:r>
    </w:p>
    <w:p w:rsidR="00472832" w:rsidRPr="00E51EEA" w:rsidRDefault="00D43328" w:rsidP="00E51EEA">
      <w:pPr>
        <w:spacing w:after="0" w:line="276" w:lineRule="auto"/>
        <w:ind w:left="-142" w:firstLine="709"/>
        <w:rPr>
          <w:sz w:val="28"/>
          <w:szCs w:val="28"/>
        </w:rPr>
      </w:pPr>
      <w:r w:rsidRPr="00E51EEA">
        <w:rPr>
          <w:sz w:val="28"/>
          <w:szCs w:val="28"/>
          <w:u w:val="single" w:color="000000"/>
        </w:rPr>
        <w:t>Критерий «Открытость и доступность информации об организации»</w:t>
      </w:r>
      <w:r w:rsidRPr="00E51EEA">
        <w:rPr>
          <w:sz w:val="28"/>
          <w:szCs w:val="28"/>
        </w:rPr>
        <w:t xml:space="preserve"> оценен на </w:t>
      </w:r>
      <w:r w:rsidR="00472832" w:rsidRPr="00E51EEA">
        <w:rPr>
          <w:sz w:val="28"/>
          <w:szCs w:val="28"/>
        </w:rPr>
        <w:t>100</w:t>
      </w:r>
      <w:r w:rsidRPr="00E51EEA">
        <w:rPr>
          <w:sz w:val="28"/>
          <w:szCs w:val="28"/>
        </w:rPr>
        <w:t xml:space="preserve"> баллов</w:t>
      </w:r>
      <w:r w:rsidR="00472832" w:rsidRPr="00E51EEA">
        <w:rPr>
          <w:sz w:val="28"/>
          <w:szCs w:val="28"/>
        </w:rPr>
        <w:t xml:space="preserve">, но </w:t>
      </w:r>
      <w:r w:rsidR="00472832" w:rsidRPr="00E51EEA">
        <w:rPr>
          <w:sz w:val="28"/>
          <w:szCs w:val="28"/>
          <w:lang w:bidi="th-TH"/>
        </w:rPr>
        <w:t xml:space="preserve">на информационных ресурсах организации не представлена информация в соответствии с требованиями, утвержденными </w:t>
      </w:r>
      <w:r w:rsidR="00472832" w:rsidRPr="00E51EEA">
        <w:rPr>
          <w:color w:val="auto"/>
          <w:sz w:val="28"/>
          <w:szCs w:val="28"/>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 на </w:t>
      </w:r>
      <w:r w:rsidR="00472832" w:rsidRPr="00E51EEA">
        <w:rPr>
          <w:bCs/>
          <w:sz w:val="28"/>
          <w:szCs w:val="28"/>
          <w:lang w:bidi="th-TH"/>
        </w:rPr>
        <w:t>стенде не указано</w:t>
      </w:r>
      <w:r w:rsidR="00472832" w:rsidRPr="00E51EEA">
        <w:rPr>
          <w:sz w:val="28"/>
          <w:szCs w:val="28"/>
        </w:rPr>
        <w:t xml:space="preserve"> </w:t>
      </w:r>
      <w:r w:rsidR="00472832" w:rsidRPr="00E51EEA">
        <w:rPr>
          <w:sz w:val="28"/>
          <w:szCs w:val="28"/>
          <w:lang w:bidi="th-TH"/>
        </w:rPr>
        <w:t>ме</w:t>
      </w:r>
      <w:r w:rsidR="006A3F20" w:rsidRPr="00E51EEA">
        <w:rPr>
          <w:sz w:val="28"/>
          <w:szCs w:val="28"/>
          <w:lang w:bidi="th-TH"/>
        </w:rPr>
        <w:t xml:space="preserve">сто нахождения и схема проезда </w:t>
      </w:r>
      <w:r w:rsidR="00472832" w:rsidRPr="00E51EEA">
        <w:rPr>
          <w:sz w:val="28"/>
          <w:szCs w:val="28"/>
        </w:rPr>
        <w:t xml:space="preserve">и </w:t>
      </w:r>
      <w:r w:rsidR="00472832" w:rsidRPr="00E51EEA">
        <w:rPr>
          <w:sz w:val="28"/>
          <w:szCs w:val="28"/>
          <w:lang w:bidi="th-TH"/>
        </w:rPr>
        <w:t xml:space="preserve">информация о показателях качества медицинской помощи, установленных в территориальной программе </w:t>
      </w:r>
      <w:r w:rsidR="00472832" w:rsidRPr="00E51EEA">
        <w:rPr>
          <w:sz w:val="28"/>
          <w:szCs w:val="28"/>
          <w:lang w:bidi="th-TH"/>
        </w:rPr>
        <w:lastRenderedPageBreak/>
        <w:t>государственных гарантий бесплатного оказания гражданам медицинской помощи на соответствующий год</w:t>
      </w:r>
      <w:r w:rsidR="00472832" w:rsidRPr="00E51EEA">
        <w:rPr>
          <w:sz w:val="28"/>
          <w:szCs w:val="28"/>
        </w:rPr>
        <w:t xml:space="preserve">. </w:t>
      </w:r>
    </w:p>
    <w:p w:rsidR="00D43328" w:rsidRPr="00E51EEA" w:rsidRDefault="00D43328" w:rsidP="00E51EEA">
      <w:pPr>
        <w:spacing w:after="0" w:line="276" w:lineRule="auto"/>
        <w:ind w:left="0" w:right="28" w:firstLine="709"/>
        <w:rPr>
          <w:sz w:val="28"/>
          <w:szCs w:val="28"/>
        </w:rPr>
      </w:pPr>
      <w:r w:rsidRPr="00E51EEA">
        <w:rPr>
          <w:sz w:val="28"/>
          <w:szCs w:val="28"/>
        </w:rPr>
        <w:t xml:space="preserve"> </w:t>
      </w:r>
      <w:r w:rsidRPr="00E51EEA">
        <w:rPr>
          <w:sz w:val="28"/>
          <w:szCs w:val="28"/>
          <w:u w:val="single" w:color="000000"/>
        </w:rPr>
        <w:t>Критерий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 8</w:t>
      </w:r>
      <w:r w:rsidR="00472832" w:rsidRPr="00E51EEA">
        <w:rPr>
          <w:sz w:val="28"/>
          <w:szCs w:val="28"/>
        </w:rPr>
        <w:t>5</w:t>
      </w:r>
      <w:r w:rsidRPr="00E51EEA">
        <w:rPr>
          <w:sz w:val="28"/>
          <w:szCs w:val="28"/>
        </w:rPr>
        <w:t xml:space="preserve"> баллов.  </w:t>
      </w:r>
    </w:p>
    <w:p w:rsidR="00824896" w:rsidRPr="00E51EEA" w:rsidRDefault="00D43328" w:rsidP="00E51EEA">
      <w:pPr>
        <w:spacing w:after="0" w:line="276" w:lineRule="auto"/>
        <w:ind w:left="0" w:right="28" w:firstLine="709"/>
        <w:rPr>
          <w:sz w:val="28"/>
          <w:szCs w:val="28"/>
        </w:rPr>
      </w:pPr>
      <w:r w:rsidRPr="00E51EEA">
        <w:rPr>
          <w:sz w:val="28"/>
          <w:szCs w:val="28"/>
          <w:u w:val="single" w:color="000000"/>
        </w:rPr>
        <w:t>Критерий «Доступность услуг для инвалидов»</w:t>
      </w:r>
      <w:r w:rsidRPr="00E51EEA">
        <w:rPr>
          <w:sz w:val="28"/>
          <w:szCs w:val="28"/>
        </w:rPr>
        <w:t xml:space="preserve"> оценен в 9</w:t>
      </w:r>
      <w:r w:rsidR="00472832" w:rsidRPr="00E51EEA">
        <w:rPr>
          <w:sz w:val="28"/>
          <w:szCs w:val="28"/>
        </w:rPr>
        <w:t>2</w:t>
      </w:r>
      <w:r w:rsidRPr="00E51EEA">
        <w:rPr>
          <w:sz w:val="28"/>
          <w:szCs w:val="28"/>
        </w:rPr>
        <w:t xml:space="preserve"> баллов. </w:t>
      </w:r>
    </w:p>
    <w:p w:rsidR="00472832" w:rsidRPr="00E51EEA" w:rsidRDefault="00472832" w:rsidP="00E51EEA">
      <w:pPr>
        <w:spacing w:after="0" w:line="276" w:lineRule="auto"/>
        <w:ind w:left="0" w:right="28" w:firstLine="709"/>
        <w:rPr>
          <w:sz w:val="28"/>
          <w:szCs w:val="28"/>
          <w:lang w:eastAsia="en-US" w:bidi="th-TH"/>
        </w:rPr>
      </w:pPr>
      <w:r w:rsidRPr="00E51EEA">
        <w:rPr>
          <w:sz w:val="28"/>
          <w:szCs w:val="28"/>
          <w:lang w:bidi="th-TH"/>
        </w:rPr>
        <w:t>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w:t>
      </w:r>
      <w:r w:rsidRPr="00E51EEA">
        <w:rPr>
          <w:sz w:val="28"/>
          <w:szCs w:val="28"/>
        </w:rPr>
        <w:t xml:space="preserve">: </w:t>
      </w:r>
      <w:r w:rsidRPr="00E51EEA">
        <w:rPr>
          <w:sz w:val="28"/>
          <w:szCs w:val="28"/>
          <w:lang w:eastAsia="en-US" w:bidi="th-TH"/>
        </w:rPr>
        <w:t>дублирование надписей, знаков и иной текстовой и графической информации знаками, выполненными рельефно-точечным шрифтом Брайля. Предоставление инвалидам по слуху (слуху и зрению) услуг сурдопереводчика (тифлосурдопереводчика).</w:t>
      </w:r>
    </w:p>
    <w:p w:rsidR="00D43328" w:rsidRPr="00E51EEA" w:rsidRDefault="00D43328" w:rsidP="00E51EEA">
      <w:pPr>
        <w:spacing w:after="0" w:line="276" w:lineRule="auto"/>
        <w:ind w:left="0" w:right="28" w:firstLine="709"/>
        <w:rPr>
          <w:sz w:val="28"/>
          <w:szCs w:val="28"/>
        </w:rPr>
      </w:pPr>
      <w:r w:rsidRPr="00E51EEA">
        <w:rPr>
          <w:sz w:val="28"/>
          <w:szCs w:val="28"/>
          <w:u w:val="single" w:color="000000"/>
        </w:rPr>
        <w:t xml:space="preserve">Показатель «Доброжелательность, вежливость работников медицинской организации» </w:t>
      </w:r>
      <w:r w:rsidRPr="00E51EEA">
        <w:rPr>
          <w:sz w:val="28"/>
          <w:szCs w:val="28"/>
        </w:rPr>
        <w:t>оценен в 9</w:t>
      </w:r>
      <w:r w:rsidR="00472832" w:rsidRPr="00E51EEA">
        <w:rPr>
          <w:sz w:val="28"/>
          <w:szCs w:val="28"/>
        </w:rPr>
        <w:t>9</w:t>
      </w:r>
      <w:r w:rsidRPr="00E51EEA">
        <w:rPr>
          <w:sz w:val="28"/>
          <w:szCs w:val="28"/>
        </w:rPr>
        <w:t xml:space="preserve"> баллов.</w:t>
      </w:r>
    </w:p>
    <w:p w:rsidR="00D43328" w:rsidRPr="00E51EEA" w:rsidRDefault="00D43328" w:rsidP="00E51EEA">
      <w:pPr>
        <w:spacing w:after="0" w:line="276" w:lineRule="auto"/>
        <w:ind w:left="0" w:right="28" w:firstLine="709"/>
        <w:rPr>
          <w:sz w:val="28"/>
          <w:szCs w:val="28"/>
        </w:rPr>
      </w:pPr>
      <w:r w:rsidRPr="00E51EEA">
        <w:rPr>
          <w:sz w:val="28"/>
          <w:szCs w:val="28"/>
        </w:rPr>
        <w:t xml:space="preserve"> </w:t>
      </w:r>
      <w:r w:rsidRPr="00E51EEA">
        <w:rPr>
          <w:sz w:val="28"/>
          <w:szCs w:val="28"/>
          <w:u w:val="single" w:color="000000"/>
        </w:rPr>
        <w:t xml:space="preserve">Показатель «Удовлетворенность условиями оказания услуг» - </w:t>
      </w:r>
      <w:r w:rsidRPr="00E51EEA">
        <w:rPr>
          <w:sz w:val="28"/>
          <w:szCs w:val="28"/>
        </w:rPr>
        <w:t>оценка 9</w:t>
      </w:r>
      <w:r w:rsidR="00472832" w:rsidRPr="00E51EEA">
        <w:rPr>
          <w:sz w:val="28"/>
          <w:szCs w:val="28"/>
        </w:rPr>
        <w:t>9</w:t>
      </w:r>
      <w:r w:rsidRPr="00E51EEA">
        <w:rPr>
          <w:sz w:val="28"/>
          <w:szCs w:val="28"/>
        </w:rPr>
        <w:t xml:space="preserve"> балл</w:t>
      </w:r>
      <w:r w:rsidR="009B4ABB" w:rsidRPr="00E51EEA">
        <w:rPr>
          <w:sz w:val="28"/>
          <w:szCs w:val="28"/>
        </w:rPr>
        <w:t>ов</w:t>
      </w:r>
      <w:r w:rsidRPr="00E51EEA">
        <w:rPr>
          <w:sz w:val="28"/>
          <w:szCs w:val="28"/>
        </w:rPr>
        <w:t xml:space="preserve">.   </w:t>
      </w:r>
    </w:p>
    <w:p w:rsidR="00924284" w:rsidRPr="00E51EEA" w:rsidRDefault="00D43328" w:rsidP="00E51EEA">
      <w:pPr>
        <w:spacing w:after="0" w:line="276" w:lineRule="auto"/>
        <w:ind w:left="0" w:right="28" w:firstLine="709"/>
        <w:rPr>
          <w:sz w:val="28"/>
          <w:szCs w:val="28"/>
        </w:rPr>
      </w:pPr>
      <w:r w:rsidRPr="00E51EEA">
        <w:rPr>
          <w:sz w:val="28"/>
          <w:szCs w:val="28"/>
        </w:rPr>
        <w:t>Таким образом, можно сделать вывод, что руководством медицинской организации проводится работа по улучшению качества условий предоставления услуг населению</w:t>
      </w:r>
      <w:r w:rsidR="00472832" w:rsidRPr="00E51EEA">
        <w:rPr>
          <w:sz w:val="28"/>
          <w:szCs w:val="28"/>
        </w:rPr>
        <w:t xml:space="preserve"> на достойном уровне</w:t>
      </w:r>
      <w:r w:rsidRPr="00E51EEA">
        <w:rPr>
          <w:sz w:val="28"/>
          <w:szCs w:val="28"/>
        </w:rPr>
        <w:t>. Общественный совет, учитывая замечания, разработал предложения по улучшению деятельности медицинской организации:</w:t>
      </w:r>
    </w:p>
    <w:p w:rsidR="00924284" w:rsidRPr="00E51EEA" w:rsidRDefault="00D43328" w:rsidP="00E51EEA">
      <w:pPr>
        <w:pStyle w:val="a4"/>
        <w:numPr>
          <w:ilvl w:val="0"/>
          <w:numId w:val="16"/>
        </w:numPr>
        <w:spacing w:after="0" w:line="276" w:lineRule="auto"/>
        <w:ind w:left="0" w:right="28" w:firstLine="709"/>
        <w:rPr>
          <w:sz w:val="28"/>
          <w:szCs w:val="28"/>
        </w:rPr>
      </w:pPr>
      <w:r w:rsidRPr="00E51EEA">
        <w:rPr>
          <w:sz w:val="28"/>
          <w:szCs w:val="28"/>
        </w:rPr>
        <w:t>Информацию о медицинской организации, размещенную на общедоступных информационных ресурсах, привести в соответствие с приказом МЗРФ от 30.12.2014 № 956</w:t>
      </w:r>
      <w:r w:rsidR="00924284" w:rsidRPr="00E51EEA">
        <w:rPr>
          <w:sz w:val="28"/>
          <w:szCs w:val="28"/>
        </w:rPr>
        <w:t>н.</w:t>
      </w:r>
    </w:p>
    <w:p w:rsidR="00F7581F" w:rsidRPr="00E51EEA" w:rsidRDefault="00D43328" w:rsidP="00E51EEA">
      <w:pPr>
        <w:pStyle w:val="a4"/>
        <w:numPr>
          <w:ilvl w:val="0"/>
          <w:numId w:val="16"/>
        </w:numPr>
        <w:spacing w:after="0" w:line="276" w:lineRule="auto"/>
        <w:ind w:left="0" w:right="28" w:firstLine="709"/>
        <w:rPr>
          <w:b/>
          <w:bCs/>
          <w:color w:val="auto"/>
          <w:sz w:val="28"/>
          <w:szCs w:val="28"/>
        </w:rPr>
      </w:pPr>
      <w:r w:rsidRPr="00E51EEA">
        <w:rPr>
          <w:sz w:val="28"/>
          <w:szCs w:val="28"/>
        </w:rPr>
        <w:t>Принять меры по обеспечению доступности услуг в медицинской организации для инвалидов в соответствии с приказом</w:t>
      </w:r>
      <w:r w:rsidR="00924284" w:rsidRPr="00E51EEA">
        <w:rPr>
          <w:sz w:val="28"/>
          <w:szCs w:val="28"/>
          <w:lang w:bidi="th-TH"/>
        </w:rPr>
        <w:t xml:space="preserve"> Министерства здравоохранения Российской Федерации от 4 мая 2018 г. № 201н</w:t>
      </w:r>
      <w:r w:rsidR="00F7581F" w:rsidRPr="00E51EEA">
        <w:rPr>
          <w:sz w:val="28"/>
          <w:szCs w:val="28"/>
        </w:rPr>
        <w:t>.</w:t>
      </w:r>
    </w:p>
    <w:p w:rsidR="009B4ABB" w:rsidRPr="00E51EEA" w:rsidRDefault="009B4ABB" w:rsidP="00E51EEA">
      <w:pPr>
        <w:pStyle w:val="a4"/>
        <w:spacing w:after="0" w:line="276" w:lineRule="auto"/>
        <w:ind w:left="709" w:right="28" w:firstLine="709"/>
        <w:rPr>
          <w:b/>
          <w:bCs/>
          <w:color w:val="auto"/>
          <w:sz w:val="28"/>
          <w:szCs w:val="28"/>
        </w:rPr>
      </w:pPr>
    </w:p>
    <w:p w:rsidR="00714A8B" w:rsidRPr="00E51EEA" w:rsidRDefault="00714A8B" w:rsidP="00E51EEA">
      <w:pPr>
        <w:spacing w:after="0" w:line="276" w:lineRule="auto"/>
        <w:ind w:left="0" w:right="28" w:firstLine="709"/>
        <w:rPr>
          <w:b/>
          <w:bCs/>
          <w:color w:val="auto"/>
          <w:sz w:val="28"/>
          <w:szCs w:val="28"/>
        </w:rPr>
      </w:pPr>
      <w:r w:rsidRPr="00E51EEA">
        <w:rPr>
          <w:b/>
          <w:bCs/>
          <w:color w:val="auto"/>
          <w:sz w:val="28"/>
          <w:szCs w:val="28"/>
        </w:rPr>
        <w:t>ГУЗ «Краевая больница № 3»</w:t>
      </w:r>
    </w:p>
    <w:p w:rsidR="0097466F" w:rsidRPr="00E51EEA" w:rsidRDefault="00714A8B" w:rsidP="00E51EEA">
      <w:pPr>
        <w:spacing w:after="0" w:line="276" w:lineRule="auto"/>
        <w:ind w:left="0" w:firstLine="709"/>
        <w:rPr>
          <w:iCs/>
          <w:sz w:val="28"/>
          <w:szCs w:val="28"/>
          <w:lang w:bidi="th-TH"/>
        </w:rPr>
      </w:pPr>
      <w:r w:rsidRPr="00E51EEA">
        <w:rPr>
          <w:iCs/>
          <w:sz w:val="28"/>
          <w:szCs w:val="28"/>
          <w:lang w:bidi="th-TH"/>
        </w:rPr>
        <w:t xml:space="preserve">Всего обработано 664 анкеты.  Итоговый показатель оценки качества условий оказания услуг данной организации составляет 89 баллов – оценка высокая. ГУЗ «КБ» занимает </w:t>
      </w:r>
      <w:r w:rsidR="009B4ABB" w:rsidRPr="00E51EEA">
        <w:rPr>
          <w:iCs/>
          <w:sz w:val="28"/>
          <w:szCs w:val="28"/>
          <w:lang w:bidi="th-TH"/>
        </w:rPr>
        <w:t>9</w:t>
      </w:r>
      <w:r w:rsidRPr="00E51EEA">
        <w:rPr>
          <w:iCs/>
          <w:sz w:val="28"/>
          <w:szCs w:val="28"/>
          <w:lang w:bidi="th-TH"/>
        </w:rPr>
        <w:t>-е место рейтинга организаций здравоохранения региона</w:t>
      </w:r>
      <w:r w:rsidR="00D81132" w:rsidRPr="00E51EEA">
        <w:rPr>
          <w:iCs/>
          <w:sz w:val="28"/>
          <w:szCs w:val="28"/>
          <w:lang w:bidi="th-TH"/>
        </w:rPr>
        <w:t xml:space="preserve"> и 6-е место среди краевых медицинских организаций</w:t>
      </w:r>
      <w:r w:rsidRPr="00E51EEA">
        <w:rPr>
          <w:iCs/>
          <w:sz w:val="28"/>
          <w:szCs w:val="28"/>
          <w:lang w:bidi="th-TH"/>
        </w:rPr>
        <w:t>. В медицинской организации имеются некоторые замечания по критериям, выявленные при проведении НОК.</w:t>
      </w:r>
    </w:p>
    <w:p w:rsidR="0097466F" w:rsidRPr="00E51EEA" w:rsidRDefault="00714A8B" w:rsidP="00E51EEA">
      <w:pPr>
        <w:spacing w:after="0" w:line="276" w:lineRule="auto"/>
        <w:ind w:left="0" w:firstLine="709"/>
        <w:rPr>
          <w:iCs/>
          <w:sz w:val="28"/>
          <w:szCs w:val="28"/>
          <w:lang w:bidi="th-TH"/>
        </w:rPr>
      </w:pPr>
      <w:r w:rsidRPr="00E51EEA">
        <w:rPr>
          <w:iCs/>
          <w:sz w:val="28"/>
          <w:szCs w:val="28"/>
          <w:u w:val="single"/>
          <w:lang w:bidi="th-TH"/>
        </w:rPr>
        <w:t xml:space="preserve">Критерий «Открытость и доступность информации об организации» </w:t>
      </w:r>
      <w:r w:rsidRPr="00E51EEA">
        <w:rPr>
          <w:iCs/>
          <w:sz w:val="28"/>
          <w:szCs w:val="28"/>
          <w:lang w:bidi="th-TH"/>
        </w:rPr>
        <w:t xml:space="preserve">оценен на </w:t>
      </w:r>
      <w:r w:rsidR="0097466F" w:rsidRPr="00E51EEA">
        <w:rPr>
          <w:iCs/>
          <w:sz w:val="28"/>
          <w:szCs w:val="28"/>
          <w:lang w:bidi="th-TH"/>
        </w:rPr>
        <w:t>94</w:t>
      </w:r>
      <w:r w:rsidRPr="00E51EEA">
        <w:rPr>
          <w:iCs/>
          <w:sz w:val="28"/>
          <w:szCs w:val="28"/>
          <w:lang w:bidi="th-TH"/>
        </w:rPr>
        <w:t xml:space="preserve"> балл</w:t>
      </w:r>
      <w:r w:rsidR="0097466F" w:rsidRPr="00E51EEA">
        <w:rPr>
          <w:iCs/>
          <w:sz w:val="28"/>
          <w:szCs w:val="28"/>
          <w:lang w:bidi="th-TH"/>
        </w:rPr>
        <w:t>а</w:t>
      </w:r>
      <w:r w:rsidRPr="00E51EEA">
        <w:rPr>
          <w:iCs/>
          <w:sz w:val="28"/>
          <w:szCs w:val="28"/>
          <w:lang w:bidi="th-TH"/>
        </w:rPr>
        <w:t xml:space="preserve">, но на информационных ресурсах организации не представлена информация в соответствии с требованиями, утвержденными Приказом Министерства здравоохранения Российской Федерации от 30 декабря 2014 г. № 956н "Об информации, необходимой для проведения </w:t>
      </w:r>
      <w:r w:rsidRPr="00E51EEA">
        <w:rPr>
          <w:iCs/>
          <w:sz w:val="28"/>
          <w:szCs w:val="28"/>
          <w:lang w:bidi="th-TH"/>
        </w:rPr>
        <w:lastRenderedPageBreak/>
        <w:t>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w:t>
      </w:r>
      <w:r w:rsidR="0097466F" w:rsidRPr="00E51EEA">
        <w:rPr>
          <w:iCs/>
          <w:sz w:val="28"/>
          <w:szCs w:val="28"/>
          <w:lang w:bidi="th-TH"/>
        </w:rPr>
        <w:t xml:space="preserve">воохранения Российской Федерации от 4 мая 2018 г. № 201н: </w:t>
      </w:r>
      <w:r w:rsidR="0097466F" w:rsidRPr="00E51EEA">
        <w:rPr>
          <w:sz w:val="28"/>
          <w:szCs w:val="28"/>
          <w:lang w:bidi="th-TH"/>
        </w:rPr>
        <w:t>почтовый адрес, дата государственной регистрации, сведения об учредителе (учредителях), структура, режим работы, график работы</w:t>
      </w:r>
      <w:r w:rsidR="00C3610F" w:rsidRPr="00E51EEA">
        <w:rPr>
          <w:sz w:val="28"/>
          <w:szCs w:val="28"/>
          <w:lang w:bidi="th-TH"/>
        </w:rPr>
        <w:t>,</w:t>
      </w:r>
      <w:r w:rsidR="0097466F" w:rsidRPr="00E51EEA">
        <w:rPr>
          <w:sz w:val="28"/>
          <w:szCs w:val="28"/>
          <w:lang w:bidi="th-TH"/>
        </w:rPr>
        <w:t xml:space="preserve"> телефон, адреса электронной почты и органа исполнительной власти субъекта Российской Федерации в сфере охраны здоровья</w:t>
      </w:r>
      <w:r w:rsidR="00C3610F" w:rsidRPr="00E51EEA">
        <w:rPr>
          <w:sz w:val="28"/>
          <w:szCs w:val="28"/>
          <w:lang w:bidi="th-TH"/>
        </w:rPr>
        <w:t xml:space="preserve">; </w:t>
      </w:r>
      <w:r w:rsidR="0097466F" w:rsidRPr="00E51EEA">
        <w:rPr>
          <w:sz w:val="28"/>
          <w:szCs w:val="28"/>
          <w:lang w:bidi="th-TH"/>
        </w:rPr>
        <w:t xml:space="preserve">адрес </w:t>
      </w:r>
      <w:r w:rsidR="00C3610F" w:rsidRPr="00E51EEA">
        <w:rPr>
          <w:sz w:val="28"/>
          <w:szCs w:val="28"/>
          <w:lang w:bidi="th-TH"/>
        </w:rPr>
        <w:t xml:space="preserve">и контактный телефон </w:t>
      </w:r>
      <w:r w:rsidR="0097466F" w:rsidRPr="00E51EEA">
        <w:rPr>
          <w:sz w:val="28"/>
          <w:szCs w:val="28"/>
          <w:lang w:bidi="th-TH"/>
        </w:rPr>
        <w:t>территориального органа Федеральной службы по надзору в сфере здравоохранения</w:t>
      </w:r>
      <w:r w:rsidR="00C3610F" w:rsidRPr="00E51EEA">
        <w:rPr>
          <w:sz w:val="28"/>
          <w:szCs w:val="28"/>
          <w:lang w:bidi="th-TH"/>
        </w:rPr>
        <w:t xml:space="preserve">; </w:t>
      </w:r>
      <w:r w:rsidR="0097466F" w:rsidRPr="00E51EEA">
        <w:rPr>
          <w:sz w:val="28"/>
          <w:szCs w:val="28"/>
          <w:lang w:bidi="th-TH"/>
        </w:rPr>
        <w:t>адрес</w:t>
      </w:r>
      <w:r w:rsidR="00C3610F" w:rsidRPr="00E51EEA">
        <w:rPr>
          <w:sz w:val="28"/>
          <w:szCs w:val="28"/>
          <w:lang w:bidi="th-TH"/>
        </w:rPr>
        <w:t xml:space="preserve"> и контактный телефон</w:t>
      </w:r>
      <w:r w:rsidR="0097466F" w:rsidRPr="00E51EEA">
        <w:rPr>
          <w:sz w:val="28"/>
          <w:szCs w:val="28"/>
          <w:lang w:bidi="th-TH"/>
        </w:rPr>
        <w:t xml:space="preserve"> территориального органа Федеральной службы по надзору в сфере защиты прав потребителей и благополучия человека, копии документов</w:t>
      </w:r>
      <w:r w:rsidR="0097466F" w:rsidRPr="00E51EEA">
        <w:rPr>
          <w:iCs/>
          <w:sz w:val="28"/>
          <w:szCs w:val="28"/>
          <w:lang w:bidi="th-TH"/>
        </w:rPr>
        <w:t>. И</w:t>
      </w:r>
      <w:r w:rsidR="0097466F" w:rsidRPr="00E51EEA">
        <w:rPr>
          <w:sz w:val="28"/>
          <w:szCs w:val="28"/>
          <w:lang w:bidi="th-TH"/>
        </w:rPr>
        <w:t>нформация о правах</w:t>
      </w:r>
      <w:r w:rsidR="00C3610F" w:rsidRPr="00E51EEA">
        <w:rPr>
          <w:sz w:val="28"/>
          <w:szCs w:val="28"/>
          <w:lang w:bidi="th-TH"/>
        </w:rPr>
        <w:t xml:space="preserve"> и обязанностях </w:t>
      </w:r>
      <w:r w:rsidR="0097466F" w:rsidRPr="00E51EEA">
        <w:rPr>
          <w:sz w:val="28"/>
          <w:szCs w:val="28"/>
          <w:lang w:bidi="th-TH"/>
        </w:rPr>
        <w:t xml:space="preserve"> граждан в сфере охраны здоровья</w:t>
      </w:r>
      <w:r w:rsidR="00C3610F" w:rsidRPr="00E51EEA">
        <w:rPr>
          <w:sz w:val="28"/>
          <w:szCs w:val="28"/>
          <w:lang w:bidi="th-TH"/>
        </w:rPr>
        <w:t xml:space="preserve">; </w:t>
      </w:r>
      <w:r w:rsidR="0097466F" w:rsidRPr="00E51EEA">
        <w:rPr>
          <w:sz w:val="28"/>
          <w:szCs w:val="28"/>
          <w:lang w:bidi="th-TH"/>
        </w:rPr>
        <w:t>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w:t>
      </w:r>
      <w:r w:rsidR="006A3F20" w:rsidRPr="00E51EEA">
        <w:rPr>
          <w:sz w:val="28"/>
          <w:szCs w:val="28"/>
          <w:lang w:bidi="th-TH"/>
        </w:rPr>
        <w:t xml:space="preserve"> с пятидесятипроцентной скидкой;</w:t>
      </w:r>
      <w:r w:rsidR="0097466F" w:rsidRPr="00E51EEA">
        <w:rPr>
          <w:sz w:val="28"/>
          <w:szCs w:val="28"/>
          <w:lang w:bidi="th-TH"/>
        </w:rPr>
        <w:t xml:space="preserve"> </w:t>
      </w:r>
      <w:r w:rsidR="00C3610F" w:rsidRPr="00E51EEA">
        <w:rPr>
          <w:sz w:val="28"/>
          <w:szCs w:val="28"/>
          <w:lang w:bidi="th-TH"/>
        </w:rPr>
        <w:t>информация</w:t>
      </w:r>
      <w:r w:rsidR="0097466F" w:rsidRPr="00E51EEA">
        <w:rPr>
          <w:sz w:val="28"/>
          <w:szCs w:val="28"/>
          <w:lang w:bidi="th-TH"/>
        </w:rPr>
        <w:t xml:space="preserve"> 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w:t>
      </w:r>
      <w:r w:rsidR="006A3F20" w:rsidRPr="00E51EEA">
        <w:rPr>
          <w:sz w:val="28"/>
          <w:szCs w:val="28"/>
          <w:lang w:bidi="th-TH"/>
        </w:rPr>
        <w:t xml:space="preserve">я гражданам </w:t>
      </w:r>
      <w:r w:rsidR="006A3F20" w:rsidRPr="00E51EEA">
        <w:rPr>
          <w:color w:val="auto"/>
          <w:sz w:val="28"/>
          <w:szCs w:val="28"/>
          <w:lang w:bidi="th-TH"/>
        </w:rPr>
        <w:t>медицинской помощи; информация</w:t>
      </w:r>
      <w:r w:rsidR="0097466F" w:rsidRPr="00E51EEA">
        <w:rPr>
          <w:color w:val="auto"/>
          <w:sz w:val="28"/>
          <w:szCs w:val="28"/>
          <w:lang w:bidi="th-TH"/>
        </w:rPr>
        <w:t xml:space="preserve"> об объеме </w:t>
      </w:r>
      <w:r w:rsidR="00C3610F" w:rsidRPr="00E51EEA">
        <w:rPr>
          <w:color w:val="auto"/>
          <w:sz w:val="28"/>
          <w:szCs w:val="28"/>
          <w:lang w:bidi="th-TH"/>
        </w:rPr>
        <w:t xml:space="preserve">и условиях </w:t>
      </w:r>
      <w:r w:rsidR="0097466F" w:rsidRPr="00E51EEA">
        <w:rPr>
          <w:color w:val="auto"/>
          <w:sz w:val="28"/>
          <w:szCs w:val="28"/>
          <w:lang w:bidi="th-TH"/>
        </w:rPr>
        <w:t>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C3610F" w:rsidRPr="00E51EEA">
        <w:rPr>
          <w:color w:val="auto"/>
          <w:sz w:val="28"/>
          <w:szCs w:val="28"/>
          <w:lang w:bidi="th-TH"/>
        </w:rPr>
        <w:t xml:space="preserve"> </w:t>
      </w:r>
      <w:r w:rsidR="0097466F" w:rsidRPr="00E51EEA">
        <w:rPr>
          <w:color w:val="auto"/>
          <w:sz w:val="28"/>
          <w:szCs w:val="28"/>
          <w:lang w:bidi="th-TH"/>
        </w:rPr>
        <w:t>медицинской помощи</w:t>
      </w:r>
      <w:r w:rsidR="00C3610F" w:rsidRPr="00E51EEA">
        <w:rPr>
          <w:color w:val="auto"/>
          <w:sz w:val="28"/>
          <w:szCs w:val="28"/>
          <w:lang w:bidi="th-TH"/>
        </w:rPr>
        <w:t xml:space="preserve">. </w:t>
      </w:r>
      <w:r w:rsidR="0097466F" w:rsidRPr="00E51EEA">
        <w:rPr>
          <w:color w:val="auto"/>
          <w:sz w:val="28"/>
          <w:szCs w:val="28"/>
          <w:lang w:bidi="th-TH"/>
        </w:rPr>
        <w:t xml:space="preserve">Фамилия, имя, </w:t>
      </w:r>
      <w:r w:rsidR="0097466F" w:rsidRPr="00E51EEA">
        <w:rPr>
          <w:sz w:val="28"/>
          <w:szCs w:val="28"/>
          <w:lang w:bidi="th-TH"/>
        </w:rPr>
        <w:t xml:space="preserve">отчество (при наличии) медицинского работника, занимаемая </w:t>
      </w:r>
      <w:r w:rsidR="006A3F20" w:rsidRPr="00E51EEA">
        <w:rPr>
          <w:sz w:val="28"/>
          <w:szCs w:val="28"/>
          <w:lang w:bidi="th-TH"/>
        </w:rPr>
        <w:t>должность,</w:t>
      </w:r>
      <w:r w:rsidR="0097466F" w:rsidRPr="00E51EEA">
        <w:rPr>
          <w:iCs/>
          <w:sz w:val="28"/>
          <w:szCs w:val="28"/>
          <w:lang w:bidi="th-TH"/>
        </w:rPr>
        <w:t xml:space="preserve"> </w:t>
      </w:r>
      <w:r w:rsidR="0097466F" w:rsidRPr="00E51EEA">
        <w:rPr>
          <w:sz w:val="28"/>
          <w:szCs w:val="28"/>
          <w:lang w:bidi="th-TH"/>
        </w:rPr>
        <w:t>ведения из документа об образовании (уровень образования, организация, выдавшая документ об образовании, год выдачи, специальность, квалификация), сведения из сертификата специалиста (специальность, соответствующая занимаемой должности, срок действия).</w:t>
      </w:r>
    </w:p>
    <w:p w:rsidR="0097466F" w:rsidRPr="00E51EEA" w:rsidRDefault="00714A8B" w:rsidP="00E51EEA">
      <w:pPr>
        <w:spacing w:after="0" w:line="276" w:lineRule="auto"/>
        <w:ind w:left="0" w:firstLine="709"/>
        <w:rPr>
          <w:iCs/>
          <w:sz w:val="28"/>
          <w:szCs w:val="28"/>
          <w:lang w:bidi="th-TH"/>
        </w:rPr>
      </w:pPr>
      <w:r w:rsidRPr="00E51EEA">
        <w:rPr>
          <w:iCs/>
          <w:sz w:val="28"/>
          <w:szCs w:val="28"/>
          <w:u w:val="single"/>
          <w:lang w:bidi="th-TH"/>
        </w:rPr>
        <w:t>Критерий «Комфортность условий предоставления услуг, включая время ожидания предоставления медицинской услуги»</w:t>
      </w:r>
      <w:r w:rsidRPr="00E51EEA">
        <w:rPr>
          <w:iCs/>
          <w:sz w:val="28"/>
          <w:szCs w:val="28"/>
          <w:lang w:bidi="th-TH"/>
        </w:rPr>
        <w:t xml:space="preserve"> оценен в </w:t>
      </w:r>
      <w:r w:rsidR="0097466F" w:rsidRPr="00E51EEA">
        <w:rPr>
          <w:iCs/>
          <w:sz w:val="28"/>
          <w:szCs w:val="28"/>
          <w:lang w:bidi="th-TH"/>
        </w:rPr>
        <w:t>99</w:t>
      </w:r>
      <w:r w:rsidRPr="00E51EEA">
        <w:rPr>
          <w:iCs/>
          <w:sz w:val="28"/>
          <w:szCs w:val="28"/>
          <w:lang w:bidi="th-TH"/>
        </w:rPr>
        <w:t xml:space="preserve"> баллов.  </w:t>
      </w:r>
    </w:p>
    <w:p w:rsidR="00824896" w:rsidRPr="00E51EEA" w:rsidRDefault="00714A8B" w:rsidP="00E51EEA">
      <w:pPr>
        <w:spacing w:after="0" w:line="276" w:lineRule="auto"/>
        <w:ind w:left="0" w:firstLine="709"/>
        <w:rPr>
          <w:iCs/>
          <w:sz w:val="28"/>
          <w:szCs w:val="28"/>
          <w:lang w:bidi="th-TH"/>
        </w:rPr>
      </w:pPr>
      <w:r w:rsidRPr="00E51EEA">
        <w:rPr>
          <w:iCs/>
          <w:sz w:val="28"/>
          <w:szCs w:val="28"/>
          <w:u w:val="single"/>
          <w:lang w:bidi="th-TH"/>
        </w:rPr>
        <w:lastRenderedPageBreak/>
        <w:t>Критерий «Доступность услуг для инвалидов»</w:t>
      </w:r>
      <w:r w:rsidRPr="00E51EEA">
        <w:rPr>
          <w:iCs/>
          <w:sz w:val="28"/>
          <w:szCs w:val="28"/>
          <w:lang w:bidi="th-TH"/>
        </w:rPr>
        <w:t xml:space="preserve"> оценен в </w:t>
      </w:r>
      <w:r w:rsidR="0097466F" w:rsidRPr="00E51EEA">
        <w:rPr>
          <w:iCs/>
          <w:sz w:val="28"/>
          <w:szCs w:val="28"/>
          <w:lang w:bidi="th-TH"/>
        </w:rPr>
        <w:t>54</w:t>
      </w:r>
      <w:r w:rsidRPr="00E51EEA">
        <w:rPr>
          <w:iCs/>
          <w:sz w:val="28"/>
          <w:szCs w:val="28"/>
          <w:lang w:bidi="th-TH"/>
        </w:rPr>
        <w:t xml:space="preserve"> балл</w:t>
      </w:r>
      <w:r w:rsidR="0097466F" w:rsidRPr="00E51EEA">
        <w:rPr>
          <w:iCs/>
          <w:sz w:val="28"/>
          <w:szCs w:val="28"/>
          <w:lang w:bidi="th-TH"/>
        </w:rPr>
        <w:t>а</w:t>
      </w:r>
      <w:r w:rsidRPr="00E51EEA">
        <w:rPr>
          <w:iCs/>
          <w:sz w:val="28"/>
          <w:szCs w:val="28"/>
          <w:lang w:bidi="th-TH"/>
        </w:rPr>
        <w:t xml:space="preserve">. </w:t>
      </w:r>
    </w:p>
    <w:p w:rsidR="0097466F" w:rsidRPr="00E51EEA" w:rsidRDefault="00714A8B" w:rsidP="00E51EEA">
      <w:pPr>
        <w:spacing w:after="0" w:line="276" w:lineRule="auto"/>
        <w:ind w:left="0" w:firstLine="709"/>
        <w:rPr>
          <w:iCs/>
          <w:sz w:val="28"/>
          <w:szCs w:val="28"/>
          <w:lang w:bidi="th-TH"/>
        </w:rPr>
      </w:pPr>
      <w:r w:rsidRPr="00E51EEA">
        <w:rPr>
          <w:iCs/>
          <w:sz w:val="28"/>
          <w:szCs w:val="28"/>
          <w:lang w:bidi="th-TH"/>
        </w:rPr>
        <w:t>В организации отсутствуют ряд условий для инвалидов, описанных в пунктах 3.1 и 3.2 Приказа Министерства здравоохранения Российской Феде</w:t>
      </w:r>
      <w:r w:rsidR="00D22111" w:rsidRPr="00E51EEA">
        <w:rPr>
          <w:iCs/>
          <w:sz w:val="28"/>
          <w:szCs w:val="28"/>
          <w:lang w:bidi="th-TH"/>
        </w:rPr>
        <w:t>рации от 4 мая 2018 г. № 201н: н</w:t>
      </w:r>
      <w:r w:rsidR="0097466F" w:rsidRPr="00E51EEA">
        <w:rPr>
          <w:sz w:val="28"/>
          <w:szCs w:val="28"/>
          <w:lang w:eastAsia="en-US" w:bidi="th-TH"/>
        </w:rPr>
        <w:t>аличие выделенных стоянок для автотранспортных средств инвалидов</w:t>
      </w:r>
      <w:r w:rsidR="00D22111" w:rsidRPr="00E51EEA">
        <w:rPr>
          <w:iCs/>
          <w:sz w:val="28"/>
          <w:szCs w:val="28"/>
          <w:lang w:bidi="th-TH"/>
        </w:rPr>
        <w:t xml:space="preserve">, </w:t>
      </w:r>
      <w:r w:rsidR="0097466F" w:rsidRPr="00E51EEA">
        <w:rPr>
          <w:sz w:val="28"/>
          <w:szCs w:val="28"/>
          <w:lang w:eastAsia="en-US" w:bidi="th-TH"/>
        </w:rPr>
        <w:t>сменных кресел-колясок</w:t>
      </w:r>
      <w:r w:rsidR="00D22111" w:rsidRPr="00E51EEA">
        <w:rPr>
          <w:iCs/>
          <w:sz w:val="28"/>
          <w:szCs w:val="28"/>
          <w:lang w:bidi="th-TH"/>
        </w:rPr>
        <w:t xml:space="preserve">, </w:t>
      </w:r>
      <w:r w:rsidR="0097466F" w:rsidRPr="00E51EEA">
        <w:rPr>
          <w:sz w:val="28"/>
          <w:szCs w:val="28"/>
          <w:lang w:eastAsia="en-US" w:bidi="th-TH"/>
        </w:rPr>
        <w:t>специально оборудованных санитарно-гигиенических помещений в организации</w:t>
      </w:r>
      <w:r w:rsidR="00EC3063" w:rsidRPr="00E51EEA">
        <w:rPr>
          <w:iCs/>
          <w:sz w:val="28"/>
          <w:szCs w:val="28"/>
          <w:lang w:bidi="th-TH"/>
        </w:rPr>
        <w:t xml:space="preserve">; </w:t>
      </w:r>
      <w:r w:rsidR="00D22111" w:rsidRPr="00E51EEA">
        <w:rPr>
          <w:iCs/>
          <w:sz w:val="28"/>
          <w:szCs w:val="28"/>
          <w:lang w:bidi="th-TH"/>
        </w:rPr>
        <w:t>д</w:t>
      </w:r>
      <w:r w:rsidR="0097466F" w:rsidRPr="00E51EEA">
        <w:rPr>
          <w:sz w:val="28"/>
          <w:szCs w:val="28"/>
          <w:lang w:eastAsia="en-US" w:bidi="th-TH"/>
        </w:rPr>
        <w:t>ублирование надписей, знаков и иной текстовой и графической информации знаками, выполненными рельефно-точечным шрифтом Брайля</w:t>
      </w:r>
      <w:r w:rsidR="00EC3063" w:rsidRPr="00E51EEA">
        <w:rPr>
          <w:iCs/>
          <w:sz w:val="28"/>
          <w:szCs w:val="28"/>
          <w:lang w:bidi="th-TH"/>
        </w:rPr>
        <w:t>;</w:t>
      </w:r>
      <w:r w:rsidR="00D22111" w:rsidRPr="00E51EEA">
        <w:rPr>
          <w:iCs/>
          <w:sz w:val="28"/>
          <w:szCs w:val="28"/>
          <w:lang w:bidi="th-TH"/>
        </w:rPr>
        <w:t xml:space="preserve"> в</w:t>
      </w:r>
      <w:r w:rsidR="0097466F" w:rsidRPr="00E51EEA">
        <w:rPr>
          <w:sz w:val="28"/>
          <w:szCs w:val="28"/>
          <w:lang w:eastAsia="en-US" w:bidi="th-TH"/>
        </w:rPr>
        <w:t>озможность предоставления инвалидам по слуху (слуху и зрению) услуг сурдопереводчика (тифлосурдопереводчика)</w:t>
      </w:r>
      <w:r w:rsidR="00EC3063" w:rsidRPr="00E51EEA">
        <w:rPr>
          <w:iCs/>
          <w:sz w:val="28"/>
          <w:szCs w:val="28"/>
          <w:lang w:bidi="th-TH"/>
        </w:rPr>
        <w:t>;</w:t>
      </w:r>
      <w:r w:rsidR="00D22111" w:rsidRPr="00E51EEA">
        <w:rPr>
          <w:iCs/>
          <w:sz w:val="28"/>
          <w:szCs w:val="28"/>
          <w:lang w:bidi="th-TH"/>
        </w:rPr>
        <w:t xml:space="preserve"> н</w:t>
      </w:r>
      <w:r w:rsidR="0097466F" w:rsidRPr="00E51EEA">
        <w:rPr>
          <w:sz w:val="28"/>
          <w:szCs w:val="28"/>
          <w:lang w:eastAsia="en-US" w:bidi="th-TH"/>
        </w:rPr>
        <w:t>аличие возможности сопровождения инвалида работниками медицинской организации</w:t>
      </w:r>
      <w:r w:rsidR="00EC3063" w:rsidRPr="00E51EEA">
        <w:rPr>
          <w:iCs/>
          <w:sz w:val="28"/>
          <w:szCs w:val="28"/>
          <w:lang w:bidi="th-TH"/>
        </w:rPr>
        <w:t xml:space="preserve"> и </w:t>
      </w:r>
      <w:r w:rsidR="0097466F" w:rsidRPr="00E51EEA">
        <w:rPr>
          <w:sz w:val="28"/>
          <w:szCs w:val="28"/>
          <w:lang w:eastAsia="en-US" w:bidi="th-TH"/>
        </w:rPr>
        <w:t>возможности оказания первичной медико-санитарной и паллиативной медицинской помощи инвалидам на дому</w:t>
      </w:r>
      <w:r w:rsidR="00D22111" w:rsidRPr="00E51EEA">
        <w:rPr>
          <w:sz w:val="28"/>
          <w:szCs w:val="28"/>
          <w:lang w:eastAsia="en-US" w:bidi="th-TH"/>
        </w:rPr>
        <w:t>.</w:t>
      </w:r>
    </w:p>
    <w:p w:rsidR="0097466F" w:rsidRPr="00E51EEA" w:rsidRDefault="00714A8B" w:rsidP="00E51EEA">
      <w:pPr>
        <w:spacing w:after="0" w:line="276" w:lineRule="auto"/>
        <w:ind w:firstLine="709"/>
        <w:contextualSpacing/>
        <w:rPr>
          <w:sz w:val="28"/>
          <w:szCs w:val="28"/>
          <w:lang w:eastAsia="en-US" w:bidi="th-TH"/>
        </w:rPr>
      </w:pPr>
      <w:r w:rsidRPr="00E51EEA">
        <w:rPr>
          <w:iCs/>
          <w:sz w:val="28"/>
          <w:szCs w:val="28"/>
          <w:u w:val="single"/>
          <w:lang w:bidi="th-TH"/>
        </w:rPr>
        <w:t xml:space="preserve">Показатель «Доброжелательность, вежливость работников медицинской организации» </w:t>
      </w:r>
      <w:r w:rsidRPr="00E51EEA">
        <w:rPr>
          <w:iCs/>
          <w:sz w:val="28"/>
          <w:szCs w:val="28"/>
          <w:lang w:bidi="th-TH"/>
        </w:rPr>
        <w:t xml:space="preserve">оценен в </w:t>
      </w:r>
      <w:r w:rsidR="0097466F" w:rsidRPr="00E51EEA">
        <w:rPr>
          <w:iCs/>
          <w:sz w:val="28"/>
          <w:szCs w:val="28"/>
          <w:lang w:bidi="th-TH"/>
        </w:rPr>
        <w:t>100</w:t>
      </w:r>
      <w:r w:rsidRPr="00E51EEA">
        <w:rPr>
          <w:iCs/>
          <w:sz w:val="28"/>
          <w:szCs w:val="28"/>
          <w:lang w:bidi="th-TH"/>
        </w:rPr>
        <w:t xml:space="preserve"> баллов.</w:t>
      </w:r>
    </w:p>
    <w:p w:rsidR="0097466F" w:rsidRPr="00E51EEA" w:rsidRDefault="00714A8B" w:rsidP="00E51EEA">
      <w:pPr>
        <w:spacing w:after="0" w:line="276" w:lineRule="auto"/>
        <w:ind w:firstLine="709"/>
        <w:contextualSpacing/>
        <w:rPr>
          <w:sz w:val="28"/>
          <w:szCs w:val="28"/>
          <w:lang w:eastAsia="en-US" w:bidi="th-TH"/>
        </w:rPr>
      </w:pPr>
      <w:r w:rsidRPr="00E51EEA">
        <w:rPr>
          <w:iCs/>
          <w:sz w:val="28"/>
          <w:szCs w:val="28"/>
          <w:u w:val="single"/>
          <w:lang w:bidi="th-TH"/>
        </w:rPr>
        <w:t>Показатель «Удовлетворенность условиями оказания услуг»</w:t>
      </w:r>
      <w:r w:rsidRPr="00E51EEA">
        <w:rPr>
          <w:iCs/>
          <w:sz w:val="28"/>
          <w:szCs w:val="28"/>
          <w:lang w:bidi="th-TH"/>
        </w:rPr>
        <w:t xml:space="preserve"> - оценка 9</w:t>
      </w:r>
      <w:r w:rsidR="0097466F" w:rsidRPr="00E51EEA">
        <w:rPr>
          <w:iCs/>
          <w:sz w:val="28"/>
          <w:szCs w:val="28"/>
          <w:lang w:bidi="th-TH"/>
        </w:rPr>
        <w:t>8</w:t>
      </w:r>
      <w:r w:rsidRPr="00E51EEA">
        <w:rPr>
          <w:iCs/>
          <w:sz w:val="28"/>
          <w:szCs w:val="28"/>
          <w:lang w:bidi="th-TH"/>
        </w:rPr>
        <w:t xml:space="preserve"> балл</w:t>
      </w:r>
      <w:r w:rsidR="0097466F" w:rsidRPr="00E51EEA">
        <w:rPr>
          <w:iCs/>
          <w:sz w:val="28"/>
          <w:szCs w:val="28"/>
          <w:lang w:bidi="th-TH"/>
        </w:rPr>
        <w:t>ов</w:t>
      </w:r>
      <w:r w:rsidRPr="00E51EEA">
        <w:rPr>
          <w:iCs/>
          <w:sz w:val="28"/>
          <w:szCs w:val="28"/>
          <w:lang w:bidi="th-TH"/>
        </w:rPr>
        <w:t xml:space="preserve">.   </w:t>
      </w:r>
    </w:p>
    <w:p w:rsidR="00714A8B" w:rsidRPr="00E51EEA" w:rsidRDefault="00714A8B" w:rsidP="00E51EEA">
      <w:pPr>
        <w:spacing w:after="0" w:line="276" w:lineRule="auto"/>
        <w:ind w:firstLine="709"/>
        <w:contextualSpacing/>
        <w:rPr>
          <w:sz w:val="28"/>
          <w:szCs w:val="28"/>
          <w:lang w:eastAsia="en-US" w:bidi="th-TH"/>
        </w:rPr>
      </w:pPr>
      <w:r w:rsidRPr="00E51EEA">
        <w:rPr>
          <w:iCs/>
          <w:sz w:val="28"/>
          <w:szCs w:val="28"/>
          <w:lang w:bidi="th-TH"/>
        </w:rPr>
        <w:t>Таким образом, можно сделать вывод, что руководством медицинской организации проводится работа по улучшению качества условий предоставления услуг населению. Общественный совет, учитывая замечания, разработал предложения по улучшению деятельности медицинской организации:</w:t>
      </w:r>
    </w:p>
    <w:p w:rsidR="0097466F" w:rsidRPr="00E51EEA" w:rsidRDefault="00714A8B" w:rsidP="00E51EEA">
      <w:pPr>
        <w:pStyle w:val="a4"/>
        <w:numPr>
          <w:ilvl w:val="0"/>
          <w:numId w:val="17"/>
        </w:numPr>
        <w:spacing w:after="0" w:line="276" w:lineRule="auto"/>
        <w:ind w:left="0" w:firstLine="709"/>
        <w:rPr>
          <w:iCs/>
          <w:sz w:val="28"/>
          <w:szCs w:val="28"/>
          <w:lang w:bidi="th-TH"/>
        </w:rPr>
      </w:pPr>
      <w:r w:rsidRPr="00E51EEA">
        <w:rPr>
          <w:iCs/>
          <w:sz w:val="28"/>
          <w:szCs w:val="28"/>
          <w:lang w:bidi="th-TH"/>
        </w:rPr>
        <w:t>Информацию о медицинской организации, размещенную на общедоступных информационных ресурсах</w:t>
      </w:r>
      <w:r w:rsidR="0054617D" w:rsidRPr="00E51EEA">
        <w:rPr>
          <w:iCs/>
          <w:sz w:val="28"/>
          <w:szCs w:val="28"/>
          <w:lang w:bidi="th-TH"/>
        </w:rPr>
        <w:t xml:space="preserve"> (стенд, сайт)</w:t>
      </w:r>
      <w:r w:rsidRPr="00E51EEA">
        <w:rPr>
          <w:iCs/>
          <w:sz w:val="28"/>
          <w:szCs w:val="28"/>
          <w:lang w:bidi="th-TH"/>
        </w:rPr>
        <w:t>, привести в соответствие с приказом МЗРФ от 30.12.2014 № 956н</w:t>
      </w:r>
      <w:r w:rsidR="0054617D" w:rsidRPr="00E51EEA">
        <w:rPr>
          <w:iCs/>
          <w:sz w:val="28"/>
          <w:szCs w:val="28"/>
          <w:lang w:bidi="th-TH"/>
        </w:rPr>
        <w:t>.</w:t>
      </w:r>
    </w:p>
    <w:p w:rsidR="00714A8B" w:rsidRPr="00E51EEA" w:rsidRDefault="00714A8B" w:rsidP="00E51EEA">
      <w:pPr>
        <w:pStyle w:val="a4"/>
        <w:numPr>
          <w:ilvl w:val="0"/>
          <w:numId w:val="17"/>
        </w:numPr>
        <w:spacing w:after="0" w:line="276" w:lineRule="auto"/>
        <w:ind w:left="0" w:firstLine="709"/>
        <w:rPr>
          <w:iCs/>
          <w:sz w:val="28"/>
          <w:szCs w:val="28"/>
          <w:lang w:bidi="th-TH"/>
        </w:rPr>
      </w:pPr>
      <w:r w:rsidRPr="00E51EEA">
        <w:rPr>
          <w:iCs/>
          <w:sz w:val="28"/>
          <w:szCs w:val="28"/>
          <w:lang w:bidi="th-TH"/>
        </w:rPr>
        <w:t>Принять меры по обеспечению доступности услуг в медицинской организации для инвалидов в соответствии с приказом Министерства здравоохранения Российской Федерации от 4 мая 2018 г. № 201н</w:t>
      </w:r>
      <w:r w:rsidR="00F7581F" w:rsidRPr="00E51EEA">
        <w:rPr>
          <w:iCs/>
          <w:sz w:val="28"/>
          <w:szCs w:val="28"/>
          <w:lang w:bidi="th-TH"/>
        </w:rPr>
        <w:t>.</w:t>
      </w:r>
    </w:p>
    <w:p w:rsidR="00EC3063" w:rsidRPr="00E51EEA" w:rsidRDefault="00EC3063" w:rsidP="00E51EEA">
      <w:pPr>
        <w:spacing w:after="0" w:line="276" w:lineRule="auto"/>
        <w:ind w:left="0" w:firstLine="709"/>
        <w:rPr>
          <w:b/>
          <w:sz w:val="28"/>
          <w:szCs w:val="28"/>
        </w:rPr>
      </w:pPr>
    </w:p>
    <w:p w:rsidR="00714A8B" w:rsidRPr="00E51EEA" w:rsidRDefault="00EF660C" w:rsidP="00E51EEA">
      <w:pPr>
        <w:spacing w:after="0" w:line="276" w:lineRule="auto"/>
        <w:ind w:left="0" w:firstLine="709"/>
        <w:rPr>
          <w:b/>
          <w:sz w:val="28"/>
          <w:szCs w:val="28"/>
        </w:rPr>
      </w:pPr>
      <w:r w:rsidRPr="00E51EEA">
        <w:rPr>
          <w:b/>
          <w:sz w:val="28"/>
          <w:szCs w:val="28"/>
        </w:rPr>
        <w:t>ГУЗ «Краевой кожно-венерологический диспансер»</w:t>
      </w:r>
    </w:p>
    <w:p w:rsidR="00EF660C" w:rsidRPr="00E51EEA" w:rsidRDefault="00EF660C" w:rsidP="00E51EEA">
      <w:pPr>
        <w:spacing w:after="0" w:line="276" w:lineRule="auto"/>
        <w:ind w:left="0" w:right="28" w:firstLine="709"/>
        <w:rPr>
          <w:sz w:val="28"/>
          <w:szCs w:val="28"/>
        </w:rPr>
      </w:pPr>
      <w:r w:rsidRPr="00E51EEA">
        <w:rPr>
          <w:sz w:val="28"/>
          <w:szCs w:val="28"/>
        </w:rPr>
        <w:t xml:space="preserve">Всего обработано 2093 анкеты.  Итоговый показатель оценки качества условий оказания услуг данной организации составляет 92 балла – оценка высокая. ГУЗ «ККВД» занимает </w:t>
      </w:r>
      <w:r w:rsidR="009B4ABB" w:rsidRPr="00E51EEA">
        <w:rPr>
          <w:sz w:val="28"/>
          <w:szCs w:val="28"/>
        </w:rPr>
        <w:t>6</w:t>
      </w:r>
      <w:r w:rsidRPr="00E51EEA">
        <w:rPr>
          <w:sz w:val="28"/>
          <w:szCs w:val="28"/>
        </w:rPr>
        <w:t>-е место рейтинга организаций здравоохранения региона</w:t>
      </w:r>
      <w:r w:rsidR="00D81132" w:rsidRPr="00E51EEA">
        <w:rPr>
          <w:sz w:val="28"/>
          <w:szCs w:val="28"/>
        </w:rPr>
        <w:t xml:space="preserve"> и 5-е место среди краевых медицинских организаций</w:t>
      </w:r>
      <w:r w:rsidRPr="00E51EEA">
        <w:rPr>
          <w:sz w:val="28"/>
          <w:szCs w:val="28"/>
        </w:rPr>
        <w:t>. Несмотря на высокий балл в медицинской организации имеются некоторые замечания по критериям, выявленные при проведении НОК.</w:t>
      </w:r>
    </w:p>
    <w:p w:rsidR="00824896" w:rsidRPr="00E51EEA" w:rsidRDefault="00EF660C" w:rsidP="00E51EEA">
      <w:pPr>
        <w:spacing w:after="0" w:line="276" w:lineRule="auto"/>
        <w:ind w:firstLine="709"/>
        <w:rPr>
          <w:sz w:val="28"/>
          <w:szCs w:val="28"/>
        </w:rPr>
      </w:pPr>
      <w:r w:rsidRPr="00E51EEA">
        <w:rPr>
          <w:sz w:val="28"/>
          <w:szCs w:val="28"/>
          <w:u w:val="single" w:color="000000"/>
        </w:rPr>
        <w:t>Критерий «Открытость и доступность информации об организации»</w:t>
      </w:r>
      <w:r w:rsidRPr="00E51EEA">
        <w:rPr>
          <w:sz w:val="28"/>
          <w:szCs w:val="28"/>
        </w:rPr>
        <w:t xml:space="preserve"> оценен на 97 баллов. </w:t>
      </w:r>
    </w:p>
    <w:p w:rsidR="00EF660C" w:rsidRPr="00E51EEA" w:rsidRDefault="00EF660C" w:rsidP="00E51EEA">
      <w:pPr>
        <w:spacing w:after="0" w:line="276" w:lineRule="auto"/>
        <w:ind w:firstLine="709"/>
        <w:rPr>
          <w:sz w:val="28"/>
          <w:szCs w:val="28"/>
          <w:lang w:bidi="th-TH"/>
        </w:rPr>
      </w:pPr>
      <w:r w:rsidRPr="00E51EEA">
        <w:rPr>
          <w:sz w:val="28"/>
          <w:szCs w:val="28"/>
        </w:rPr>
        <w:lastRenderedPageBreak/>
        <w:t xml:space="preserve">Информация, размещенная на сайте, почти в полном объеме соответствует приказу МЗРФ от 30.12.2014 г. № 956н. </w:t>
      </w:r>
      <w:r w:rsidRPr="00E51EEA">
        <w:rPr>
          <w:sz w:val="28"/>
          <w:szCs w:val="28"/>
          <w:lang w:bidi="th-TH"/>
        </w:rPr>
        <w:t xml:space="preserve">На информационных ресурсах организации не представлена следующая информация: дата государственной регистрации, органы управления, вакантные должности, информация о перечне жизненно необходимых и важнейших лекарственных препаратов для медицинского применения, </w:t>
      </w:r>
      <w:r w:rsidR="009E4DC5" w:rsidRPr="00E51EEA">
        <w:rPr>
          <w:sz w:val="28"/>
          <w:szCs w:val="28"/>
          <w:lang w:bidi="th-TH"/>
        </w:rPr>
        <w:t>информация</w:t>
      </w:r>
      <w:r w:rsidRPr="00E51EEA">
        <w:rPr>
          <w:sz w:val="28"/>
          <w:szCs w:val="28"/>
          <w:lang w:bidi="th-TH"/>
        </w:rPr>
        <w:t xml:space="preserve">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w:t>
      </w:r>
      <w:r w:rsidR="007933CD" w:rsidRPr="00E51EEA">
        <w:rPr>
          <w:sz w:val="28"/>
          <w:szCs w:val="28"/>
          <w:lang w:bidi="th-TH"/>
        </w:rPr>
        <w:t>;</w:t>
      </w:r>
      <w:r w:rsidRPr="00E51EEA">
        <w:rPr>
          <w:sz w:val="28"/>
          <w:szCs w:val="28"/>
          <w:lang w:bidi="th-TH"/>
        </w:rPr>
        <w:t xml:space="preserve"> правила записи на первичный прием</w:t>
      </w:r>
      <w:r w:rsidR="007933CD" w:rsidRPr="00E51EEA">
        <w:rPr>
          <w:sz w:val="28"/>
          <w:szCs w:val="28"/>
          <w:lang w:bidi="th-TH"/>
        </w:rPr>
        <w:t xml:space="preserve">, </w:t>
      </w:r>
      <w:r w:rsidRPr="00E51EEA">
        <w:rPr>
          <w:sz w:val="28"/>
          <w:szCs w:val="28"/>
          <w:lang w:bidi="th-TH"/>
        </w:rPr>
        <w:t>на консультацию, обследование</w:t>
      </w:r>
      <w:r w:rsidR="007933CD" w:rsidRPr="00E51EEA">
        <w:rPr>
          <w:sz w:val="28"/>
          <w:szCs w:val="28"/>
          <w:lang w:bidi="th-TH"/>
        </w:rPr>
        <w:t>;</w:t>
      </w:r>
      <w:r w:rsidRPr="00E51EEA">
        <w:rPr>
          <w:sz w:val="28"/>
          <w:szCs w:val="28"/>
          <w:lang w:bidi="th-TH"/>
        </w:rPr>
        <w:t xml:space="preserve"> правила подготовки к диагностическим исследованиям. Фамилия, имя, отчество (при наличии) медицинского работника, занимаемая должность. Сведения из документа об образовании (уровень образования, организация, выдавшая документ об образовании, год выдачи, специальность, квалификация). Сведения из сертификата специалиста (специальность, соответствующая занимаемой должности, срок действи</w:t>
      </w:r>
      <w:r w:rsidR="009E4DC5" w:rsidRPr="00E51EEA">
        <w:rPr>
          <w:sz w:val="28"/>
          <w:szCs w:val="28"/>
          <w:lang w:bidi="th-TH"/>
        </w:rPr>
        <w:t>я). График работы</w:t>
      </w:r>
      <w:r w:rsidR="007933CD" w:rsidRPr="00E51EEA">
        <w:rPr>
          <w:sz w:val="28"/>
          <w:szCs w:val="28"/>
          <w:lang w:bidi="th-TH"/>
        </w:rPr>
        <w:t>. К</w:t>
      </w:r>
      <w:r w:rsidRPr="00E51EEA">
        <w:rPr>
          <w:sz w:val="28"/>
          <w:szCs w:val="28"/>
          <w:lang w:bidi="th-TH"/>
        </w:rPr>
        <w:t>онтактный телефон территориального органа Федеральной службы по надзору в сфере защиты прав потребителей и благополучия человека, 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w:t>
      </w:r>
      <w:r w:rsidR="00D22111" w:rsidRPr="00E51EEA">
        <w:rPr>
          <w:sz w:val="28"/>
          <w:szCs w:val="28"/>
          <w:lang w:bidi="th-TH"/>
        </w:rPr>
        <w:t>нию, отзывы потребителей услуг.</w:t>
      </w:r>
    </w:p>
    <w:p w:rsidR="00D84171" w:rsidRPr="00E51EEA" w:rsidRDefault="00EF660C" w:rsidP="00E51EEA">
      <w:pPr>
        <w:spacing w:after="0" w:line="276" w:lineRule="auto"/>
        <w:ind w:left="0" w:right="28" w:firstLine="709"/>
        <w:rPr>
          <w:sz w:val="28"/>
          <w:szCs w:val="28"/>
        </w:rPr>
      </w:pPr>
      <w:r w:rsidRPr="00E51EEA">
        <w:rPr>
          <w:sz w:val="28"/>
          <w:szCs w:val="28"/>
          <w:u w:val="single" w:color="000000"/>
        </w:rPr>
        <w:t>Критерий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 95 баллов.</w:t>
      </w:r>
    </w:p>
    <w:p w:rsidR="00824896" w:rsidRPr="00E51EEA" w:rsidRDefault="00EF660C" w:rsidP="00E51EEA">
      <w:pPr>
        <w:spacing w:after="0" w:line="276" w:lineRule="auto"/>
        <w:ind w:left="0" w:right="28" w:firstLine="709"/>
        <w:rPr>
          <w:sz w:val="28"/>
          <w:szCs w:val="28"/>
        </w:rPr>
      </w:pPr>
      <w:r w:rsidRPr="00E51EEA">
        <w:rPr>
          <w:sz w:val="28"/>
          <w:szCs w:val="28"/>
          <w:u w:val="single" w:color="000000"/>
        </w:rPr>
        <w:t>Критерий «Доступность услуг для инвалидов»</w:t>
      </w:r>
      <w:r w:rsidRPr="00E51EEA">
        <w:rPr>
          <w:sz w:val="28"/>
          <w:szCs w:val="28"/>
        </w:rPr>
        <w:t xml:space="preserve"> оценен в 78 баллов. </w:t>
      </w:r>
    </w:p>
    <w:p w:rsidR="003172E5" w:rsidRPr="00E51EEA" w:rsidRDefault="003172E5" w:rsidP="00E51EEA">
      <w:pPr>
        <w:spacing w:after="0" w:line="276" w:lineRule="auto"/>
        <w:ind w:left="0" w:right="28" w:firstLine="709"/>
        <w:rPr>
          <w:sz w:val="28"/>
          <w:szCs w:val="28"/>
        </w:rPr>
      </w:pPr>
      <w:r w:rsidRPr="00E51EEA">
        <w:rPr>
          <w:sz w:val="28"/>
          <w:szCs w:val="28"/>
          <w:lang w:bidi="th-TH"/>
        </w:rPr>
        <w:t>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w:t>
      </w:r>
      <w:r w:rsidR="00D22111" w:rsidRPr="00E51EEA">
        <w:rPr>
          <w:sz w:val="28"/>
          <w:szCs w:val="28"/>
        </w:rPr>
        <w:t>н</w:t>
      </w:r>
      <w:r w:rsidRPr="00E51EEA">
        <w:rPr>
          <w:sz w:val="28"/>
          <w:szCs w:val="28"/>
          <w:lang w:eastAsia="en-US" w:bidi="th-TH"/>
        </w:rPr>
        <w:t>аличие специально оборудованных санитарно-гигиенических помещений в организации</w:t>
      </w:r>
      <w:r w:rsidR="00D84171" w:rsidRPr="00E51EEA">
        <w:rPr>
          <w:sz w:val="28"/>
          <w:szCs w:val="28"/>
        </w:rPr>
        <w:t>;</w:t>
      </w:r>
      <w:r w:rsidR="00D22111" w:rsidRPr="00E51EEA">
        <w:rPr>
          <w:sz w:val="28"/>
          <w:szCs w:val="28"/>
        </w:rPr>
        <w:t xml:space="preserve"> д</w:t>
      </w:r>
      <w:r w:rsidRPr="00E51EEA">
        <w:rPr>
          <w:sz w:val="28"/>
          <w:szCs w:val="28"/>
          <w:lang w:eastAsia="en-US" w:bidi="th-TH"/>
        </w:rPr>
        <w:t>ублирование для инвалидов по слуху и зрению звуковой и зрительной информации</w:t>
      </w:r>
      <w:r w:rsidR="00D22111" w:rsidRPr="00E51EEA">
        <w:rPr>
          <w:sz w:val="28"/>
          <w:szCs w:val="28"/>
        </w:rPr>
        <w:t xml:space="preserve">, </w:t>
      </w:r>
      <w:r w:rsidRPr="00E51EEA">
        <w:rPr>
          <w:sz w:val="28"/>
          <w:szCs w:val="28"/>
          <w:lang w:eastAsia="en-US" w:bidi="th-TH"/>
        </w:rPr>
        <w:t>надписей, знаков и иной текстовой и графической информации знаками, выполненными рельефно-точечным шрифтом Брайля</w:t>
      </w:r>
      <w:r w:rsidR="00D84171" w:rsidRPr="00E51EEA">
        <w:rPr>
          <w:sz w:val="28"/>
          <w:szCs w:val="28"/>
        </w:rPr>
        <w:t xml:space="preserve">; </w:t>
      </w:r>
      <w:r w:rsidR="00D22111" w:rsidRPr="00E51EEA">
        <w:rPr>
          <w:sz w:val="28"/>
          <w:szCs w:val="28"/>
        </w:rPr>
        <w:t>в</w:t>
      </w:r>
      <w:r w:rsidRPr="00E51EEA">
        <w:rPr>
          <w:sz w:val="28"/>
          <w:szCs w:val="28"/>
          <w:lang w:eastAsia="en-US" w:bidi="th-TH"/>
        </w:rPr>
        <w:t>озможность предоставления инвалидам по слуху (слуху и зрению) услуг сурдопереводчика (тифлосурдопереводчика)</w:t>
      </w:r>
      <w:r w:rsidR="00D22111" w:rsidRPr="00E51EEA">
        <w:rPr>
          <w:sz w:val="28"/>
          <w:szCs w:val="28"/>
          <w:lang w:eastAsia="en-US" w:bidi="th-TH"/>
        </w:rPr>
        <w:t>.</w:t>
      </w:r>
    </w:p>
    <w:p w:rsidR="00EF660C" w:rsidRPr="00E51EEA" w:rsidRDefault="00EF660C" w:rsidP="00E51EEA">
      <w:pPr>
        <w:spacing w:after="0" w:line="276" w:lineRule="auto"/>
        <w:ind w:left="0" w:right="28" w:firstLine="709"/>
        <w:rPr>
          <w:sz w:val="28"/>
          <w:szCs w:val="28"/>
        </w:rPr>
      </w:pPr>
      <w:r w:rsidRPr="00E51EEA">
        <w:rPr>
          <w:sz w:val="28"/>
          <w:szCs w:val="28"/>
          <w:u w:val="single" w:color="000000"/>
        </w:rPr>
        <w:t xml:space="preserve">Показатель «Доброжелательность, вежливость работников медицинской организации» </w:t>
      </w:r>
      <w:r w:rsidRPr="00E51EEA">
        <w:rPr>
          <w:sz w:val="28"/>
          <w:szCs w:val="28"/>
        </w:rPr>
        <w:t>оценен в 97 баллов.</w:t>
      </w:r>
    </w:p>
    <w:p w:rsidR="00EF660C" w:rsidRPr="00E51EEA" w:rsidRDefault="00EF660C" w:rsidP="00E51EEA">
      <w:pPr>
        <w:spacing w:after="0" w:line="276" w:lineRule="auto"/>
        <w:ind w:left="0" w:right="28" w:firstLine="709"/>
        <w:rPr>
          <w:sz w:val="28"/>
          <w:szCs w:val="28"/>
        </w:rPr>
      </w:pPr>
      <w:r w:rsidRPr="00E51EEA">
        <w:rPr>
          <w:sz w:val="28"/>
          <w:szCs w:val="28"/>
        </w:rPr>
        <w:t xml:space="preserve"> </w:t>
      </w:r>
      <w:r w:rsidRPr="00E51EEA">
        <w:rPr>
          <w:sz w:val="28"/>
          <w:szCs w:val="28"/>
          <w:u w:val="single" w:color="000000"/>
        </w:rPr>
        <w:t xml:space="preserve">Показатель «Удовлетворенность условиями оказания услуг» - </w:t>
      </w:r>
      <w:r w:rsidRPr="00E51EEA">
        <w:rPr>
          <w:sz w:val="28"/>
          <w:szCs w:val="28"/>
        </w:rPr>
        <w:t>оценка 94 балл</w:t>
      </w:r>
      <w:r w:rsidR="00F7581F" w:rsidRPr="00E51EEA">
        <w:rPr>
          <w:sz w:val="28"/>
          <w:szCs w:val="28"/>
        </w:rPr>
        <w:t>а</w:t>
      </w:r>
      <w:r w:rsidRPr="00E51EEA">
        <w:rPr>
          <w:sz w:val="28"/>
          <w:szCs w:val="28"/>
        </w:rPr>
        <w:t xml:space="preserve">.   </w:t>
      </w:r>
    </w:p>
    <w:p w:rsidR="00714946" w:rsidRPr="00E51EEA" w:rsidRDefault="00EF660C" w:rsidP="00E51EEA">
      <w:pPr>
        <w:spacing w:after="0" w:line="276" w:lineRule="auto"/>
        <w:ind w:left="0" w:right="28" w:firstLine="709"/>
        <w:rPr>
          <w:sz w:val="28"/>
          <w:szCs w:val="28"/>
        </w:rPr>
      </w:pPr>
      <w:r w:rsidRPr="00E51EEA">
        <w:rPr>
          <w:sz w:val="28"/>
          <w:szCs w:val="28"/>
        </w:rPr>
        <w:lastRenderedPageBreak/>
        <w:t>Таким образом, можно сделать вывод, что руководством медицинской организации проводится работа по улучшению качества условий предоставления услуг населению. Общественный совет, учитывая замечания, разработал предложения по улучшению деятельности медицинской организации:</w:t>
      </w:r>
    </w:p>
    <w:p w:rsidR="00714946" w:rsidRPr="00E51EEA" w:rsidRDefault="00EF660C" w:rsidP="00E51EEA">
      <w:pPr>
        <w:pStyle w:val="a4"/>
        <w:numPr>
          <w:ilvl w:val="0"/>
          <w:numId w:val="26"/>
        </w:numPr>
        <w:spacing w:after="0" w:line="276" w:lineRule="auto"/>
        <w:ind w:left="0" w:right="28" w:firstLine="709"/>
        <w:rPr>
          <w:sz w:val="28"/>
          <w:szCs w:val="28"/>
        </w:rPr>
      </w:pPr>
      <w:bookmarkStart w:id="5" w:name="_Hlk157160827"/>
      <w:r w:rsidRPr="00E51EEA">
        <w:rPr>
          <w:sz w:val="28"/>
          <w:szCs w:val="28"/>
        </w:rPr>
        <w:t>Информацию о медицинской организации, размещенную на общедоступных информационных ресурсах, привести в соответствие с приказом МЗРФ от 30.12.2014 № 956н.</w:t>
      </w:r>
    </w:p>
    <w:p w:rsidR="00714946" w:rsidRPr="00E51EEA" w:rsidRDefault="00714946" w:rsidP="00E51EEA">
      <w:pPr>
        <w:pStyle w:val="a4"/>
        <w:numPr>
          <w:ilvl w:val="0"/>
          <w:numId w:val="26"/>
        </w:numPr>
        <w:spacing w:after="0" w:line="276" w:lineRule="auto"/>
        <w:ind w:left="0" w:right="28" w:firstLine="709"/>
        <w:rPr>
          <w:sz w:val="28"/>
          <w:szCs w:val="28"/>
        </w:rPr>
      </w:pPr>
      <w:r w:rsidRPr="00E51EEA">
        <w:rPr>
          <w:iCs/>
          <w:sz w:val="28"/>
          <w:szCs w:val="28"/>
          <w:lang w:bidi="th-TH"/>
        </w:rPr>
        <w:t>Принять меры по обеспечению доступности услуг в медицинской организации для инвалидов в соответствии с приказом Министерства здравоохранения Российской Федерации от 4 мая 2018 г. № 201н.</w:t>
      </w:r>
    </w:p>
    <w:bookmarkEnd w:id="5"/>
    <w:p w:rsidR="00714946" w:rsidRPr="00E51EEA" w:rsidRDefault="00714946" w:rsidP="00E51EEA">
      <w:pPr>
        <w:spacing w:after="0" w:line="276" w:lineRule="auto"/>
        <w:ind w:left="0" w:right="28" w:firstLine="709"/>
        <w:rPr>
          <w:b/>
          <w:bCs/>
          <w:color w:val="auto"/>
          <w:sz w:val="28"/>
          <w:szCs w:val="28"/>
        </w:rPr>
      </w:pPr>
    </w:p>
    <w:p w:rsidR="000E51E0" w:rsidRPr="00E51EEA" w:rsidRDefault="000E51E0" w:rsidP="00E51EEA">
      <w:pPr>
        <w:spacing w:after="0" w:line="276" w:lineRule="auto"/>
        <w:ind w:left="0" w:right="28" w:firstLine="709"/>
        <w:rPr>
          <w:sz w:val="28"/>
          <w:szCs w:val="28"/>
        </w:rPr>
      </w:pPr>
      <w:r w:rsidRPr="00E51EEA">
        <w:rPr>
          <w:b/>
          <w:bCs/>
          <w:color w:val="auto"/>
          <w:sz w:val="28"/>
          <w:szCs w:val="28"/>
        </w:rPr>
        <w:t>ГАУЗ «Забайкальский краевой наркологический диспансер»</w:t>
      </w:r>
    </w:p>
    <w:p w:rsidR="000E51E0" w:rsidRPr="00E51EEA" w:rsidRDefault="000E51E0" w:rsidP="00E51EEA">
      <w:pPr>
        <w:spacing w:after="0" w:line="276" w:lineRule="auto"/>
        <w:ind w:left="0" w:right="28" w:firstLine="709"/>
        <w:rPr>
          <w:sz w:val="28"/>
          <w:szCs w:val="28"/>
        </w:rPr>
      </w:pPr>
      <w:r w:rsidRPr="00E51EEA">
        <w:rPr>
          <w:sz w:val="28"/>
          <w:szCs w:val="28"/>
        </w:rPr>
        <w:t>Всего обработано 612 анкет.  Итоговый показатель оценки качества условий оказания услуг данной организации составляет 85 баллов. ГАУЗ «ЗКНД» занимает 1</w:t>
      </w:r>
      <w:r w:rsidR="009B4ABB" w:rsidRPr="00E51EEA">
        <w:rPr>
          <w:sz w:val="28"/>
          <w:szCs w:val="28"/>
        </w:rPr>
        <w:t>2</w:t>
      </w:r>
      <w:r w:rsidRPr="00E51EEA">
        <w:rPr>
          <w:sz w:val="28"/>
          <w:szCs w:val="28"/>
        </w:rPr>
        <w:t>-е место рейтинга организаций здравоохранения региона</w:t>
      </w:r>
      <w:r w:rsidR="004D535B" w:rsidRPr="00E51EEA">
        <w:rPr>
          <w:sz w:val="28"/>
          <w:szCs w:val="28"/>
        </w:rPr>
        <w:t xml:space="preserve"> и 9-е место среди краевых медицинских организаций</w:t>
      </w:r>
      <w:r w:rsidRPr="00E51EEA">
        <w:rPr>
          <w:sz w:val="28"/>
          <w:szCs w:val="28"/>
        </w:rPr>
        <w:t>. В</w:t>
      </w:r>
      <w:r w:rsidR="002851CE" w:rsidRPr="00E51EEA">
        <w:rPr>
          <w:sz w:val="28"/>
          <w:szCs w:val="28"/>
        </w:rPr>
        <w:t xml:space="preserve"> </w:t>
      </w:r>
      <w:r w:rsidRPr="00E51EEA">
        <w:rPr>
          <w:sz w:val="28"/>
          <w:szCs w:val="28"/>
        </w:rPr>
        <w:t>медицинской организации имеются некоторые замечания по критериям, выявленные при проведении НОК.</w:t>
      </w:r>
    </w:p>
    <w:p w:rsidR="00824896" w:rsidRPr="00E51EEA" w:rsidRDefault="000E51E0" w:rsidP="00E51EEA">
      <w:pPr>
        <w:spacing w:after="0" w:line="276" w:lineRule="auto"/>
        <w:ind w:left="0" w:firstLine="709"/>
        <w:rPr>
          <w:sz w:val="28"/>
          <w:szCs w:val="28"/>
        </w:rPr>
      </w:pPr>
      <w:r w:rsidRPr="00E51EEA">
        <w:rPr>
          <w:sz w:val="28"/>
          <w:szCs w:val="28"/>
          <w:u w:val="single" w:color="000000"/>
        </w:rPr>
        <w:t>Критерий «Открытость и доступность информации об организации»</w:t>
      </w:r>
      <w:r w:rsidRPr="00E51EEA">
        <w:rPr>
          <w:sz w:val="28"/>
          <w:szCs w:val="28"/>
        </w:rPr>
        <w:t xml:space="preserve"> оценен на 98 баллов. </w:t>
      </w:r>
    </w:p>
    <w:p w:rsidR="00824896" w:rsidRPr="00E51EEA" w:rsidRDefault="000E51E0" w:rsidP="00E51EEA">
      <w:pPr>
        <w:spacing w:after="0" w:line="276" w:lineRule="auto"/>
        <w:ind w:left="0" w:firstLine="709"/>
        <w:rPr>
          <w:sz w:val="28"/>
          <w:szCs w:val="28"/>
        </w:rPr>
      </w:pPr>
      <w:r w:rsidRPr="00E51EEA">
        <w:rPr>
          <w:sz w:val="28"/>
          <w:szCs w:val="28"/>
        </w:rPr>
        <w:t xml:space="preserve">Информация, размещенная на сайте, в полном объеме соответствует приказу МЗРФ от 30.12.2014 г. № 956н. </w:t>
      </w:r>
    </w:p>
    <w:p w:rsidR="00DA7AA2" w:rsidRPr="00E51EEA" w:rsidRDefault="000E51E0" w:rsidP="00E51EEA">
      <w:pPr>
        <w:spacing w:after="0" w:line="276" w:lineRule="auto"/>
        <w:ind w:left="0" w:firstLine="709"/>
        <w:rPr>
          <w:sz w:val="28"/>
          <w:szCs w:val="28"/>
          <w:lang w:bidi="th-TH"/>
        </w:rPr>
      </w:pPr>
      <w:r w:rsidRPr="00E51EEA">
        <w:rPr>
          <w:sz w:val="28"/>
          <w:szCs w:val="28"/>
          <w:lang w:bidi="th-TH"/>
        </w:rPr>
        <w:t xml:space="preserve">На </w:t>
      </w:r>
      <w:r w:rsidR="00FC6D83" w:rsidRPr="00E51EEA">
        <w:rPr>
          <w:sz w:val="28"/>
          <w:szCs w:val="28"/>
          <w:lang w:bidi="th-TH"/>
        </w:rPr>
        <w:t xml:space="preserve">стенде </w:t>
      </w:r>
      <w:r w:rsidRPr="00E51EEA">
        <w:rPr>
          <w:sz w:val="28"/>
          <w:szCs w:val="28"/>
          <w:lang w:bidi="th-TH"/>
        </w:rPr>
        <w:t>организации не представлена следующая информация: дата государственной регистрации, информация о перечне жизненно необходимых и важнейших лекарственных препаратов для медицинского применения</w:t>
      </w:r>
      <w:r w:rsidR="00A364C0" w:rsidRPr="00E51EEA">
        <w:rPr>
          <w:iCs/>
          <w:sz w:val="28"/>
          <w:szCs w:val="28"/>
          <w:lang w:bidi="th-TH"/>
        </w:rPr>
        <w:t xml:space="preserve">; </w:t>
      </w:r>
      <w:r w:rsidRPr="00E51EEA">
        <w:rPr>
          <w:iCs/>
          <w:sz w:val="28"/>
          <w:szCs w:val="28"/>
          <w:lang w:bidi="th-TH"/>
        </w:rPr>
        <w:t>и</w:t>
      </w:r>
      <w:r w:rsidRPr="00E51EEA">
        <w:rPr>
          <w:sz w:val="28"/>
          <w:szCs w:val="28"/>
          <w:lang w:bidi="th-TH"/>
        </w:rPr>
        <w:t xml:space="preserve">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Информация о порядке оказания </w:t>
      </w:r>
      <w:r w:rsidRPr="00E51EEA">
        <w:rPr>
          <w:sz w:val="28"/>
          <w:szCs w:val="28"/>
          <w:lang w:bidi="th-TH"/>
        </w:rPr>
        <w:lastRenderedPageBreak/>
        <w:t>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Информация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Правила записи на консультацию</w:t>
      </w:r>
      <w:r w:rsidR="00A364C0" w:rsidRPr="00E51EEA">
        <w:rPr>
          <w:sz w:val="28"/>
          <w:szCs w:val="28"/>
          <w:lang w:bidi="th-TH"/>
        </w:rPr>
        <w:t xml:space="preserve">, </w:t>
      </w:r>
      <w:r w:rsidR="00FC6D83" w:rsidRPr="00E51EEA">
        <w:rPr>
          <w:sz w:val="28"/>
          <w:szCs w:val="28"/>
          <w:lang w:bidi="th-TH"/>
        </w:rPr>
        <w:t>обследование</w:t>
      </w:r>
      <w:r w:rsidR="00A364C0" w:rsidRPr="00E51EEA">
        <w:rPr>
          <w:sz w:val="28"/>
          <w:szCs w:val="28"/>
          <w:lang w:bidi="th-TH"/>
        </w:rPr>
        <w:t>;</w:t>
      </w:r>
      <w:r w:rsidR="00FC6D83" w:rsidRPr="00E51EEA">
        <w:rPr>
          <w:i/>
          <w:iCs/>
          <w:sz w:val="28"/>
          <w:szCs w:val="28"/>
          <w:lang w:bidi="th-TH"/>
        </w:rPr>
        <w:t xml:space="preserve"> </w:t>
      </w:r>
      <w:r w:rsidR="00FC6D83" w:rsidRPr="00E51EEA">
        <w:rPr>
          <w:iCs/>
          <w:sz w:val="28"/>
          <w:szCs w:val="28"/>
          <w:lang w:bidi="th-TH"/>
        </w:rPr>
        <w:t>п</w:t>
      </w:r>
      <w:r w:rsidRPr="00E51EEA">
        <w:rPr>
          <w:sz w:val="28"/>
          <w:szCs w:val="28"/>
          <w:lang w:bidi="th-TH"/>
        </w:rPr>
        <w:t>равила подготовки к диагностическим исследованиям</w:t>
      </w:r>
      <w:r w:rsidR="00A364C0" w:rsidRPr="00E51EEA">
        <w:rPr>
          <w:sz w:val="28"/>
          <w:szCs w:val="28"/>
          <w:lang w:bidi="th-TH"/>
        </w:rPr>
        <w:t xml:space="preserve">; </w:t>
      </w:r>
      <w:r w:rsidR="00FC6D83" w:rsidRPr="00E51EEA">
        <w:rPr>
          <w:sz w:val="28"/>
          <w:szCs w:val="28"/>
          <w:lang w:bidi="th-TH"/>
        </w:rPr>
        <w:t>п</w:t>
      </w:r>
      <w:r w:rsidRPr="00E51EEA">
        <w:rPr>
          <w:sz w:val="28"/>
          <w:szCs w:val="28"/>
          <w:lang w:bidi="th-TH"/>
        </w:rPr>
        <w:t>равила предоставления платных медицинских услуг</w:t>
      </w:r>
      <w:r w:rsidR="00FC6D83" w:rsidRPr="00E51EEA">
        <w:rPr>
          <w:sz w:val="28"/>
          <w:szCs w:val="28"/>
          <w:lang w:bidi="th-TH"/>
        </w:rPr>
        <w:t xml:space="preserve">. </w:t>
      </w:r>
      <w:r w:rsidRPr="00E51EEA">
        <w:rPr>
          <w:sz w:val="28"/>
          <w:szCs w:val="28"/>
          <w:lang w:bidi="th-TH"/>
        </w:rPr>
        <w:t>Условия, порядок, форма предоставления медицинских услуг и порядок их оплаты</w:t>
      </w:r>
      <w:r w:rsidR="00FC6D83" w:rsidRPr="00E51EEA">
        <w:rPr>
          <w:sz w:val="28"/>
          <w:szCs w:val="28"/>
          <w:lang w:bidi="th-TH"/>
        </w:rPr>
        <w:t xml:space="preserve">. </w:t>
      </w:r>
    </w:p>
    <w:p w:rsidR="00DA7AA2" w:rsidRPr="00E51EEA" w:rsidRDefault="00DA7AA2" w:rsidP="00E51EEA">
      <w:pPr>
        <w:spacing w:after="0" w:line="276" w:lineRule="auto"/>
        <w:ind w:left="0" w:firstLine="709"/>
        <w:rPr>
          <w:sz w:val="28"/>
          <w:szCs w:val="28"/>
          <w:lang w:bidi="th-TH"/>
        </w:rPr>
      </w:pPr>
      <w:r w:rsidRPr="00E51EEA">
        <w:rPr>
          <w:sz w:val="28"/>
          <w:szCs w:val="28"/>
          <w:u w:val="single" w:color="000000"/>
        </w:rPr>
        <w:t>Критерий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 81 балл.  </w:t>
      </w:r>
    </w:p>
    <w:p w:rsidR="00DA7AA2" w:rsidRPr="00E51EEA" w:rsidRDefault="00DA7AA2" w:rsidP="00E51EEA">
      <w:pPr>
        <w:spacing w:after="0" w:line="276" w:lineRule="auto"/>
        <w:ind w:left="0" w:firstLine="709"/>
        <w:rPr>
          <w:sz w:val="28"/>
          <w:szCs w:val="28"/>
          <w:lang w:bidi="th-TH"/>
        </w:rPr>
      </w:pPr>
      <w:r w:rsidRPr="00E51EEA">
        <w:rPr>
          <w:sz w:val="28"/>
          <w:szCs w:val="28"/>
          <w:u w:val="single" w:color="000000"/>
        </w:rPr>
        <w:t>Критерий «Доступность услуг для инвалидов»</w:t>
      </w:r>
      <w:r w:rsidRPr="00E51EEA">
        <w:rPr>
          <w:sz w:val="28"/>
          <w:szCs w:val="28"/>
        </w:rPr>
        <w:t xml:space="preserve"> оценен в 44 балла</w:t>
      </w:r>
      <w:r w:rsidR="009B4ABB" w:rsidRPr="00E51EEA">
        <w:rPr>
          <w:sz w:val="28"/>
          <w:szCs w:val="28"/>
        </w:rPr>
        <w:t xml:space="preserve"> – низкий показатель.</w:t>
      </w:r>
      <w:r w:rsidRPr="00E51EEA">
        <w:rPr>
          <w:sz w:val="28"/>
          <w:szCs w:val="28"/>
        </w:rPr>
        <w:t xml:space="preserve"> </w:t>
      </w:r>
    </w:p>
    <w:p w:rsidR="00DA7AA2" w:rsidRPr="00E51EEA" w:rsidRDefault="00DA7AA2" w:rsidP="00E51EEA">
      <w:pPr>
        <w:spacing w:after="0" w:line="276" w:lineRule="auto"/>
        <w:ind w:firstLine="709"/>
        <w:rPr>
          <w:sz w:val="28"/>
          <w:szCs w:val="28"/>
          <w:lang w:bidi="th-TH"/>
        </w:rPr>
      </w:pPr>
      <w:r w:rsidRPr="00E51EEA">
        <w:rPr>
          <w:sz w:val="28"/>
          <w:szCs w:val="28"/>
          <w:lang w:bidi="th-TH"/>
        </w:rPr>
        <w:t>В организации отсутствуют ряд условий для инвалидов, описанных в пунктах 3.1 и 3.2 Приказа Министерства здравоохранения Российской Феде</w:t>
      </w:r>
      <w:r w:rsidR="0052573E" w:rsidRPr="00E51EEA">
        <w:rPr>
          <w:sz w:val="28"/>
          <w:szCs w:val="28"/>
          <w:lang w:bidi="th-TH"/>
        </w:rPr>
        <w:t>рации от 4 мая 2018 г. № 201н: н</w:t>
      </w:r>
      <w:r w:rsidRPr="00E51EEA">
        <w:rPr>
          <w:sz w:val="28"/>
          <w:szCs w:val="28"/>
          <w:lang w:eastAsia="en-US" w:bidi="th-TH"/>
        </w:rPr>
        <w:t>аличие выделенных стоянок для автотранспортных средств инвалидов</w:t>
      </w:r>
      <w:r w:rsidR="00A364C0" w:rsidRPr="00E51EEA">
        <w:rPr>
          <w:sz w:val="28"/>
          <w:szCs w:val="28"/>
          <w:lang w:eastAsia="en-US" w:bidi="th-TH"/>
        </w:rPr>
        <w:t>;</w:t>
      </w:r>
      <w:r w:rsidR="0052573E" w:rsidRPr="00E51EEA">
        <w:rPr>
          <w:sz w:val="28"/>
          <w:szCs w:val="28"/>
          <w:lang w:eastAsia="en-US" w:bidi="th-TH"/>
        </w:rPr>
        <w:t xml:space="preserve"> д</w:t>
      </w:r>
      <w:r w:rsidRPr="00E51EEA">
        <w:rPr>
          <w:sz w:val="28"/>
          <w:szCs w:val="28"/>
          <w:lang w:eastAsia="en-US" w:bidi="th-TH"/>
        </w:rPr>
        <w:t>ублирование надписей, знаков и иной текстовой и графической информации знаками, выполненными рельефно-точечным шрифтом Брайля</w:t>
      </w:r>
      <w:r w:rsidR="00A364C0" w:rsidRPr="00E51EEA">
        <w:rPr>
          <w:sz w:val="28"/>
          <w:szCs w:val="28"/>
          <w:lang w:eastAsia="en-US" w:bidi="th-TH"/>
        </w:rPr>
        <w:t>;</w:t>
      </w:r>
      <w:r w:rsidR="0052573E" w:rsidRPr="00E51EEA">
        <w:rPr>
          <w:sz w:val="28"/>
          <w:szCs w:val="28"/>
          <w:lang w:eastAsia="en-US" w:bidi="th-TH"/>
        </w:rPr>
        <w:t xml:space="preserve"> в</w:t>
      </w:r>
      <w:r w:rsidRPr="00E51EEA">
        <w:rPr>
          <w:sz w:val="28"/>
          <w:szCs w:val="28"/>
          <w:lang w:eastAsia="en-US" w:bidi="th-TH"/>
        </w:rPr>
        <w:t>озможность предоставления инвалидам по слуху (слуху и зрению) услуг сурдопереводчика (тифлосурдопереводчика)</w:t>
      </w:r>
      <w:r w:rsidR="00A364C0" w:rsidRPr="00E51EEA">
        <w:rPr>
          <w:sz w:val="28"/>
          <w:szCs w:val="28"/>
          <w:lang w:eastAsia="en-US" w:bidi="th-TH"/>
        </w:rPr>
        <w:t>;</w:t>
      </w:r>
      <w:r w:rsidR="0052573E" w:rsidRPr="00E51EEA">
        <w:rPr>
          <w:sz w:val="28"/>
          <w:szCs w:val="28"/>
          <w:lang w:eastAsia="en-US" w:bidi="th-TH"/>
        </w:rPr>
        <w:t xml:space="preserve"> п</w:t>
      </w:r>
      <w:r w:rsidRPr="00E51EEA">
        <w:rPr>
          <w:sz w:val="28"/>
          <w:szCs w:val="28"/>
          <w:lang w:eastAsia="en-US" w:bidi="th-TH"/>
        </w:rPr>
        <w:t>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364C0" w:rsidRPr="00E51EEA">
        <w:rPr>
          <w:sz w:val="28"/>
          <w:szCs w:val="28"/>
          <w:lang w:eastAsia="en-US" w:bidi="th-TH"/>
        </w:rPr>
        <w:t>;</w:t>
      </w:r>
      <w:r w:rsidR="0052573E" w:rsidRPr="00E51EEA">
        <w:rPr>
          <w:sz w:val="28"/>
          <w:szCs w:val="28"/>
          <w:lang w:eastAsia="en-US" w:bidi="th-TH"/>
        </w:rPr>
        <w:t xml:space="preserve"> н</w:t>
      </w:r>
      <w:r w:rsidRPr="00E51EEA">
        <w:rPr>
          <w:sz w:val="28"/>
          <w:szCs w:val="28"/>
          <w:lang w:eastAsia="en-US" w:bidi="th-TH"/>
        </w:rPr>
        <w:t>аличие возможности предоставления услуги в дистанционном режиме или на дому</w:t>
      </w:r>
      <w:r w:rsidR="00DB2776" w:rsidRPr="00E51EEA">
        <w:rPr>
          <w:sz w:val="28"/>
          <w:szCs w:val="28"/>
          <w:lang w:eastAsia="en-US" w:bidi="th-TH"/>
        </w:rPr>
        <w:t>.</w:t>
      </w:r>
    </w:p>
    <w:p w:rsidR="00DA7AA2" w:rsidRPr="00E51EEA" w:rsidRDefault="00DA7AA2" w:rsidP="00E51EEA">
      <w:pPr>
        <w:spacing w:after="0" w:line="276" w:lineRule="auto"/>
        <w:ind w:left="0" w:right="28" w:firstLine="709"/>
        <w:rPr>
          <w:sz w:val="28"/>
          <w:szCs w:val="28"/>
        </w:rPr>
      </w:pPr>
      <w:r w:rsidRPr="00E51EEA">
        <w:rPr>
          <w:sz w:val="28"/>
          <w:szCs w:val="28"/>
          <w:u w:val="single" w:color="000000"/>
        </w:rPr>
        <w:t xml:space="preserve">Показатель «Доброжелательность, вежливость работников медицинской организации» </w:t>
      </w:r>
      <w:r w:rsidRPr="00E51EEA">
        <w:rPr>
          <w:sz w:val="28"/>
          <w:szCs w:val="28"/>
        </w:rPr>
        <w:t xml:space="preserve">оценен в </w:t>
      </w:r>
      <w:r w:rsidR="00DB2776" w:rsidRPr="00E51EEA">
        <w:rPr>
          <w:sz w:val="28"/>
          <w:szCs w:val="28"/>
        </w:rPr>
        <w:t>100</w:t>
      </w:r>
      <w:r w:rsidRPr="00E51EEA">
        <w:rPr>
          <w:sz w:val="28"/>
          <w:szCs w:val="28"/>
        </w:rPr>
        <w:t xml:space="preserve"> баллов.</w:t>
      </w:r>
    </w:p>
    <w:p w:rsidR="00DA7AA2" w:rsidRPr="00E51EEA" w:rsidRDefault="00DA7AA2" w:rsidP="00E51EEA">
      <w:pPr>
        <w:spacing w:after="0" w:line="276" w:lineRule="auto"/>
        <w:ind w:left="0" w:right="28" w:firstLine="709"/>
        <w:rPr>
          <w:sz w:val="28"/>
          <w:szCs w:val="28"/>
        </w:rPr>
      </w:pPr>
      <w:r w:rsidRPr="00E51EEA">
        <w:rPr>
          <w:sz w:val="28"/>
          <w:szCs w:val="28"/>
        </w:rPr>
        <w:t xml:space="preserve"> </w:t>
      </w:r>
      <w:r w:rsidRPr="00E51EEA">
        <w:rPr>
          <w:sz w:val="28"/>
          <w:szCs w:val="28"/>
          <w:u w:val="single" w:color="000000"/>
        </w:rPr>
        <w:t xml:space="preserve">Показатель «Удовлетворенность условиями оказания услуг» - </w:t>
      </w:r>
      <w:r w:rsidRPr="00E51EEA">
        <w:rPr>
          <w:sz w:val="28"/>
          <w:szCs w:val="28"/>
        </w:rPr>
        <w:t xml:space="preserve">оценка </w:t>
      </w:r>
      <w:r w:rsidR="00DB2776" w:rsidRPr="00E51EEA">
        <w:rPr>
          <w:sz w:val="28"/>
          <w:szCs w:val="28"/>
        </w:rPr>
        <w:t>100</w:t>
      </w:r>
      <w:r w:rsidRPr="00E51EEA">
        <w:rPr>
          <w:sz w:val="28"/>
          <w:szCs w:val="28"/>
        </w:rPr>
        <w:t xml:space="preserve"> балл.   </w:t>
      </w:r>
    </w:p>
    <w:p w:rsidR="00906F17" w:rsidRPr="00E51EEA" w:rsidRDefault="00DA7AA2" w:rsidP="00E51EEA">
      <w:pPr>
        <w:spacing w:after="0" w:line="276" w:lineRule="auto"/>
        <w:ind w:left="0" w:right="28" w:firstLine="709"/>
        <w:rPr>
          <w:sz w:val="28"/>
          <w:szCs w:val="28"/>
        </w:rPr>
      </w:pPr>
      <w:r w:rsidRPr="00E51EEA">
        <w:rPr>
          <w:sz w:val="28"/>
          <w:szCs w:val="28"/>
        </w:rPr>
        <w:t xml:space="preserve">Таким образом, можно сделать вывод, что руководством медицинской организации проводится работа по улучшению качества условий </w:t>
      </w:r>
      <w:r w:rsidRPr="00E51EEA">
        <w:rPr>
          <w:sz w:val="28"/>
          <w:szCs w:val="28"/>
        </w:rPr>
        <w:lastRenderedPageBreak/>
        <w:t>предоставления услуг населению. Общественный совет, учитывая замечания, разработал предложения по улучшению деятельности медицинской организации:</w:t>
      </w:r>
    </w:p>
    <w:p w:rsidR="00906F17" w:rsidRPr="00E51EEA" w:rsidRDefault="00906F17" w:rsidP="00E51EEA">
      <w:pPr>
        <w:pStyle w:val="a4"/>
        <w:numPr>
          <w:ilvl w:val="0"/>
          <w:numId w:val="27"/>
        </w:numPr>
        <w:spacing w:after="0" w:line="276" w:lineRule="auto"/>
        <w:ind w:left="0" w:right="28" w:firstLine="709"/>
        <w:rPr>
          <w:sz w:val="28"/>
          <w:szCs w:val="28"/>
        </w:rPr>
      </w:pPr>
      <w:r w:rsidRPr="00E51EEA">
        <w:rPr>
          <w:sz w:val="28"/>
          <w:szCs w:val="28"/>
        </w:rPr>
        <w:t>Информацию о медицинской организации, размещенную на общедоступных информационных ресурсах, привести в соответствие с приказом МЗРФ от 30.12.2014 № 956н.</w:t>
      </w:r>
    </w:p>
    <w:p w:rsidR="00906F17" w:rsidRPr="00E51EEA" w:rsidRDefault="00906F17" w:rsidP="00E51EEA">
      <w:pPr>
        <w:pStyle w:val="a4"/>
        <w:numPr>
          <w:ilvl w:val="0"/>
          <w:numId w:val="27"/>
        </w:numPr>
        <w:spacing w:after="0" w:line="276" w:lineRule="auto"/>
        <w:ind w:left="0" w:right="28" w:firstLine="709"/>
        <w:rPr>
          <w:sz w:val="28"/>
          <w:szCs w:val="28"/>
        </w:rPr>
      </w:pPr>
      <w:r w:rsidRPr="00E51EEA">
        <w:rPr>
          <w:iCs/>
          <w:sz w:val="28"/>
          <w:szCs w:val="28"/>
          <w:lang w:bidi="th-TH"/>
        </w:rPr>
        <w:t>Принять меры по обеспечению доступности услуг в медицинской организации для инвалидов в соответствии с приказом Министерства здравоохранения Российской Федерации от 4 мая 2018 г. № 201н.</w:t>
      </w:r>
    </w:p>
    <w:p w:rsidR="009B4ABB" w:rsidRPr="00E51EEA" w:rsidRDefault="009B4ABB" w:rsidP="00E51EEA">
      <w:pPr>
        <w:pStyle w:val="a4"/>
        <w:spacing w:after="0" w:line="276" w:lineRule="auto"/>
        <w:ind w:left="709" w:right="28" w:firstLine="709"/>
        <w:rPr>
          <w:sz w:val="28"/>
          <w:szCs w:val="28"/>
        </w:rPr>
      </w:pPr>
    </w:p>
    <w:p w:rsidR="00DB2776" w:rsidRPr="00E51EEA" w:rsidRDefault="00DB2776" w:rsidP="00E51EEA">
      <w:pPr>
        <w:spacing w:after="0" w:line="276" w:lineRule="auto"/>
        <w:ind w:left="0" w:right="28" w:firstLine="709"/>
        <w:rPr>
          <w:sz w:val="28"/>
          <w:szCs w:val="28"/>
        </w:rPr>
      </w:pPr>
      <w:r w:rsidRPr="00E51EEA">
        <w:rPr>
          <w:b/>
          <w:bCs/>
          <w:color w:val="auto"/>
          <w:sz w:val="28"/>
          <w:szCs w:val="28"/>
        </w:rPr>
        <w:t>ГБУЗ «Забайкальская краевая туберкулезная больница»</w:t>
      </w:r>
    </w:p>
    <w:p w:rsidR="00BA26C4" w:rsidRPr="00E51EEA" w:rsidRDefault="00DB2776" w:rsidP="00E51EEA">
      <w:pPr>
        <w:spacing w:after="0" w:line="276" w:lineRule="auto"/>
        <w:ind w:left="0" w:right="28" w:firstLine="709"/>
        <w:rPr>
          <w:sz w:val="28"/>
          <w:szCs w:val="28"/>
        </w:rPr>
      </w:pPr>
      <w:r w:rsidRPr="00E51EEA">
        <w:rPr>
          <w:sz w:val="28"/>
          <w:szCs w:val="28"/>
        </w:rPr>
        <w:t>Всего обработано 22 анкеты.  Итоговый показатель оценки качества условий оказания услуг данной организации составляет 8</w:t>
      </w:r>
      <w:r w:rsidR="00BA26C4" w:rsidRPr="00E51EEA">
        <w:rPr>
          <w:sz w:val="28"/>
          <w:szCs w:val="28"/>
        </w:rPr>
        <w:t>7</w:t>
      </w:r>
      <w:r w:rsidRPr="00E51EEA">
        <w:rPr>
          <w:sz w:val="28"/>
          <w:szCs w:val="28"/>
        </w:rPr>
        <w:t xml:space="preserve"> баллов. Г</w:t>
      </w:r>
      <w:r w:rsidR="00BA26C4" w:rsidRPr="00E51EEA">
        <w:rPr>
          <w:sz w:val="28"/>
          <w:szCs w:val="28"/>
        </w:rPr>
        <w:t>Б</w:t>
      </w:r>
      <w:r w:rsidRPr="00E51EEA">
        <w:rPr>
          <w:sz w:val="28"/>
          <w:szCs w:val="28"/>
        </w:rPr>
        <w:t>УЗ «</w:t>
      </w:r>
      <w:r w:rsidR="00BA26C4" w:rsidRPr="00E51EEA">
        <w:rPr>
          <w:sz w:val="28"/>
          <w:szCs w:val="28"/>
        </w:rPr>
        <w:t>ЗКТБ</w:t>
      </w:r>
      <w:r w:rsidRPr="00E51EEA">
        <w:rPr>
          <w:sz w:val="28"/>
          <w:szCs w:val="28"/>
        </w:rPr>
        <w:t xml:space="preserve">» занимает </w:t>
      </w:r>
      <w:r w:rsidR="009B4ABB" w:rsidRPr="00E51EEA">
        <w:rPr>
          <w:sz w:val="28"/>
          <w:szCs w:val="28"/>
        </w:rPr>
        <w:t>11</w:t>
      </w:r>
      <w:r w:rsidRPr="00E51EEA">
        <w:rPr>
          <w:sz w:val="28"/>
          <w:szCs w:val="28"/>
        </w:rPr>
        <w:t>-е место рейтинга организаций здравоохранения региона</w:t>
      </w:r>
      <w:r w:rsidR="0088644A" w:rsidRPr="00E51EEA">
        <w:rPr>
          <w:sz w:val="28"/>
          <w:szCs w:val="28"/>
        </w:rPr>
        <w:t xml:space="preserve"> и 8-е место среди краевых медицинских </w:t>
      </w:r>
      <w:r w:rsidR="009F6C56" w:rsidRPr="00E51EEA">
        <w:rPr>
          <w:sz w:val="28"/>
          <w:szCs w:val="28"/>
        </w:rPr>
        <w:t>организаций</w:t>
      </w:r>
      <w:r w:rsidRPr="00E51EEA">
        <w:rPr>
          <w:sz w:val="28"/>
          <w:szCs w:val="28"/>
        </w:rPr>
        <w:t>. В</w:t>
      </w:r>
      <w:r w:rsidR="00BA26C4" w:rsidRPr="00E51EEA">
        <w:rPr>
          <w:sz w:val="28"/>
          <w:szCs w:val="28"/>
        </w:rPr>
        <w:t xml:space="preserve"> </w:t>
      </w:r>
      <w:r w:rsidRPr="00E51EEA">
        <w:rPr>
          <w:sz w:val="28"/>
          <w:szCs w:val="28"/>
        </w:rPr>
        <w:t>медицинской организации имеются некоторые замечания по критериям, выявленные при проведении НОК.</w:t>
      </w:r>
    </w:p>
    <w:p w:rsidR="00824896" w:rsidRPr="00E51EEA" w:rsidRDefault="00DB2776" w:rsidP="00E51EEA">
      <w:pPr>
        <w:spacing w:after="0" w:line="276" w:lineRule="auto"/>
        <w:ind w:left="0" w:right="28" w:firstLine="709"/>
        <w:rPr>
          <w:sz w:val="28"/>
          <w:szCs w:val="28"/>
        </w:rPr>
      </w:pPr>
      <w:r w:rsidRPr="00E51EEA">
        <w:rPr>
          <w:sz w:val="28"/>
          <w:szCs w:val="28"/>
          <w:u w:val="single" w:color="000000"/>
        </w:rPr>
        <w:t>Критерий «Открытость и доступность информации об организации»</w:t>
      </w:r>
      <w:r w:rsidRPr="00E51EEA">
        <w:rPr>
          <w:sz w:val="28"/>
          <w:szCs w:val="28"/>
        </w:rPr>
        <w:t xml:space="preserve"> оценен на 9</w:t>
      </w:r>
      <w:r w:rsidR="009B4ABB" w:rsidRPr="00E51EEA">
        <w:rPr>
          <w:sz w:val="28"/>
          <w:szCs w:val="28"/>
        </w:rPr>
        <w:t>4</w:t>
      </w:r>
      <w:r w:rsidRPr="00E51EEA">
        <w:rPr>
          <w:sz w:val="28"/>
          <w:szCs w:val="28"/>
        </w:rPr>
        <w:t xml:space="preserve"> балл</w:t>
      </w:r>
      <w:r w:rsidR="009B4ABB" w:rsidRPr="00E51EEA">
        <w:rPr>
          <w:sz w:val="28"/>
          <w:szCs w:val="28"/>
        </w:rPr>
        <w:t>а</w:t>
      </w:r>
      <w:r w:rsidRPr="00E51EEA">
        <w:rPr>
          <w:sz w:val="28"/>
          <w:szCs w:val="28"/>
        </w:rPr>
        <w:t xml:space="preserve">. </w:t>
      </w:r>
    </w:p>
    <w:p w:rsidR="006B1540" w:rsidRPr="00E51EEA" w:rsidRDefault="00DB2776" w:rsidP="00E51EEA">
      <w:pPr>
        <w:spacing w:after="0" w:line="276" w:lineRule="auto"/>
        <w:ind w:left="0" w:right="28" w:firstLine="709"/>
        <w:rPr>
          <w:sz w:val="28"/>
          <w:szCs w:val="28"/>
          <w:lang w:bidi="th-TH"/>
        </w:rPr>
      </w:pPr>
      <w:r w:rsidRPr="00E51EEA">
        <w:rPr>
          <w:sz w:val="28"/>
          <w:szCs w:val="28"/>
        </w:rPr>
        <w:t>Информация, размещенная на сайте</w:t>
      </w:r>
      <w:r w:rsidR="002851CE" w:rsidRPr="00E51EEA">
        <w:rPr>
          <w:sz w:val="28"/>
          <w:szCs w:val="28"/>
        </w:rPr>
        <w:t xml:space="preserve">, </w:t>
      </w:r>
      <w:r w:rsidRPr="00E51EEA">
        <w:rPr>
          <w:sz w:val="28"/>
          <w:szCs w:val="28"/>
        </w:rPr>
        <w:t>в полном объеме соответствует приказу МЗРФ от 30.12.2014 г. № 956н.</w:t>
      </w:r>
      <w:r w:rsidR="00BA26C4" w:rsidRPr="00E51EEA">
        <w:rPr>
          <w:sz w:val="28"/>
          <w:szCs w:val="28"/>
          <w:lang w:bidi="th-TH"/>
        </w:rPr>
        <w:t xml:space="preserve"> </w:t>
      </w:r>
    </w:p>
    <w:p w:rsidR="00DB2776" w:rsidRPr="00E51EEA" w:rsidRDefault="00BA26C4" w:rsidP="00E51EEA">
      <w:pPr>
        <w:spacing w:after="0" w:line="276" w:lineRule="auto"/>
        <w:ind w:left="0" w:right="28" w:firstLine="709"/>
        <w:rPr>
          <w:sz w:val="28"/>
          <w:szCs w:val="28"/>
        </w:rPr>
      </w:pPr>
      <w:r w:rsidRPr="00E51EEA">
        <w:rPr>
          <w:sz w:val="28"/>
          <w:szCs w:val="28"/>
          <w:lang w:bidi="th-TH"/>
        </w:rPr>
        <w:t xml:space="preserve">На </w:t>
      </w:r>
      <w:r w:rsidR="002851CE" w:rsidRPr="00E51EEA">
        <w:rPr>
          <w:sz w:val="28"/>
          <w:szCs w:val="28"/>
          <w:lang w:bidi="th-TH"/>
        </w:rPr>
        <w:t>ст</w:t>
      </w:r>
      <w:r w:rsidRPr="00E51EEA">
        <w:rPr>
          <w:sz w:val="28"/>
          <w:szCs w:val="28"/>
          <w:lang w:bidi="th-TH"/>
        </w:rPr>
        <w:t xml:space="preserve">енде организации не представлена следующая информация: </w:t>
      </w:r>
      <w:r w:rsidRPr="00E51EEA">
        <w:rPr>
          <w:sz w:val="28"/>
          <w:szCs w:val="28"/>
        </w:rPr>
        <w:t>режим</w:t>
      </w:r>
      <w:r w:rsidR="00DB2776" w:rsidRPr="00E51EEA">
        <w:rPr>
          <w:sz w:val="28"/>
          <w:szCs w:val="28"/>
          <w:lang w:bidi="th-TH"/>
        </w:rPr>
        <w:t xml:space="preserve"> работы</w:t>
      </w:r>
      <w:r w:rsidRPr="00E51EEA">
        <w:rPr>
          <w:sz w:val="28"/>
          <w:szCs w:val="28"/>
          <w:lang w:bidi="th-TH"/>
        </w:rPr>
        <w:t>,</w:t>
      </w:r>
      <w:r w:rsidR="00DB2776" w:rsidRPr="00E51EEA">
        <w:rPr>
          <w:sz w:val="28"/>
          <w:szCs w:val="28"/>
          <w:lang w:bidi="th-TH"/>
        </w:rPr>
        <w:t xml:space="preserve"> </w:t>
      </w:r>
      <w:r w:rsidRPr="00E51EEA">
        <w:rPr>
          <w:sz w:val="28"/>
          <w:szCs w:val="28"/>
        </w:rPr>
        <w:t>г</w:t>
      </w:r>
      <w:r w:rsidR="00DB2776" w:rsidRPr="00E51EEA">
        <w:rPr>
          <w:sz w:val="28"/>
          <w:szCs w:val="28"/>
          <w:lang w:bidi="th-TH"/>
        </w:rPr>
        <w:t>рафик работы</w:t>
      </w:r>
      <w:r w:rsidRPr="00E51EEA">
        <w:rPr>
          <w:sz w:val="28"/>
          <w:szCs w:val="28"/>
          <w:lang w:bidi="th-TH"/>
        </w:rPr>
        <w:t xml:space="preserve">. </w:t>
      </w:r>
      <w:r w:rsidR="00DB2776" w:rsidRPr="00E51EEA">
        <w:rPr>
          <w:sz w:val="28"/>
          <w:szCs w:val="28"/>
          <w:lang w:bidi="th-TH"/>
        </w:rPr>
        <w:t>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w:t>
      </w:r>
      <w:r w:rsidRPr="00E51EEA">
        <w:rPr>
          <w:sz w:val="28"/>
          <w:szCs w:val="28"/>
          <w:lang w:bidi="th-TH"/>
        </w:rPr>
        <w:t xml:space="preserve">. </w:t>
      </w:r>
      <w:r w:rsidR="00DB2776" w:rsidRPr="00E51EEA">
        <w:rPr>
          <w:sz w:val="28"/>
          <w:szCs w:val="28"/>
          <w:lang w:bidi="th-TH"/>
        </w:rPr>
        <w:t>Информация о правах граждан в сфере охраны здоровья</w:t>
      </w:r>
      <w:r w:rsidRPr="00E51EEA">
        <w:rPr>
          <w:sz w:val="28"/>
          <w:szCs w:val="28"/>
          <w:lang w:bidi="th-TH"/>
        </w:rPr>
        <w:t xml:space="preserve">. </w:t>
      </w:r>
      <w:r w:rsidR="00DB2776" w:rsidRPr="00E51EEA">
        <w:rPr>
          <w:sz w:val="28"/>
          <w:szCs w:val="28"/>
          <w:lang w:bidi="th-TH"/>
        </w:rPr>
        <w:t>Информация об обязанностях граждан в сфере охраны здоровья</w:t>
      </w:r>
      <w:r w:rsidRPr="00E51EEA">
        <w:rPr>
          <w:sz w:val="28"/>
          <w:szCs w:val="28"/>
          <w:lang w:bidi="th-TH"/>
        </w:rPr>
        <w:t xml:space="preserve">. </w:t>
      </w:r>
      <w:r w:rsidR="00DB2776" w:rsidRPr="00E51EEA">
        <w:rPr>
          <w:sz w:val="28"/>
          <w:szCs w:val="28"/>
          <w:lang w:bidi="th-TH"/>
        </w:rPr>
        <w:t>Информация о перечне жизненно необходимых и важнейших лекарственных препаратов для медицинского применения</w:t>
      </w:r>
      <w:r w:rsidRPr="00E51EEA">
        <w:rPr>
          <w:sz w:val="28"/>
          <w:szCs w:val="28"/>
          <w:lang w:bidi="th-TH"/>
        </w:rPr>
        <w:t xml:space="preserve">. </w:t>
      </w:r>
      <w:r w:rsidR="00DB2776" w:rsidRPr="00E51EEA">
        <w:rPr>
          <w:sz w:val="28"/>
          <w:szCs w:val="28"/>
          <w:lang w:bidi="th-TH"/>
        </w:rPr>
        <w:t>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w:t>
      </w:r>
      <w:r w:rsidRPr="00E51EEA">
        <w:rPr>
          <w:sz w:val="28"/>
          <w:szCs w:val="28"/>
          <w:lang w:bidi="th-TH"/>
        </w:rPr>
        <w:t xml:space="preserve">. </w:t>
      </w:r>
      <w:r w:rsidR="00DB2776" w:rsidRPr="00E51EEA">
        <w:rPr>
          <w:sz w:val="28"/>
          <w:szCs w:val="28"/>
          <w:lang w:bidi="th-TH"/>
        </w:rPr>
        <w:t xml:space="preserve">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w:t>
      </w:r>
      <w:r w:rsidR="00DB2776" w:rsidRPr="00E51EEA">
        <w:rPr>
          <w:sz w:val="28"/>
          <w:szCs w:val="28"/>
          <w:lang w:bidi="th-TH"/>
        </w:rPr>
        <w:lastRenderedPageBreak/>
        <w:t>которых лекарственные средства отпускаются по рецептам врачей с пятидесятипроцентной скидкой</w:t>
      </w:r>
      <w:r w:rsidRPr="00E51EEA">
        <w:rPr>
          <w:sz w:val="28"/>
          <w:szCs w:val="28"/>
          <w:lang w:bidi="th-TH"/>
        </w:rPr>
        <w:t xml:space="preserve">. </w:t>
      </w:r>
      <w:r w:rsidR="00DB2776" w:rsidRPr="00E51EEA">
        <w:rPr>
          <w:sz w:val="28"/>
          <w:szCs w:val="28"/>
          <w:lang w:bidi="th-TH"/>
        </w:rPr>
        <w:t>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Pr="00E51EEA">
        <w:rPr>
          <w:sz w:val="28"/>
          <w:szCs w:val="28"/>
          <w:lang w:bidi="th-TH"/>
        </w:rPr>
        <w:t xml:space="preserve">. </w:t>
      </w:r>
      <w:r w:rsidR="00DB2776" w:rsidRPr="00E51EEA">
        <w:rPr>
          <w:sz w:val="28"/>
          <w:szCs w:val="28"/>
          <w:lang w:bidi="th-TH"/>
        </w:rPr>
        <w:t>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Pr="00E51EEA">
        <w:rPr>
          <w:sz w:val="28"/>
          <w:szCs w:val="28"/>
          <w:lang w:bidi="th-TH"/>
        </w:rPr>
        <w:t xml:space="preserve">. </w:t>
      </w:r>
      <w:r w:rsidR="00DB2776" w:rsidRPr="00E51EEA">
        <w:rPr>
          <w:sz w:val="28"/>
          <w:szCs w:val="28"/>
          <w:lang w:bidi="th-TH"/>
        </w:rPr>
        <w:t>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Pr="00E51EEA">
        <w:rPr>
          <w:sz w:val="28"/>
          <w:szCs w:val="28"/>
          <w:lang w:bidi="th-TH"/>
        </w:rPr>
        <w:t xml:space="preserve">. </w:t>
      </w:r>
      <w:r w:rsidR="00DB2776" w:rsidRPr="00E51EEA">
        <w:rPr>
          <w:sz w:val="28"/>
          <w:szCs w:val="28"/>
          <w:lang w:bidi="th-TH"/>
        </w:rPr>
        <w:t>Правила записи на обследование</w:t>
      </w:r>
      <w:r w:rsidRPr="00E51EEA">
        <w:rPr>
          <w:sz w:val="28"/>
          <w:szCs w:val="28"/>
          <w:lang w:bidi="th-TH"/>
        </w:rPr>
        <w:t>, п</w:t>
      </w:r>
      <w:r w:rsidR="00DB2776" w:rsidRPr="00E51EEA">
        <w:rPr>
          <w:sz w:val="28"/>
          <w:szCs w:val="28"/>
          <w:lang w:bidi="th-TH"/>
        </w:rPr>
        <w:t>равила подготовки к диагностическим исследованиям</w:t>
      </w:r>
      <w:r w:rsidRPr="00E51EEA">
        <w:rPr>
          <w:sz w:val="28"/>
          <w:szCs w:val="28"/>
          <w:lang w:bidi="th-TH"/>
        </w:rPr>
        <w:t>, п</w:t>
      </w:r>
      <w:r w:rsidR="00DB2776" w:rsidRPr="00E51EEA">
        <w:rPr>
          <w:sz w:val="28"/>
          <w:szCs w:val="28"/>
          <w:lang w:bidi="th-TH"/>
        </w:rPr>
        <w:t>равила предоставления платных медицинских услуг</w:t>
      </w:r>
      <w:r w:rsidRPr="00E51EEA">
        <w:rPr>
          <w:sz w:val="28"/>
          <w:szCs w:val="28"/>
          <w:lang w:bidi="th-TH"/>
        </w:rPr>
        <w:t xml:space="preserve">. </w:t>
      </w:r>
      <w:r w:rsidR="00DB2776" w:rsidRPr="00E51EEA">
        <w:rPr>
          <w:sz w:val="28"/>
          <w:szCs w:val="28"/>
          <w:lang w:bidi="th-TH"/>
        </w:rPr>
        <w:t>Условия, порядок, форма предоставления медицинских услуг и порядок их оплаты</w:t>
      </w:r>
      <w:r w:rsidRPr="00E51EEA">
        <w:rPr>
          <w:sz w:val="28"/>
          <w:szCs w:val="28"/>
        </w:rPr>
        <w:t xml:space="preserve">. </w:t>
      </w:r>
      <w:r w:rsidR="00DB2776" w:rsidRPr="00E51EEA">
        <w:rPr>
          <w:sz w:val="28"/>
          <w:szCs w:val="28"/>
          <w:lang w:bidi="th-TH"/>
        </w:rPr>
        <w:t>Перечень оказываемых платных медицинских услуг с указанием цен в рублях (тарифы) с приложением копии документов</w:t>
      </w:r>
      <w:r w:rsidRPr="00E51EEA">
        <w:rPr>
          <w:sz w:val="28"/>
          <w:szCs w:val="28"/>
          <w:lang w:bidi="th-TH"/>
        </w:rPr>
        <w:t xml:space="preserve">. </w:t>
      </w:r>
      <w:r w:rsidR="00DB2776" w:rsidRPr="00E51EEA">
        <w:rPr>
          <w:sz w:val="28"/>
          <w:szCs w:val="28"/>
          <w:lang w:bidi="th-TH"/>
        </w:rPr>
        <w:t>Фамилия, имя, отчество (при наличии) медицинского работника, занимаемая должность</w:t>
      </w:r>
      <w:r w:rsidRPr="00E51EEA">
        <w:rPr>
          <w:sz w:val="28"/>
          <w:szCs w:val="28"/>
          <w:lang w:bidi="th-TH"/>
        </w:rPr>
        <w:t xml:space="preserve">. </w:t>
      </w:r>
      <w:r w:rsidR="00DB2776" w:rsidRPr="00E51EEA">
        <w:rPr>
          <w:sz w:val="28"/>
          <w:szCs w:val="28"/>
          <w:lang w:bidi="th-TH"/>
        </w:rPr>
        <w:t>Сведения из документа об образовании (уровень образования, организация, выдавшая документ об образовании, год выдачи, специальность, квалификация)</w:t>
      </w:r>
      <w:r w:rsidRPr="00E51EEA">
        <w:rPr>
          <w:sz w:val="28"/>
          <w:szCs w:val="28"/>
          <w:lang w:bidi="th-TH"/>
        </w:rPr>
        <w:t xml:space="preserve">. </w:t>
      </w:r>
      <w:r w:rsidR="00DB2776" w:rsidRPr="00E51EEA">
        <w:rPr>
          <w:sz w:val="28"/>
          <w:szCs w:val="28"/>
          <w:lang w:bidi="th-TH"/>
        </w:rPr>
        <w:t>Сведения из сертификата специалиста (специальность, соответствующая занимаемой должности, срок действия)</w:t>
      </w:r>
      <w:r w:rsidRPr="00E51EEA">
        <w:rPr>
          <w:sz w:val="28"/>
          <w:szCs w:val="28"/>
          <w:lang w:bidi="th-TH"/>
        </w:rPr>
        <w:t>.</w:t>
      </w:r>
      <w:r w:rsidRPr="00E51EEA">
        <w:rPr>
          <w:sz w:val="28"/>
          <w:szCs w:val="28"/>
        </w:rPr>
        <w:t xml:space="preserve"> </w:t>
      </w:r>
    </w:p>
    <w:p w:rsidR="00BA26C4" w:rsidRPr="00E51EEA" w:rsidRDefault="00BA26C4" w:rsidP="00E51EEA">
      <w:pPr>
        <w:spacing w:after="0" w:line="276" w:lineRule="auto"/>
        <w:ind w:left="0" w:firstLine="709"/>
        <w:rPr>
          <w:sz w:val="28"/>
          <w:szCs w:val="28"/>
          <w:lang w:bidi="th-TH"/>
        </w:rPr>
      </w:pPr>
      <w:r w:rsidRPr="00E51EEA">
        <w:rPr>
          <w:sz w:val="28"/>
          <w:szCs w:val="28"/>
          <w:u w:val="single" w:color="000000"/>
        </w:rPr>
        <w:t>Критерий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 </w:t>
      </w:r>
      <w:r w:rsidR="00850EF2" w:rsidRPr="00E51EEA">
        <w:rPr>
          <w:sz w:val="28"/>
          <w:szCs w:val="28"/>
        </w:rPr>
        <w:t>100</w:t>
      </w:r>
      <w:r w:rsidRPr="00E51EEA">
        <w:rPr>
          <w:sz w:val="28"/>
          <w:szCs w:val="28"/>
        </w:rPr>
        <w:t xml:space="preserve"> балл</w:t>
      </w:r>
      <w:r w:rsidR="00850EF2" w:rsidRPr="00E51EEA">
        <w:rPr>
          <w:sz w:val="28"/>
          <w:szCs w:val="28"/>
        </w:rPr>
        <w:t>ов</w:t>
      </w:r>
      <w:r w:rsidRPr="00E51EEA">
        <w:rPr>
          <w:sz w:val="28"/>
          <w:szCs w:val="28"/>
        </w:rPr>
        <w:t xml:space="preserve">.  </w:t>
      </w:r>
    </w:p>
    <w:p w:rsidR="00824896" w:rsidRPr="00E51EEA" w:rsidRDefault="00BA26C4" w:rsidP="00E51EEA">
      <w:pPr>
        <w:spacing w:after="0" w:line="276" w:lineRule="auto"/>
        <w:ind w:left="0" w:firstLine="709"/>
        <w:rPr>
          <w:sz w:val="28"/>
          <w:szCs w:val="28"/>
          <w:lang w:bidi="th-TH"/>
        </w:rPr>
      </w:pPr>
      <w:r w:rsidRPr="00E51EEA">
        <w:rPr>
          <w:sz w:val="28"/>
          <w:szCs w:val="28"/>
          <w:u w:val="single" w:color="000000"/>
        </w:rPr>
        <w:t>Критерий «Доступность услуг для инвалидов»</w:t>
      </w:r>
      <w:r w:rsidRPr="00E51EEA">
        <w:rPr>
          <w:sz w:val="28"/>
          <w:szCs w:val="28"/>
        </w:rPr>
        <w:t xml:space="preserve"> оценен в 4</w:t>
      </w:r>
      <w:r w:rsidR="00850EF2" w:rsidRPr="00E51EEA">
        <w:rPr>
          <w:sz w:val="28"/>
          <w:szCs w:val="28"/>
        </w:rPr>
        <w:t>6</w:t>
      </w:r>
      <w:r w:rsidRPr="00E51EEA">
        <w:rPr>
          <w:sz w:val="28"/>
          <w:szCs w:val="28"/>
        </w:rPr>
        <w:t xml:space="preserve"> балл</w:t>
      </w:r>
      <w:r w:rsidR="009B4ABB" w:rsidRPr="00E51EEA">
        <w:rPr>
          <w:sz w:val="28"/>
          <w:szCs w:val="28"/>
        </w:rPr>
        <w:t>ов</w:t>
      </w:r>
      <w:r w:rsidRPr="00E51EEA">
        <w:rPr>
          <w:sz w:val="28"/>
          <w:szCs w:val="28"/>
        </w:rPr>
        <w:t xml:space="preserve">. </w:t>
      </w:r>
    </w:p>
    <w:p w:rsidR="00850EF2" w:rsidRPr="00E51EEA" w:rsidRDefault="00BA26C4" w:rsidP="00E51EEA">
      <w:pPr>
        <w:spacing w:after="0" w:line="276" w:lineRule="auto"/>
        <w:ind w:left="0" w:firstLine="709"/>
        <w:rPr>
          <w:sz w:val="28"/>
          <w:szCs w:val="28"/>
          <w:lang w:bidi="th-TH"/>
        </w:rPr>
      </w:pPr>
      <w:r w:rsidRPr="00E51EEA">
        <w:rPr>
          <w:sz w:val="28"/>
          <w:szCs w:val="28"/>
          <w:lang w:bidi="th-TH"/>
        </w:rPr>
        <w:t>В организации отсутствуют ряд условий для инвалидов, описанных в пунктах 3.1 и 3.2 Приказа Министерства здравоохранения Российской Феде</w:t>
      </w:r>
      <w:r w:rsidR="0052573E" w:rsidRPr="00E51EEA">
        <w:rPr>
          <w:sz w:val="28"/>
          <w:szCs w:val="28"/>
          <w:lang w:bidi="th-TH"/>
        </w:rPr>
        <w:t>рации от 4 мая 2018 г. № 201н: </w:t>
      </w:r>
      <w:r w:rsidR="0052573E" w:rsidRPr="00E51EEA">
        <w:rPr>
          <w:sz w:val="28"/>
          <w:szCs w:val="28"/>
          <w:lang w:eastAsia="en-US" w:bidi="th-TH"/>
        </w:rPr>
        <w:t>н</w:t>
      </w:r>
      <w:r w:rsidR="00850EF2" w:rsidRPr="00E51EEA">
        <w:rPr>
          <w:sz w:val="28"/>
          <w:szCs w:val="28"/>
          <w:lang w:eastAsia="en-US" w:bidi="th-TH"/>
        </w:rPr>
        <w:t>аличие выделенных стоянок для автотранспортных средств инвалидов</w:t>
      </w:r>
      <w:r w:rsidR="0052573E" w:rsidRPr="00E51EEA">
        <w:rPr>
          <w:sz w:val="28"/>
          <w:szCs w:val="28"/>
          <w:lang w:eastAsia="en-US" w:bidi="th-TH"/>
        </w:rPr>
        <w:t xml:space="preserve">, </w:t>
      </w:r>
      <w:r w:rsidR="00850EF2" w:rsidRPr="00E51EEA">
        <w:rPr>
          <w:sz w:val="28"/>
          <w:szCs w:val="28"/>
          <w:lang w:eastAsia="en-US" w:bidi="th-TH"/>
        </w:rPr>
        <w:t>специально оборудованных санитарно-гигиенических помещений в организации</w:t>
      </w:r>
      <w:r w:rsidR="000F48CC" w:rsidRPr="00E51EEA">
        <w:rPr>
          <w:sz w:val="28"/>
          <w:szCs w:val="28"/>
          <w:lang w:eastAsia="en-US" w:bidi="th-TH"/>
        </w:rPr>
        <w:t>;</w:t>
      </w:r>
      <w:r w:rsidR="0052573E" w:rsidRPr="00E51EEA">
        <w:rPr>
          <w:sz w:val="28"/>
          <w:szCs w:val="28"/>
          <w:lang w:eastAsia="en-US" w:bidi="th-TH"/>
        </w:rPr>
        <w:t xml:space="preserve"> д</w:t>
      </w:r>
      <w:r w:rsidR="00850EF2" w:rsidRPr="00E51EEA">
        <w:rPr>
          <w:sz w:val="28"/>
          <w:szCs w:val="28"/>
          <w:lang w:eastAsia="en-US" w:bidi="th-TH"/>
        </w:rPr>
        <w:t>ублирование надписей, знаков и иной текстовой и графической информации знаками, выполненными рельефно-точечным шрифтом Брайля</w:t>
      </w:r>
      <w:r w:rsidR="0052573E" w:rsidRPr="00E51EEA">
        <w:rPr>
          <w:sz w:val="28"/>
          <w:szCs w:val="28"/>
          <w:lang w:eastAsia="en-US" w:bidi="th-TH"/>
        </w:rPr>
        <w:t>. В</w:t>
      </w:r>
      <w:r w:rsidR="00850EF2" w:rsidRPr="00E51EEA">
        <w:rPr>
          <w:sz w:val="28"/>
          <w:szCs w:val="28"/>
          <w:lang w:eastAsia="en-US" w:bidi="th-TH"/>
        </w:rPr>
        <w:t>озможность предоставления инвалидам по слуху (слуху и зрению) услуг сурдопереводчика (тифлосурдопереводчика)</w:t>
      </w:r>
      <w:r w:rsidR="000F48CC" w:rsidRPr="00E51EEA">
        <w:rPr>
          <w:sz w:val="28"/>
          <w:szCs w:val="28"/>
          <w:lang w:eastAsia="en-US" w:bidi="th-TH"/>
        </w:rPr>
        <w:t>. П</w:t>
      </w:r>
      <w:r w:rsidR="00850EF2" w:rsidRPr="00E51EEA">
        <w:rPr>
          <w:sz w:val="28"/>
          <w:szCs w:val="28"/>
          <w:lang w:eastAsia="en-US" w:bidi="th-TH"/>
        </w:rPr>
        <w:t>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52573E" w:rsidRPr="00E51EEA">
        <w:rPr>
          <w:sz w:val="28"/>
          <w:szCs w:val="28"/>
          <w:lang w:eastAsia="en-US" w:bidi="th-TH"/>
        </w:rPr>
        <w:t>, н</w:t>
      </w:r>
      <w:r w:rsidR="00850EF2" w:rsidRPr="00E51EEA">
        <w:rPr>
          <w:sz w:val="28"/>
          <w:szCs w:val="28"/>
          <w:lang w:eastAsia="en-US" w:bidi="th-TH"/>
        </w:rPr>
        <w:t>аличие возможности предоставления услуги в дистанционном режиме или на дому</w:t>
      </w:r>
      <w:r w:rsidR="00F7581F" w:rsidRPr="00E51EEA">
        <w:rPr>
          <w:sz w:val="28"/>
          <w:szCs w:val="28"/>
          <w:lang w:eastAsia="en-US" w:bidi="th-TH"/>
        </w:rPr>
        <w:t>.</w:t>
      </w:r>
    </w:p>
    <w:p w:rsidR="00BA26C4" w:rsidRPr="00E51EEA" w:rsidRDefault="00BA26C4" w:rsidP="00E51EEA">
      <w:pPr>
        <w:spacing w:after="0" w:line="276" w:lineRule="auto"/>
        <w:ind w:left="0" w:right="28" w:firstLine="709"/>
        <w:rPr>
          <w:sz w:val="28"/>
          <w:szCs w:val="28"/>
        </w:rPr>
      </w:pPr>
      <w:r w:rsidRPr="00E51EEA">
        <w:rPr>
          <w:sz w:val="28"/>
          <w:szCs w:val="28"/>
          <w:u w:val="single" w:color="000000"/>
        </w:rPr>
        <w:t xml:space="preserve">Показатель «Доброжелательность, вежливость работников медицинской организации» </w:t>
      </w:r>
      <w:r w:rsidRPr="00E51EEA">
        <w:rPr>
          <w:sz w:val="28"/>
          <w:szCs w:val="28"/>
        </w:rPr>
        <w:t>оценен в 100 баллов.</w:t>
      </w:r>
    </w:p>
    <w:p w:rsidR="00BA26C4" w:rsidRPr="00E51EEA" w:rsidRDefault="00BA26C4" w:rsidP="00E51EEA">
      <w:pPr>
        <w:spacing w:after="0" w:line="276" w:lineRule="auto"/>
        <w:ind w:left="0" w:right="28" w:firstLine="709"/>
        <w:rPr>
          <w:sz w:val="28"/>
          <w:szCs w:val="28"/>
        </w:rPr>
      </w:pPr>
      <w:r w:rsidRPr="00E51EEA">
        <w:rPr>
          <w:sz w:val="28"/>
          <w:szCs w:val="28"/>
        </w:rPr>
        <w:lastRenderedPageBreak/>
        <w:t xml:space="preserve"> </w:t>
      </w:r>
      <w:r w:rsidRPr="00E51EEA">
        <w:rPr>
          <w:sz w:val="28"/>
          <w:szCs w:val="28"/>
          <w:u w:val="single" w:color="000000"/>
        </w:rPr>
        <w:t xml:space="preserve">Показатель «Удовлетворенность условиями оказания услуг» - </w:t>
      </w:r>
      <w:r w:rsidRPr="00E51EEA">
        <w:rPr>
          <w:sz w:val="28"/>
          <w:szCs w:val="28"/>
        </w:rPr>
        <w:t xml:space="preserve">оценка </w:t>
      </w:r>
      <w:r w:rsidR="00850EF2" w:rsidRPr="00E51EEA">
        <w:rPr>
          <w:sz w:val="28"/>
          <w:szCs w:val="28"/>
        </w:rPr>
        <w:t>95</w:t>
      </w:r>
      <w:r w:rsidRPr="00E51EEA">
        <w:rPr>
          <w:sz w:val="28"/>
          <w:szCs w:val="28"/>
        </w:rPr>
        <w:t xml:space="preserve"> балл</w:t>
      </w:r>
      <w:r w:rsidR="00850EF2" w:rsidRPr="00E51EEA">
        <w:rPr>
          <w:sz w:val="28"/>
          <w:szCs w:val="28"/>
        </w:rPr>
        <w:t>ов</w:t>
      </w:r>
      <w:r w:rsidRPr="00E51EEA">
        <w:rPr>
          <w:sz w:val="28"/>
          <w:szCs w:val="28"/>
        </w:rPr>
        <w:t xml:space="preserve">.   </w:t>
      </w:r>
    </w:p>
    <w:p w:rsidR="00BA26C4" w:rsidRPr="00E51EEA" w:rsidRDefault="00BA26C4" w:rsidP="00E51EEA">
      <w:pPr>
        <w:spacing w:after="0" w:line="276" w:lineRule="auto"/>
        <w:ind w:left="0" w:right="28" w:firstLine="709"/>
        <w:rPr>
          <w:sz w:val="28"/>
          <w:szCs w:val="28"/>
        </w:rPr>
      </w:pPr>
      <w:r w:rsidRPr="00E51EEA">
        <w:rPr>
          <w:sz w:val="28"/>
          <w:szCs w:val="28"/>
        </w:rPr>
        <w:t>Таким образом, можно сделать вывод, что руководством медицинской организации проводится работа по улучшению качества условий предоставления услуг населению. Общественный совет, учитывая замечания, разработал предложения по улучшению деятельности медицинской организации:</w:t>
      </w:r>
    </w:p>
    <w:p w:rsidR="00906F17" w:rsidRPr="00E51EEA" w:rsidRDefault="00906F17" w:rsidP="00E51EEA">
      <w:pPr>
        <w:pStyle w:val="a4"/>
        <w:numPr>
          <w:ilvl w:val="0"/>
          <w:numId w:val="28"/>
        </w:numPr>
        <w:spacing w:after="0" w:line="276" w:lineRule="auto"/>
        <w:ind w:left="0" w:right="28" w:firstLine="709"/>
        <w:rPr>
          <w:sz w:val="28"/>
          <w:szCs w:val="28"/>
        </w:rPr>
      </w:pPr>
      <w:r w:rsidRPr="00E51EEA">
        <w:rPr>
          <w:sz w:val="28"/>
          <w:szCs w:val="28"/>
        </w:rPr>
        <w:t>Информацию о медицинской организации, размещенную на общедоступных информационных ресурсах, привести в соответствие с приказом МЗРФ от 30.12.2014 № 956н.</w:t>
      </w:r>
    </w:p>
    <w:p w:rsidR="00906F17" w:rsidRPr="00E51EEA" w:rsidRDefault="00906F17" w:rsidP="00E51EEA">
      <w:pPr>
        <w:pStyle w:val="a4"/>
        <w:numPr>
          <w:ilvl w:val="0"/>
          <w:numId w:val="28"/>
        </w:numPr>
        <w:spacing w:after="0" w:line="276" w:lineRule="auto"/>
        <w:ind w:left="0" w:right="28" w:firstLine="709"/>
        <w:rPr>
          <w:sz w:val="28"/>
          <w:szCs w:val="28"/>
        </w:rPr>
      </w:pPr>
      <w:r w:rsidRPr="00E51EEA">
        <w:rPr>
          <w:iCs/>
          <w:sz w:val="28"/>
          <w:szCs w:val="28"/>
          <w:lang w:bidi="th-TH"/>
        </w:rPr>
        <w:t xml:space="preserve">Принять меры по обеспечению доступности услуг в медицинской организации для инвалидов в соответствии с приказом Министерства здравоохранения Российской Федерации </w:t>
      </w:r>
      <w:bookmarkStart w:id="6" w:name="_Hlk157160924"/>
      <w:r w:rsidRPr="00E51EEA">
        <w:rPr>
          <w:iCs/>
          <w:sz w:val="28"/>
          <w:szCs w:val="28"/>
          <w:lang w:bidi="th-TH"/>
        </w:rPr>
        <w:t>от 4 мая 2018 г. № 201н.</w:t>
      </w:r>
    </w:p>
    <w:bookmarkEnd w:id="6"/>
    <w:p w:rsidR="009B4ABB" w:rsidRPr="00E51EEA" w:rsidRDefault="009B4ABB" w:rsidP="00E51EEA">
      <w:pPr>
        <w:pStyle w:val="a4"/>
        <w:spacing w:after="0" w:line="276" w:lineRule="auto"/>
        <w:ind w:left="709" w:right="28" w:firstLine="709"/>
        <w:rPr>
          <w:sz w:val="28"/>
          <w:szCs w:val="28"/>
        </w:rPr>
      </w:pPr>
    </w:p>
    <w:p w:rsidR="002851CE" w:rsidRPr="00E51EEA" w:rsidRDefault="002851CE" w:rsidP="00E51EEA">
      <w:pPr>
        <w:spacing w:after="0" w:line="276" w:lineRule="auto"/>
        <w:ind w:firstLine="709"/>
        <w:rPr>
          <w:sz w:val="28"/>
          <w:szCs w:val="28"/>
        </w:rPr>
      </w:pPr>
      <w:r w:rsidRPr="00E51EEA">
        <w:rPr>
          <w:b/>
          <w:bCs/>
          <w:color w:val="auto"/>
          <w:sz w:val="28"/>
          <w:szCs w:val="28"/>
        </w:rPr>
        <w:t>ГБУЗ «Забайкальский краевой клинический фтизиопульмонологический центр»</w:t>
      </w:r>
    </w:p>
    <w:p w:rsidR="002851CE" w:rsidRPr="00E51EEA" w:rsidRDefault="002851CE" w:rsidP="00E51EEA">
      <w:pPr>
        <w:spacing w:after="0" w:line="276" w:lineRule="auto"/>
        <w:ind w:left="0" w:right="28" w:firstLine="709"/>
        <w:rPr>
          <w:sz w:val="28"/>
          <w:szCs w:val="28"/>
        </w:rPr>
      </w:pPr>
      <w:r w:rsidRPr="00E51EEA">
        <w:rPr>
          <w:sz w:val="28"/>
          <w:szCs w:val="28"/>
        </w:rPr>
        <w:t>Всего обработано 151 анкета.  Итоговый показатель оценки качества условий оказания услуг данной организации составляет 98 баллов. ГБУЗ «ЗККФЦ» занимает 2-е место рейтинга организаций здравоохранения региона</w:t>
      </w:r>
      <w:r w:rsidR="0088644A" w:rsidRPr="00E51EEA">
        <w:rPr>
          <w:sz w:val="28"/>
          <w:szCs w:val="28"/>
        </w:rPr>
        <w:t xml:space="preserve"> и 1-е место среди краевых медицинских организаций</w:t>
      </w:r>
      <w:r w:rsidRPr="00E51EEA">
        <w:rPr>
          <w:sz w:val="28"/>
          <w:szCs w:val="28"/>
        </w:rPr>
        <w:t>. Не смотря на высокую оценку в медицинской организации имеются некоторые замечания по критериям, выявленные при проведении НОК.</w:t>
      </w:r>
    </w:p>
    <w:p w:rsidR="005618DF" w:rsidRPr="00E51EEA" w:rsidRDefault="002851CE" w:rsidP="00E51EEA">
      <w:pPr>
        <w:spacing w:after="0" w:line="276" w:lineRule="auto"/>
        <w:ind w:left="0" w:right="28" w:firstLine="709"/>
        <w:rPr>
          <w:sz w:val="28"/>
          <w:szCs w:val="28"/>
        </w:rPr>
      </w:pPr>
      <w:r w:rsidRPr="00E51EEA">
        <w:rPr>
          <w:sz w:val="28"/>
          <w:szCs w:val="28"/>
          <w:u w:val="single" w:color="000000"/>
        </w:rPr>
        <w:t>Критерий «Открытость и доступность информации об организации»</w:t>
      </w:r>
      <w:r w:rsidRPr="00E51EEA">
        <w:rPr>
          <w:sz w:val="28"/>
          <w:szCs w:val="28"/>
        </w:rPr>
        <w:t xml:space="preserve"> оценен на 97 баллов. </w:t>
      </w:r>
    </w:p>
    <w:p w:rsidR="002851CE" w:rsidRPr="00E51EEA" w:rsidRDefault="002851CE" w:rsidP="00E51EEA">
      <w:pPr>
        <w:spacing w:after="0" w:line="276" w:lineRule="auto"/>
        <w:ind w:left="0" w:right="28" w:firstLine="709"/>
        <w:rPr>
          <w:sz w:val="28"/>
          <w:szCs w:val="28"/>
        </w:rPr>
      </w:pPr>
      <w:r w:rsidRPr="00E51EEA">
        <w:rPr>
          <w:sz w:val="28"/>
          <w:szCs w:val="28"/>
        </w:rPr>
        <w:t xml:space="preserve">На информационных ресурсах организации, </w:t>
      </w:r>
      <w:r w:rsidRPr="00E51EEA">
        <w:rPr>
          <w:iCs/>
          <w:sz w:val="28"/>
          <w:szCs w:val="28"/>
          <w:lang w:bidi="th-TH"/>
        </w:rPr>
        <w:t>не представлена информация в соответствии с требованиями, утвержденными 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w:t>
      </w:r>
      <w:r w:rsidR="00883C64" w:rsidRPr="00E51EEA">
        <w:rPr>
          <w:iCs/>
          <w:sz w:val="28"/>
          <w:szCs w:val="28"/>
          <w:lang w:bidi="th-TH"/>
        </w:rPr>
        <w:t xml:space="preserve">: </w:t>
      </w:r>
      <w:r w:rsidR="00883C64" w:rsidRPr="00E51EEA">
        <w:rPr>
          <w:sz w:val="28"/>
          <w:szCs w:val="28"/>
          <w:lang w:bidi="th-TH"/>
        </w:rPr>
        <w:t>п</w:t>
      </w:r>
      <w:r w:rsidRPr="00E51EEA">
        <w:rPr>
          <w:sz w:val="28"/>
          <w:szCs w:val="28"/>
          <w:lang w:bidi="th-TH"/>
        </w:rPr>
        <w:t>равила внутреннего распорядка для потребителей услуг</w:t>
      </w:r>
      <w:r w:rsidR="00883C64" w:rsidRPr="00E51EEA">
        <w:rPr>
          <w:sz w:val="28"/>
          <w:szCs w:val="28"/>
          <w:lang w:bidi="th-TH"/>
        </w:rPr>
        <w:t>, а</w:t>
      </w:r>
      <w:r w:rsidRPr="00E51EEA">
        <w:rPr>
          <w:sz w:val="28"/>
          <w:szCs w:val="28"/>
          <w:lang w:bidi="th-TH"/>
        </w:rPr>
        <w:t>дрес органа исполнительной власти субъекта Российской Федерации в сфере охраны здоровья</w:t>
      </w:r>
      <w:r w:rsidR="00883C64" w:rsidRPr="00E51EEA">
        <w:rPr>
          <w:sz w:val="28"/>
          <w:szCs w:val="28"/>
          <w:lang w:bidi="th-TH"/>
        </w:rPr>
        <w:t>, к</w:t>
      </w:r>
      <w:r w:rsidRPr="00E51EEA">
        <w:rPr>
          <w:sz w:val="28"/>
          <w:szCs w:val="28"/>
          <w:lang w:bidi="th-TH"/>
        </w:rPr>
        <w:t xml:space="preserve">онтактный телефон органа исполнительной власти субъекта </w:t>
      </w:r>
      <w:r w:rsidRPr="00E51EEA">
        <w:rPr>
          <w:sz w:val="28"/>
          <w:szCs w:val="28"/>
          <w:lang w:bidi="th-TH"/>
        </w:rPr>
        <w:lastRenderedPageBreak/>
        <w:t>Российской Федерации в сфере охраны здоровья</w:t>
      </w:r>
      <w:r w:rsidR="00883C64" w:rsidRPr="00E51EEA">
        <w:rPr>
          <w:sz w:val="28"/>
          <w:szCs w:val="28"/>
          <w:lang w:bidi="th-TH"/>
        </w:rPr>
        <w:t xml:space="preserve">. </w:t>
      </w:r>
      <w:r w:rsidRPr="00E51EEA">
        <w:rPr>
          <w:sz w:val="28"/>
          <w:szCs w:val="28"/>
          <w:lang w:bidi="th-TH"/>
        </w:rPr>
        <w:t>Информация о перечне жизненно необходимых и важнейших лекарственных препаратов для медицинского применения</w:t>
      </w:r>
      <w:r w:rsidR="00883C64" w:rsidRPr="00E51EEA">
        <w:rPr>
          <w:sz w:val="28"/>
          <w:szCs w:val="28"/>
          <w:lang w:bidi="th-TH"/>
        </w:rPr>
        <w:t xml:space="preserve">. </w:t>
      </w:r>
      <w:r w:rsidRPr="00E51EEA">
        <w:rPr>
          <w:sz w:val="28"/>
          <w:szCs w:val="28"/>
          <w:lang w:bidi="th-TH"/>
        </w:rPr>
        <w:t>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w:t>
      </w:r>
      <w:r w:rsidR="00883C64" w:rsidRPr="00E51EEA">
        <w:rPr>
          <w:sz w:val="28"/>
          <w:szCs w:val="28"/>
          <w:lang w:bidi="th-TH"/>
        </w:rPr>
        <w:t xml:space="preserve">. </w:t>
      </w:r>
      <w:r w:rsidRPr="00E51EEA">
        <w:rPr>
          <w:sz w:val="28"/>
          <w:szCs w:val="28"/>
          <w:lang w:bidi="th-TH"/>
        </w:rPr>
        <w:t>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883C64" w:rsidRPr="00E51EEA">
        <w:rPr>
          <w:sz w:val="28"/>
          <w:szCs w:val="28"/>
          <w:lang w:bidi="th-TH"/>
        </w:rPr>
        <w:t xml:space="preserve">. </w:t>
      </w:r>
      <w:r w:rsidRPr="00E51EEA">
        <w:rPr>
          <w:sz w:val="28"/>
          <w:szCs w:val="28"/>
          <w:lang w:bidi="th-TH"/>
        </w:rPr>
        <w:t>Правила госпитализации</w:t>
      </w:r>
      <w:r w:rsidR="00883C64" w:rsidRPr="00E51EEA">
        <w:rPr>
          <w:sz w:val="28"/>
          <w:szCs w:val="28"/>
          <w:lang w:bidi="th-TH"/>
        </w:rPr>
        <w:t xml:space="preserve"> и с</w:t>
      </w:r>
      <w:r w:rsidRPr="00E51EEA">
        <w:rPr>
          <w:sz w:val="28"/>
          <w:szCs w:val="28"/>
          <w:lang w:bidi="th-TH"/>
        </w:rPr>
        <w:t>роки госпитализации</w:t>
      </w:r>
      <w:r w:rsidR="00883C64" w:rsidRPr="00E51EEA">
        <w:rPr>
          <w:sz w:val="28"/>
          <w:szCs w:val="28"/>
          <w:lang w:bidi="th-TH"/>
        </w:rPr>
        <w:t xml:space="preserve">. </w:t>
      </w:r>
      <w:r w:rsidRPr="00E51EEA">
        <w:rPr>
          <w:sz w:val="28"/>
          <w:szCs w:val="28"/>
          <w:lang w:bidi="th-TH"/>
        </w:rPr>
        <w:t>Условия, порядок, форма предоставления медицинских услуг и порядок их оплаты (стенд)</w:t>
      </w:r>
      <w:r w:rsidR="00883C64" w:rsidRPr="00E51EEA">
        <w:rPr>
          <w:sz w:val="28"/>
          <w:szCs w:val="28"/>
        </w:rPr>
        <w:t xml:space="preserve">. </w:t>
      </w:r>
      <w:r w:rsidRPr="00E51EEA">
        <w:rPr>
          <w:sz w:val="28"/>
          <w:szCs w:val="28"/>
          <w:lang w:bidi="th-TH"/>
        </w:rPr>
        <w:t>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F7581F" w:rsidRPr="00E51EEA">
        <w:rPr>
          <w:sz w:val="28"/>
          <w:szCs w:val="28"/>
          <w:lang w:bidi="th-TH"/>
        </w:rPr>
        <w:t>.</w:t>
      </w:r>
      <w:r w:rsidRPr="00E51EEA">
        <w:rPr>
          <w:sz w:val="28"/>
          <w:szCs w:val="28"/>
          <w:lang w:bidi="th-TH"/>
        </w:rPr>
        <w:t xml:space="preserve"> </w:t>
      </w:r>
    </w:p>
    <w:p w:rsidR="00883C64" w:rsidRPr="00E51EEA" w:rsidRDefault="00883C64" w:rsidP="00E51EEA">
      <w:pPr>
        <w:spacing w:after="0" w:line="276" w:lineRule="auto"/>
        <w:ind w:left="0" w:firstLine="709"/>
        <w:rPr>
          <w:sz w:val="28"/>
          <w:szCs w:val="28"/>
          <w:lang w:bidi="th-TH"/>
        </w:rPr>
      </w:pPr>
      <w:r w:rsidRPr="00E51EEA">
        <w:rPr>
          <w:sz w:val="28"/>
          <w:szCs w:val="28"/>
          <w:u w:val="single" w:color="000000"/>
        </w:rPr>
        <w:t>Критерий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 100 баллов.  </w:t>
      </w:r>
    </w:p>
    <w:p w:rsidR="005618DF" w:rsidRPr="00E51EEA" w:rsidRDefault="00883C64" w:rsidP="00E51EEA">
      <w:pPr>
        <w:spacing w:after="0" w:line="276" w:lineRule="auto"/>
        <w:ind w:left="0" w:firstLine="709"/>
        <w:rPr>
          <w:sz w:val="28"/>
          <w:szCs w:val="28"/>
        </w:rPr>
      </w:pPr>
      <w:r w:rsidRPr="00E51EEA">
        <w:rPr>
          <w:sz w:val="28"/>
          <w:szCs w:val="28"/>
          <w:u w:val="single" w:color="000000"/>
        </w:rPr>
        <w:t>Критерий «Доступность услуг для инвалидов»</w:t>
      </w:r>
      <w:r w:rsidRPr="00E51EEA">
        <w:rPr>
          <w:sz w:val="28"/>
          <w:szCs w:val="28"/>
        </w:rPr>
        <w:t xml:space="preserve"> оценен в 96 баллов. </w:t>
      </w:r>
    </w:p>
    <w:p w:rsidR="00883C64" w:rsidRPr="00E51EEA" w:rsidRDefault="00883C64" w:rsidP="00E51EEA">
      <w:pPr>
        <w:spacing w:after="0" w:line="276" w:lineRule="auto"/>
        <w:ind w:left="0" w:firstLine="709"/>
        <w:rPr>
          <w:sz w:val="28"/>
          <w:szCs w:val="28"/>
          <w:lang w:bidi="th-TH"/>
        </w:rPr>
      </w:pPr>
      <w:r w:rsidRPr="00E51EEA">
        <w:rPr>
          <w:sz w:val="28"/>
          <w:szCs w:val="28"/>
          <w:lang w:bidi="th-TH"/>
        </w:rPr>
        <w:t>В организации отсутствует</w:t>
      </w:r>
      <w:r w:rsidRPr="00E51EEA">
        <w:rPr>
          <w:sz w:val="28"/>
          <w:szCs w:val="28"/>
          <w:lang w:eastAsia="en-US" w:bidi="th-TH"/>
        </w:rPr>
        <w:t xml:space="preserve"> возможность предоставления инвалидам по слуху (слуху и зрению) услуг сурдопереводчика (тифлосурдопереводчика).</w:t>
      </w:r>
    </w:p>
    <w:p w:rsidR="00883C64" w:rsidRPr="00E51EEA" w:rsidRDefault="00883C64" w:rsidP="00E51EEA">
      <w:pPr>
        <w:spacing w:after="0" w:line="276" w:lineRule="auto"/>
        <w:ind w:left="0" w:firstLine="709"/>
        <w:rPr>
          <w:sz w:val="28"/>
          <w:szCs w:val="28"/>
          <w:lang w:bidi="th-TH"/>
        </w:rPr>
      </w:pPr>
      <w:bookmarkStart w:id="7" w:name="_Hlk157086913"/>
      <w:r w:rsidRPr="00E51EEA">
        <w:rPr>
          <w:sz w:val="28"/>
          <w:szCs w:val="28"/>
          <w:u w:val="single" w:color="000000"/>
        </w:rPr>
        <w:t xml:space="preserve">Показатель «Доброжелательность, вежливость работников медицинской организации» </w:t>
      </w:r>
      <w:r w:rsidRPr="00E51EEA">
        <w:rPr>
          <w:sz w:val="28"/>
          <w:szCs w:val="28"/>
        </w:rPr>
        <w:t>оценен в 100 баллов.</w:t>
      </w:r>
    </w:p>
    <w:p w:rsidR="00883C64" w:rsidRPr="00E51EEA" w:rsidRDefault="00883C64" w:rsidP="00E51EEA">
      <w:pPr>
        <w:spacing w:after="0" w:line="276" w:lineRule="auto"/>
        <w:ind w:left="0" w:right="28" w:firstLine="709"/>
        <w:rPr>
          <w:sz w:val="28"/>
          <w:szCs w:val="28"/>
        </w:rPr>
      </w:pPr>
      <w:r w:rsidRPr="00E51EEA">
        <w:rPr>
          <w:sz w:val="28"/>
          <w:szCs w:val="28"/>
        </w:rPr>
        <w:t xml:space="preserve"> </w:t>
      </w:r>
      <w:r w:rsidRPr="00E51EEA">
        <w:rPr>
          <w:sz w:val="28"/>
          <w:szCs w:val="28"/>
          <w:u w:val="single" w:color="000000"/>
        </w:rPr>
        <w:t xml:space="preserve">Показатель «Удовлетворенность условиями оказания услуг» - </w:t>
      </w:r>
      <w:r w:rsidRPr="00E51EEA">
        <w:rPr>
          <w:sz w:val="28"/>
          <w:szCs w:val="28"/>
        </w:rPr>
        <w:t xml:space="preserve">оценка 99 баллов.   </w:t>
      </w:r>
    </w:p>
    <w:bookmarkEnd w:id="7"/>
    <w:p w:rsidR="000F48CC" w:rsidRPr="00E51EEA" w:rsidRDefault="00883C64" w:rsidP="00E51EEA">
      <w:pPr>
        <w:spacing w:after="0" w:line="276" w:lineRule="auto"/>
        <w:ind w:left="0" w:right="28" w:firstLine="709"/>
        <w:rPr>
          <w:sz w:val="28"/>
          <w:szCs w:val="28"/>
        </w:rPr>
      </w:pPr>
      <w:r w:rsidRPr="00E51EEA">
        <w:rPr>
          <w:sz w:val="28"/>
          <w:szCs w:val="28"/>
        </w:rPr>
        <w:t>Таким образом, можно сделать вывод, что руководством медицинской организации проводится работа по улучшению качества условий предоставления услуг населению на высоком уровне. Общественный совет, учитывая замечания, разработал предложения по улучшению деятельности медицинской организации:</w:t>
      </w:r>
    </w:p>
    <w:p w:rsidR="000F48CC" w:rsidRPr="00E51EEA" w:rsidRDefault="00883C64" w:rsidP="00E51EEA">
      <w:pPr>
        <w:pStyle w:val="a4"/>
        <w:numPr>
          <w:ilvl w:val="0"/>
          <w:numId w:val="35"/>
        </w:numPr>
        <w:spacing w:after="0" w:line="276" w:lineRule="auto"/>
        <w:ind w:left="0" w:right="28" w:firstLine="709"/>
        <w:rPr>
          <w:sz w:val="28"/>
          <w:szCs w:val="28"/>
        </w:rPr>
      </w:pPr>
      <w:r w:rsidRPr="00E51EEA">
        <w:rPr>
          <w:sz w:val="28"/>
          <w:szCs w:val="28"/>
        </w:rPr>
        <w:t>Информацию о медицинской организации, размещенную на стенде и сайте организации, привести в соответствие с приказом МЗРФ от 30.12.2014 № 956н.</w:t>
      </w:r>
    </w:p>
    <w:p w:rsidR="00906F17" w:rsidRPr="00E51EEA" w:rsidRDefault="00883C64" w:rsidP="00E51EEA">
      <w:pPr>
        <w:pStyle w:val="a4"/>
        <w:numPr>
          <w:ilvl w:val="0"/>
          <w:numId w:val="35"/>
        </w:numPr>
        <w:spacing w:after="0" w:line="276" w:lineRule="auto"/>
        <w:ind w:left="0" w:right="28" w:firstLine="709"/>
        <w:rPr>
          <w:sz w:val="28"/>
          <w:szCs w:val="28"/>
        </w:rPr>
      </w:pPr>
      <w:r w:rsidRPr="00E51EEA">
        <w:rPr>
          <w:sz w:val="28"/>
          <w:szCs w:val="28"/>
        </w:rPr>
        <w:t xml:space="preserve">Принять меры по обеспечению доступности услуг в медицинской организации для инвалидов в соответствии с приказом МЗРФ от </w:t>
      </w:r>
      <w:r w:rsidR="00906F17" w:rsidRPr="00E51EEA">
        <w:rPr>
          <w:iCs/>
          <w:sz w:val="28"/>
          <w:szCs w:val="28"/>
          <w:lang w:bidi="th-TH"/>
        </w:rPr>
        <w:t>4 мая 2018 г. № 201н.</w:t>
      </w:r>
    </w:p>
    <w:p w:rsidR="00F7432E" w:rsidRPr="00E51EEA" w:rsidRDefault="00F7432E" w:rsidP="00E51EEA">
      <w:pPr>
        <w:spacing w:after="0" w:line="276" w:lineRule="auto"/>
        <w:ind w:left="0" w:firstLine="709"/>
        <w:rPr>
          <w:b/>
          <w:bCs/>
          <w:color w:val="auto"/>
          <w:sz w:val="28"/>
          <w:szCs w:val="28"/>
        </w:rPr>
      </w:pPr>
    </w:p>
    <w:p w:rsidR="00883C64" w:rsidRPr="00E51EEA" w:rsidRDefault="00883C64" w:rsidP="00E51EEA">
      <w:pPr>
        <w:spacing w:after="0" w:line="276" w:lineRule="auto"/>
        <w:ind w:left="0" w:firstLine="709"/>
        <w:rPr>
          <w:sz w:val="28"/>
          <w:szCs w:val="28"/>
        </w:rPr>
      </w:pPr>
      <w:r w:rsidRPr="00E51EEA">
        <w:rPr>
          <w:b/>
          <w:bCs/>
          <w:color w:val="auto"/>
          <w:sz w:val="28"/>
          <w:szCs w:val="28"/>
        </w:rPr>
        <w:t>ГКУЗ «</w:t>
      </w:r>
      <w:bookmarkStart w:id="8" w:name="_Hlk157086311"/>
      <w:r w:rsidRPr="00E51EEA">
        <w:rPr>
          <w:b/>
          <w:bCs/>
          <w:color w:val="auto"/>
          <w:sz w:val="28"/>
          <w:szCs w:val="28"/>
        </w:rPr>
        <w:t>Краевой детский санаторий для лечения туберкулеза</w:t>
      </w:r>
      <w:bookmarkEnd w:id="8"/>
      <w:r w:rsidRPr="00E51EEA">
        <w:rPr>
          <w:b/>
          <w:bCs/>
          <w:color w:val="auto"/>
          <w:sz w:val="28"/>
          <w:szCs w:val="28"/>
        </w:rPr>
        <w:t>»</w:t>
      </w:r>
    </w:p>
    <w:p w:rsidR="00883C64" w:rsidRPr="00E51EEA" w:rsidRDefault="00883C64" w:rsidP="00E51EEA">
      <w:pPr>
        <w:spacing w:after="0" w:line="276" w:lineRule="auto"/>
        <w:ind w:left="0" w:firstLine="709"/>
        <w:rPr>
          <w:iCs/>
          <w:sz w:val="28"/>
          <w:szCs w:val="28"/>
          <w:lang w:bidi="th-TH"/>
        </w:rPr>
      </w:pPr>
      <w:r w:rsidRPr="00E51EEA">
        <w:rPr>
          <w:iCs/>
          <w:sz w:val="28"/>
          <w:szCs w:val="28"/>
          <w:lang w:bidi="th-TH"/>
        </w:rPr>
        <w:lastRenderedPageBreak/>
        <w:t>Всего обработано 142 анкеты.  Итоговый показатель оценки качества условий оказания услуг данной организации составляет 94 балла. ГКУЗ «</w:t>
      </w:r>
      <w:r w:rsidRPr="00E51EEA">
        <w:rPr>
          <w:bCs/>
          <w:color w:val="auto"/>
          <w:sz w:val="28"/>
          <w:szCs w:val="28"/>
        </w:rPr>
        <w:t>Краевой детский санаторий для лечения туберкулеза</w:t>
      </w:r>
      <w:r w:rsidRPr="00E51EEA">
        <w:rPr>
          <w:iCs/>
          <w:sz w:val="28"/>
          <w:szCs w:val="28"/>
          <w:lang w:bidi="th-TH"/>
        </w:rPr>
        <w:t>» занимает 4-е место рейтинга организаций здравоохранения региона</w:t>
      </w:r>
      <w:r w:rsidR="0088644A" w:rsidRPr="00E51EEA">
        <w:rPr>
          <w:iCs/>
          <w:sz w:val="28"/>
          <w:szCs w:val="28"/>
          <w:lang w:bidi="th-TH"/>
        </w:rPr>
        <w:t xml:space="preserve"> и 3-е место среди краевых медицинских организаций</w:t>
      </w:r>
      <w:r w:rsidRPr="00E51EEA">
        <w:rPr>
          <w:iCs/>
          <w:sz w:val="28"/>
          <w:szCs w:val="28"/>
          <w:lang w:bidi="th-TH"/>
        </w:rPr>
        <w:t>. Не смотря на высокую оценку в медицинской организации имеются некоторые замечания по критериям, выявленные при проведении НОК.</w:t>
      </w:r>
    </w:p>
    <w:p w:rsidR="005618DF" w:rsidRPr="00E51EEA" w:rsidRDefault="00883C64" w:rsidP="00E51EEA">
      <w:pPr>
        <w:spacing w:after="0" w:line="276" w:lineRule="auto"/>
        <w:ind w:left="0" w:firstLine="709"/>
        <w:rPr>
          <w:iCs/>
          <w:sz w:val="28"/>
          <w:szCs w:val="28"/>
          <w:lang w:bidi="th-TH"/>
        </w:rPr>
      </w:pPr>
      <w:r w:rsidRPr="00E51EEA">
        <w:rPr>
          <w:iCs/>
          <w:sz w:val="28"/>
          <w:szCs w:val="28"/>
          <w:u w:val="single"/>
          <w:lang w:bidi="th-TH"/>
        </w:rPr>
        <w:t>Критерий «Открытость и доступность информации об организации»</w:t>
      </w:r>
      <w:r w:rsidRPr="00E51EEA">
        <w:rPr>
          <w:iCs/>
          <w:sz w:val="28"/>
          <w:szCs w:val="28"/>
          <w:lang w:bidi="th-TH"/>
        </w:rPr>
        <w:t xml:space="preserve"> оценен на 97 баллов. </w:t>
      </w:r>
    </w:p>
    <w:p w:rsidR="00883C64" w:rsidRPr="00E51EEA" w:rsidRDefault="00883C64" w:rsidP="00E51EEA">
      <w:pPr>
        <w:spacing w:after="0" w:line="276" w:lineRule="auto"/>
        <w:ind w:left="0" w:firstLine="709"/>
        <w:rPr>
          <w:iCs/>
          <w:sz w:val="28"/>
          <w:szCs w:val="28"/>
          <w:lang w:bidi="th-TH"/>
        </w:rPr>
      </w:pPr>
      <w:r w:rsidRPr="00E51EEA">
        <w:rPr>
          <w:iCs/>
          <w:sz w:val="28"/>
          <w:szCs w:val="28"/>
          <w:lang w:bidi="th-TH"/>
        </w:rPr>
        <w:t xml:space="preserve">На информационных ресурсах организации, не представлена информация в соответствии с требованиями, утвержденными 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 </w:t>
      </w:r>
      <w:r w:rsidRPr="00E51EEA">
        <w:rPr>
          <w:sz w:val="28"/>
          <w:szCs w:val="28"/>
          <w:lang w:bidi="th-TH"/>
        </w:rPr>
        <w:t>структура и правила внутреннего распорядка для потребителей услуг, номера телефонов справочных служб,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Фамилия, имя, отчество (при наличии) медицинского работника, занимаемая должность.</w:t>
      </w:r>
      <w:r w:rsidR="0052573E" w:rsidRPr="00E51EEA">
        <w:rPr>
          <w:sz w:val="28"/>
          <w:szCs w:val="28"/>
          <w:lang w:bidi="th-TH"/>
        </w:rPr>
        <w:t xml:space="preserve"> </w:t>
      </w:r>
      <w:r w:rsidRPr="00E51EEA">
        <w:rPr>
          <w:sz w:val="28"/>
          <w:szCs w:val="28"/>
          <w:lang w:bidi="th-TH"/>
        </w:rPr>
        <w:t>Сведения из документа об образовании (уровень образования, организация, выдавшая документ об образовании, год выдачи, специальность, квалификация)</w:t>
      </w:r>
      <w:r w:rsidRPr="00E51EEA">
        <w:rPr>
          <w:iCs/>
          <w:sz w:val="28"/>
          <w:szCs w:val="28"/>
          <w:lang w:bidi="th-TH"/>
        </w:rPr>
        <w:t>, с</w:t>
      </w:r>
      <w:r w:rsidRPr="00E51EEA">
        <w:rPr>
          <w:sz w:val="28"/>
          <w:szCs w:val="28"/>
          <w:lang w:bidi="th-TH"/>
        </w:rPr>
        <w:t>ведения из сертификата специалиста (специальность, соответствующая занимаемой должности, срок действия)</w:t>
      </w:r>
      <w:r w:rsidRPr="00E51EEA">
        <w:rPr>
          <w:iCs/>
          <w:sz w:val="28"/>
          <w:szCs w:val="28"/>
          <w:lang w:bidi="th-TH"/>
        </w:rPr>
        <w:t>.</w:t>
      </w:r>
    </w:p>
    <w:p w:rsidR="000F48CC" w:rsidRPr="00E51EEA" w:rsidRDefault="00883C64" w:rsidP="00E51EEA">
      <w:pPr>
        <w:spacing w:after="0" w:line="276" w:lineRule="auto"/>
        <w:ind w:left="0" w:firstLine="709"/>
        <w:rPr>
          <w:iCs/>
          <w:sz w:val="28"/>
          <w:szCs w:val="28"/>
          <w:lang w:bidi="th-TH"/>
        </w:rPr>
      </w:pPr>
      <w:r w:rsidRPr="00E51EEA">
        <w:rPr>
          <w:iCs/>
          <w:sz w:val="28"/>
          <w:szCs w:val="28"/>
          <w:u w:val="single"/>
          <w:lang w:bidi="th-TH"/>
        </w:rPr>
        <w:t>Критерий «Комфортность условий предоставления услуг, включая время ожидания предоставления медицинской услуги»</w:t>
      </w:r>
      <w:r w:rsidRPr="00E51EEA">
        <w:rPr>
          <w:iCs/>
          <w:sz w:val="28"/>
          <w:szCs w:val="28"/>
          <w:lang w:bidi="th-TH"/>
        </w:rPr>
        <w:t xml:space="preserve"> оценен в 100 баллов.  </w:t>
      </w:r>
    </w:p>
    <w:p w:rsidR="00641AB5" w:rsidRPr="00E51EEA" w:rsidRDefault="00883C64" w:rsidP="00E51EEA">
      <w:pPr>
        <w:spacing w:after="0" w:line="276" w:lineRule="auto"/>
        <w:ind w:left="0" w:firstLine="709"/>
        <w:rPr>
          <w:iCs/>
          <w:sz w:val="28"/>
          <w:szCs w:val="28"/>
          <w:lang w:bidi="th-TH"/>
        </w:rPr>
      </w:pPr>
      <w:r w:rsidRPr="00E51EEA">
        <w:rPr>
          <w:iCs/>
          <w:sz w:val="28"/>
          <w:szCs w:val="28"/>
          <w:u w:val="single"/>
          <w:lang w:bidi="th-TH"/>
        </w:rPr>
        <w:t>Критерий «Доступность услуг для инвалидов»</w:t>
      </w:r>
      <w:r w:rsidRPr="00E51EEA">
        <w:rPr>
          <w:iCs/>
          <w:sz w:val="28"/>
          <w:szCs w:val="28"/>
          <w:lang w:bidi="th-TH"/>
        </w:rPr>
        <w:t xml:space="preserve"> оценен в 72 балла. </w:t>
      </w:r>
      <w:r w:rsidR="00641AB5" w:rsidRPr="00E51EEA">
        <w:rPr>
          <w:sz w:val="28"/>
          <w:szCs w:val="28"/>
          <w:lang w:bidi="th-TH"/>
        </w:rPr>
        <w:t xml:space="preserve">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w:t>
      </w:r>
      <w:r w:rsidR="0052573E" w:rsidRPr="00E51EEA">
        <w:rPr>
          <w:sz w:val="28"/>
          <w:szCs w:val="28"/>
          <w:lang w:bidi="th-TH"/>
        </w:rPr>
        <w:t>н</w:t>
      </w:r>
      <w:r w:rsidR="00641AB5" w:rsidRPr="00E51EEA">
        <w:rPr>
          <w:sz w:val="28"/>
          <w:szCs w:val="28"/>
          <w:lang w:bidi="th-TH"/>
        </w:rPr>
        <w:t>аличие выделенных стоянок для авт</w:t>
      </w:r>
      <w:r w:rsidR="0052573E" w:rsidRPr="00E51EEA">
        <w:rPr>
          <w:sz w:val="28"/>
          <w:szCs w:val="28"/>
          <w:lang w:bidi="th-TH"/>
        </w:rPr>
        <w:t xml:space="preserve">отранспортных средств инвалидов, </w:t>
      </w:r>
      <w:r w:rsidR="00641AB5" w:rsidRPr="00E51EEA">
        <w:rPr>
          <w:sz w:val="28"/>
          <w:szCs w:val="28"/>
          <w:lang w:bidi="th-TH"/>
        </w:rPr>
        <w:t>адаптированных лифтов, поручн</w:t>
      </w:r>
      <w:r w:rsidR="0052573E" w:rsidRPr="00E51EEA">
        <w:rPr>
          <w:sz w:val="28"/>
          <w:szCs w:val="28"/>
          <w:lang w:bidi="th-TH"/>
        </w:rPr>
        <w:t xml:space="preserve">ей, расширенных дверных проемов, </w:t>
      </w:r>
      <w:r w:rsidR="00641AB5" w:rsidRPr="00E51EEA">
        <w:rPr>
          <w:sz w:val="28"/>
          <w:szCs w:val="28"/>
          <w:lang w:bidi="th-TH"/>
        </w:rPr>
        <w:t>сменных</w:t>
      </w:r>
      <w:r w:rsidR="0052573E" w:rsidRPr="00E51EEA">
        <w:rPr>
          <w:sz w:val="28"/>
          <w:szCs w:val="28"/>
          <w:lang w:bidi="th-TH"/>
        </w:rPr>
        <w:t xml:space="preserve"> кресел-колясок, </w:t>
      </w:r>
      <w:r w:rsidR="00641AB5" w:rsidRPr="00E51EEA">
        <w:rPr>
          <w:sz w:val="28"/>
          <w:szCs w:val="28"/>
          <w:lang w:bidi="th-TH"/>
        </w:rPr>
        <w:t xml:space="preserve">специально оборудованных </w:t>
      </w:r>
      <w:r w:rsidR="00641AB5" w:rsidRPr="00E51EEA">
        <w:rPr>
          <w:sz w:val="28"/>
          <w:szCs w:val="28"/>
          <w:lang w:bidi="th-TH"/>
        </w:rPr>
        <w:lastRenderedPageBreak/>
        <w:t>санитарно-гигиен</w:t>
      </w:r>
      <w:r w:rsidR="0052573E" w:rsidRPr="00E51EEA">
        <w:rPr>
          <w:sz w:val="28"/>
          <w:szCs w:val="28"/>
          <w:lang w:bidi="th-TH"/>
        </w:rPr>
        <w:t>ических помещений в организации</w:t>
      </w:r>
      <w:r w:rsidR="001F75D1" w:rsidRPr="00E51EEA">
        <w:rPr>
          <w:sz w:val="28"/>
          <w:szCs w:val="28"/>
          <w:lang w:bidi="th-TH"/>
        </w:rPr>
        <w:t>;</w:t>
      </w:r>
      <w:r w:rsidR="0052573E" w:rsidRPr="00E51EEA">
        <w:rPr>
          <w:sz w:val="28"/>
          <w:szCs w:val="28"/>
          <w:lang w:bidi="th-TH"/>
        </w:rPr>
        <w:t xml:space="preserve"> д</w:t>
      </w:r>
      <w:r w:rsidR="00641AB5" w:rsidRPr="00E51EEA">
        <w:rPr>
          <w:sz w:val="28"/>
          <w:szCs w:val="28"/>
          <w:lang w:bidi="th-TH"/>
        </w:rPr>
        <w:t>ублирование для инвалидов по слуху и зрению з</w:t>
      </w:r>
      <w:r w:rsidR="0052573E" w:rsidRPr="00E51EEA">
        <w:rPr>
          <w:sz w:val="28"/>
          <w:szCs w:val="28"/>
          <w:lang w:bidi="th-TH"/>
        </w:rPr>
        <w:t xml:space="preserve">вуковой и зрительной информации, </w:t>
      </w:r>
      <w:r w:rsidR="00641AB5" w:rsidRPr="00E51EEA">
        <w:rPr>
          <w:sz w:val="28"/>
          <w:szCs w:val="28"/>
          <w:lang w:bidi="th-TH"/>
        </w:rPr>
        <w:t>надписей, знаков и иной текстовой и графической информации знаками, выполненными рельефно-точечным шрифтом Брайля.</w:t>
      </w:r>
      <w:r w:rsidR="0052573E" w:rsidRPr="00E51EEA">
        <w:rPr>
          <w:sz w:val="28"/>
          <w:szCs w:val="28"/>
          <w:lang w:bidi="th-TH"/>
        </w:rPr>
        <w:t xml:space="preserve"> </w:t>
      </w:r>
      <w:r w:rsidR="00641AB5" w:rsidRPr="00E51EEA">
        <w:rPr>
          <w:sz w:val="28"/>
          <w:szCs w:val="28"/>
          <w:lang w:bidi="th-TH"/>
        </w:rPr>
        <w:t>Возможность предоставления инвалидам по слуху (слуху и зрению) услуг сурдопереводчика (тифлосурдопереводчика).</w:t>
      </w:r>
      <w:r w:rsidR="0052573E" w:rsidRPr="00E51EEA">
        <w:rPr>
          <w:sz w:val="28"/>
          <w:szCs w:val="28"/>
          <w:lang w:bidi="th-TH"/>
        </w:rPr>
        <w:t xml:space="preserve"> </w:t>
      </w:r>
      <w:r w:rsidR="00641AB5" w:rsidRPr="00E51EEA">
        <w:rPr>
          <w:sz w:val="28"/>
          <w:szCs w:val="28"/>
          <w:lang w:bidi="th-TH"/>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p w:rsidR="00F7432E" w:rsidRPr="00E51EEA" w:rsidRDefault="00641AB5" w:rsidP="00E51EEA">
      <w:pPr>
        <w:spacing w:after="0" w:line="276" w:lineRule="auto"/>
        <w:ind w:firstLine="709"/>
        <w:rPr>
          <w:sz w:val="28"/>
          <w:szCs w:val="28"/>
          <w:lang w:bidi="th-TH"/>
        </w:rPr>
      </w:pPr>
      <w:r w:rsidRPr="00E51EEA">
        <w:rPr>
          <w:sz w:val="28"/>
          <w:szCs w:val="28"/>
          <w:lang w:bidi="th-TH"/>
        </w:rPr>
        <w:t>Показатель «</w:t>
      </w:r>
      <w:r w:rsidRPr="00E51EEA">
        <w:rPr>
          <w:sz w:val="28"/>
          <w:szCs w:val="28"/>
          <w:u w:val="single"/>
          <w:lang w:bidi="th-TH"/>
        </w:rPr>
        <w:t>Доброжелательность, вежливость работников медицинской организации»</w:t>
      </w:r>
      <w:r w:rsidRPr="00E51EEA">
        <w:rPr>
          <w:sz w:val="28"/>
          <w:szCs w:val="28"/>
          <w:lang w:bidi="th-TH"/>
        </w:rPr>
        <w:t xml:space="preserve"> оценен в 100 баллов.</w:t>
      </w:r>
    </w:p>
    <w:p w:rsidR="00641AB5" w:rsidRPr="00E51EEA" w:rsidRDefault="00641AB5" w:rsidP="00E51EEA">
      <w:pPr>
        <w:spacing w:after="0" w:line="276" w:lineRule="auto"/>
        <w:ind w:firstLine="709"/>
        <w:rPr>
          <w:sz w:val="28"/>
          <w:szCs w:val="28"/>
          <w:lang w:bidi="th-TH"/>
        </w:rPr>
      </w:pPr>
      <w:r w:rsidRPr="00E51EEA">
        <w:rPr>
          <w:sz w:val="28"/>
          <w:szCs w:val="28"/>
          <w:u w:val="single"/>
          <w:lang w:bidi="th-TH"/>
        </w:rPr>
        <w:t>Показатель «Удовлетворенность условиями оказания услуг»</w:t>
      </w:r>
      <w:r w:rsidRPr="00E51EEA">
        <w:rPr>
          <w:sz w:val="28"/>
          <w:szCs w:val="28"/>
          <w:lang w:bidi="th-TH"/>
        </w:rPr>
        <w:t xml:space="preserve"> - оценка 100 баллов.   </w:t>
      </w:r>
    </w:p>
    <w:p w:rsidR="00641AB5" w:rsidRPr="00E51EEA" w:rsidRDefault="00883C64" w:rsidP="00E51EEA">
      <w:pPr>
        <w:spacing w:after="0" w:line="276" w:lineRule="auto"/>
        <w:ind w:firstLine="709"/>
        <w:rPr>
          <w:sz w:val="28"/>
          <w:szCs w:val="28"/>
          <w:lang w:bidi="th-TH"/>
        </w:rPr>
      </w:pPr>
      <w:r w:rsidRPr="00E51EEA">
        <w:rPr>
          <w:iCs/>
          <w:sz w:val="28"/>
          <w:szCs w:val="28"/>
          <w:lang w:bidi="th-TH"/>
        </w:rPr>
        <w:t>Таким образом, можно сделать вывод, что руководством медицинской организации проводится работа по улучшению качества условий предоставления услуг населению</w:t>
      </w:r>
      <w:r w:rsidR="00641AB5" w:rsidRPr="00E51EEA">
        <w:rPr>
          <w:iCs/>
          <w:sz w:val="28"/>
          <w:szCs w:val="28"/>
          <w:lang w:bidi="th-TH"/>
        </w:rPr>
        <w:t xml:space="preserve"> на достойном уровне</w:t>
      </w:r>
      <w:r w:rsidRPr="00E51EEA">
        <w:rPr>
          <w:iCs/>
          <w:sz w:val="28"/>
          <w:szCs w:val="28"/>
          <w:lang w:bidi="th-TH"/>
        </w:rPr>
        <w:t>. Общественный совет, учитывая замечания, разработал предложения по улучшению деятельности медицинской организации:</w:t>
      </w:r>
    </w:p>
    <w:p w:rsidR="00906F17" w:rsidRPr="00E51EEA" w:rsidRDefault="00883C64" w:rsidP="00E51EEA">
      <w:pPr>
        <w:pStyle w:val="a4"/>
        <w:numPr>
          <w:ilvl w:val="0"/>
          <w:numId w:val="20"/>
        </w:numPr>
        <w:spacing w:after="0" w:line="276" w:lineRule="auto"/>
        <w:ind w:left="0" w:firstLine="709"/>
        <w:rPr>
          <w:sz w:val="28"/>
          <w:szCs w:val="28"/>
          <w:lang w:bidi="th-TH"/>
        </w:rPr>
      </w:pPr>
      <w:r w:rsidRPr="00E51EEA">
        <w:rPr>
          <w:iCs/>
          <w:sz w:val="28"/>
          <w:szCs w:val="28"/>
          <w:lang w:bidi="th-TH"/>
        </w:rPr>
        <w:t>Информацию о медицинской организации, размещенную на стенде и сайте организации, привести в соответствие с приказом МЗРФ от 30.12.2014 № 956н.</w:t>
      </w:r>
    </w:p>
    <w:p w:rsidR="00906F17" w:rsidRPr="00E51EEA" w:rsidRDefault="00883C64" w:rsidP="00E51EEA">
      <w:pPr>
        <w:pStyle w:val="a4"/>
        <w:numPr>
          <w:ilvl w:val="0"/>
          <w:numId w:val="20"/>
        </w:numPr>
        <w:spacing w:after="0" w:line="276" w:lineRule="auto"/>
        <w:ind w:left="0" w:firstLine="709"/>
        <w:rPr>
          <w:sz w:val="28"/>
          <w:szCs w:val="28"/>
          <w:lang w:bidi="th-TH"/>
        </w:rPr>
      </w:pPr>
      <w:r w:rsidRPr="00E51EEA">
        <w:rPr>
          <w:iCs/>
          <w:sz w:val="28"/>
          <w:szCs w:val="28"/>
          <w:lang w:bidi="th-TH"/>
        </w:rPr>
        <w:t xml:space="preserve">Принять меры по обеспечению доступности услуг в медицинской организации для инвалидов в соответствии с приказом МЗРФ от </w:t>
      </w:r>
      <w:r w:rsidR="00906F17" w:rsidRPr="00E51EEA">
        <w:rPr>
          <w:iCs/>
          <w:sz w:val="28"/>
          <w:szCs w:val="28"/>
          <w:lang w:bidi="th-TH"/>
        </w:rPr>
        <w:t>4 мая 2018 г. № 201н.</w:t>
      </w:r>
    </w:p>
    <w:p w:rsidR="00F7432E" w:rsidRPr="00E51EEA" w:rsidRDefault="00F7432E" w:rsidP="00E51EEA">
      <w:pPr>
        <w:pStyle w:val="a4"/>
        <w:spacing w:after="0" w:line="276" w:lineRule="auto"/>
        <w:ind w:left="709" w:firstLine="709"/>
        <w:rPr>
          <w:sz w:val="28"/>
          <w:szCs w:val="28"/>
          <w:lang w:bidi="th-TH"/>
        </w:rPr>
      </w:pPr>
    </w:p>
    <w:p w:rsidR="00641AB5" w:rsidRPr="00E51EEA" w:rsidRDefault="00883C64" w:rsidP="00E51EEA">
      <w:pPr>
        <w:spacing w:after="0" w:line="276" w:lineRule="auto"/>
        <w:ind w:left="0" w:firstLine="709"/>
        <w:rPr>
          <w:b/>
          <w:bCs/>
          <w:color w:val="auto"/>
          <w:sz w:val="28"/>
          <w:szCs w:val="28"/>
        </w:rPr>
      </w:pPr>
      <w:r w:rsidRPr="00E51EEA">
        <w:rPr>
          <w:b/>
          <w:bCs/>
          <w:color w:val="auto"/>
          <w:sz w:val="28"/>
          <w:szCs w:val="28"/>
        </w:rPr>
        <w:t>ГУЗ «Краевой врачебно-физкультурный диспансер»</w:t>
      </w:r>
    </w:p>
    <w:p w:rsidR="00641AB5" w:rsidRPr="00E51EEA" w:rsidRDefault="00641AB5" w:rsidP="00E51EEA">
      <w:pPr>
        <w:spacing w:after="0" w:line="276" w:lineRule="auto"/>
        <w:ind w:left="0" w:firstLine="709"/>
        <w:rPr>
          <w:iCs/>
          <w:sz w:val="28"/>
          <w:szCs w:val="28"/>
          <w:lang w:bidi="th-TH"/>
        </w:rPr>
      </w:pPr>
      <w:r w:rsidRPr="00E51EEA">
        <w:rPr>
          <w:iCs/>
          <w:sz w:val="28"/>
          <w:szCs w:val="28"/>
          <w:lang w:bidi="th-TH"/>
        </w:rPr>
        <w:t>Всего обработано 605 анкет.  Итоговый показатель оценки качества условий оказания услуг данной организации составляет 94 балла. ГУЗ «</w:t>
      </w:r>
      <w:r w:rsidRPr="00E51EEA">
        <w:rPr>
          <w:bCs/>
          <w:color w:val="auto"/>
          <w:sz w:val="28"/>
          <w:szCs w:val="28"/>
        </w:rPr>
        <w:t>КВФД</w:t>
      </w:r>
      <w:r w:rsidRPr="00E51EEA">
        <w:rPr>
          <w:iCs/>
          <w:sz w:val="28"/>
          <w:szCs w:val="28"/>
          <w:lang w:bidi="th-TH"/>
        </w:rPr>
        <w:t>» занимает 4-е место рейтинга организаций здравоохранения региона</w:t>
      </w:r>
      <w:r w:rsidR="0088644A" w:rsidRPr="00E51EEA">
        <w:rPr>
          <w:iCs/>
          <w:sz w:val="28"/>
          <w:szCs w:val="28"/>
          <w:lang w:bidi="th-TH"/>
        </w:rPr>
        <w:t xml:space="preserve"> и 3-е место среди краевых медицинских организаций</w:t>
      </w:r>
      <w:r w:rsidRPr="00E51EEA">
        <w:rPr>
          <w:iCs/>
          <w:sz w:val="28"/>
          <w:szCs w:val="28"/>
          <w:lang w:bidi="th-TH"/>
        </w:rPr>
        <w:t>. Не смотря на высокую оценку в медицинской организации имеются некоторые замечания по критериям, выявленные при проведении НОК.</w:t>
      </w:r>
    </w:p>
    <w:p w:rsidR="005618DF" w:rsidRPr="00E51EEA" w:rsidRDefault="00641AB5" w:rsidP="00E51EEA">
      <w:pPr>
        <w:spacing w:after="0" w:line="276" w:lineRule="auto"/>
        <w:ind w:left="0" w:firstLine="709"/>
        <w:rPr>
          <w:iCs/>
          <w:sz w:val="28"/>
          <w:szCs w:val="28"/>
          <w:lang w:bidi="th-TH"/>
        </w:rPr>
      </w:pPr>
      <w:r w:rsidRPr="00E51EEA">
        <w:rPr>
          <w:iCs/>
          <w:sz w:val="28"/>
          <w:szCs w:val="28"/>
          <w:u w:val="single"/>
          <w:lang w:bidi="th-TH"/>
        </w:rPr>
        <w:t>Критерий «Открытость и доступность информации об организации»</w:t>
      </w:r>
      <w:r w:rsidRPr="00E51EEA">
        <w:rPr>
          <w:iCs/>
          <w:sz w:val="28"/>
          <w:szCs w:val="28"/>
          <w:lang w:bidi="th-TH"/>
        </w:rPr>
        <w:t xml:space="preserve"> оценен на 9</w:t>
      </w:r>
      <w:r w:rsidR="007B3CF2" w:rsidRPr="00E51EEA">
        <w:rPr>
          <w:iCs/>
          <w:sz w:val="28"/>
          <w:szCs w:val="28"/>
          <w:lang w:bidi="th-TH"/>
        </w:rPr>
        <w:t>9</w:t>
      </w:r>
      <w:r w:rsidRPr="00E51EEA">
        <w:rPr>
          <w:iCs/>
          <w:sz w:val="28"/>
          <w:szCs w:val="28"/>
          <w:lang w:bidi="th-TH"/>
        </w:rPr>
        <w:t xml:space="preserve"> баллов. </w:t>
      </w:r>
    </w:p>
    <w:p w:rsidR="001F75D1" w:rsidRPr="00E51EEA" w:rsidRDefault="00641AB5" w:rsidP="00E51EEA">
      <w:pPr>
        <w:spacing w:after="0" w:line="276" w:lineRule="auto"/>
        <w:ind w:left="0" w:firstLine="709"/>
        <w:rPr>
          <w:sz w:val="28"/>
          <w:szCs w:val="28"/>
          <w:lang w:bidi="th-TH"/>
        </w:rPr>
      </w:pPr>
      <w:r w:rsidRPr="00E51EEA">
        <w:rPr>
          <w:iCs/>
          <w:sz w:val="28"/>
          <w:szCs w:val="28"/>
          <w:lang w:bidi="th-TH"/>
        </w:rPr>
        <w:t xml:space="preserve">На </w:t>
      </w:r>
      <w:r w:rsidR="007B3CF2" w:rsidRPr="00E51EEA">
        <w:rPr>
          <w:iCs/>
          <w:sz w:val="28"/>
          <w:szCs w:val="28"/>
          <w:lang w:bidi="th-TH"/>
        </w:rPr>
        <w:t>сайте</w:t>
      </w:r>
      <w:r w:rsidRPr="00E51EEA">
        <w:rPr>
          <w:iCs/>
          <w:sz w:val="28"/>
          <w:szCs w:val="28"/>
          <w:lang w:bidi="th-TH"/>
        </w:rPr>
        <w:t xml:space="preserve"> организации, не представлена информация в соответствии с требованиями, утвержденными 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w:t>
      </w:r>
      <w:r w:rsidRPr="00E51EEA">
        <w:rPr>
          <w:iCs/>
          <w:sz w:val="28"/>
          <w:szCs w:val="28"/>
          <w:lang w:bidi="th-TH"/>
        </w:rPr>
        <w:lastRenderedPageBreak/>
        <w:t xml:space="preserve">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 </w:t>
      </w:r>
      <w:r w:rsidR="007B3CF2" w:rsidRPr="00E51EEA">
        <w:rPr>
          <w:sz w:val="28"/>
          <w:szCs w:val="28"/>
          <w:lang w:bidi="th-TH"/>
        </w:rPr>
        <w:t xml:space="preserve">сведения из документа об образовании (уровень образования, организация, выдавшая документ об образовании, год выдачи, специальность, квалификация), сведения из сертификата специалиста (специальность, соответствующая занимаемой должности, срок действия), график работы. </w:t>
      </w:r>
    </w:p>
    <w:p w:rsidR="007B3CF2" w:rsidRPr="00E51EEA" w:rsidRDefault="007B3CF2" w:rsidP="00E51EEA">
      <w:pPr>
        <w:spacing w:after="0" w:line="276" w:lineRule="auto"/>
        <w:ind w:left="0" w:firstLine="709"/>
        <w:rPr>
          <w:sz w:val="28"/>
          <w:szCs w:val="28"/>
          <w:lang w:bidi="th-TH"/>
        </w:rPr>
      </w:pPr>
      <w:r w:rsidRPr="00E51EEA">
        <w:rPr>
          <w:sz w:val="28"/>
          <w:szCs w:val="28"/>
          <w:lang w:bidi="th-TH"/>
        </w:rPr>
        <w:t>На стенде организации недостатки не выявлены.</w:t>
      </w:r>
    </w:p>
    <w:p w:rsidR="001F75D1" w:rsidRPr="00E51EEA" w:rsidRDefault="00641AB5" w:rsidP="00E51EEA">
      <w:pPr>
        <w:spacing w:after="0" w:line="276" w:lineRule="auto"/>
        <w:ind w:left="0" w:firstLine="709"/>
        <w:rPr>
          <w:iCs/>
          <w:sz w:val="28"/>
          <w:szCs w:val="28"/>
          <w:lang w:bidi="th-TH"/>
        </w:rPr>
      </w:pPr>
      <w:r w:rsidRPr="00E51EEA">
        <w:rPr>
          <w:iCs/>
          <w:sz w:val="28"/>
          <w:szCs w:val="28"/>
          <w:u w:val="single"/>
          <w:lang w:bidi="th-TH"/>
        </w:rPr>
        <w:t>Критерий «Комфортность условий предоставления услуг, включая время ожидания предоставления медицинской услуги»</w:t>
      </w:r>
      <w:r w:rsidRPr="00E51EEA">
        <w:rPr>
          <w:iCs/>
          <w:sz w:val="28"/>
          <w:szCs w:val="28"/>
          <w:lang w:bidi="th-TH"/>
        </w:rPr>
        <w:t xml:space="preserve"> оценен в 100 баллов.  </w:t>
      </w:r>
    </w:p>
    <w:p w:rsidR="007B3CF2" w:rsidRPr="00E51EEA" w:rsidRDefault="00641AB5" w:rsidP="00E51EEA">
      <w:pPr>
        <w:spacing w:after="0" w:line="276" w:lineRule="auto"/>
        <w:ind w:left="0" w:firstLine="709"/>
        <w:rPr>
          <w:iCs/>
          <w:sz w:val="28"/>
          <w:szCs w:val="28"/>
          <w:lang w:bidi="th-TH"/>
        </w:rPr>
      </w:pPr>
      <w:r w:rsidRPr="00E51EEA">
        <w:rPr>
          <w:iCs/>
          <w:sz w:val="28"/>
          <w:szCs w:val="28"/>
          <w:u w:val="single"/>
          <w:lang w:bidi="th-TH"/>
        </w:rPr>
        <w:t>Критерий «Доступность услуг для инвалидов»</w:t>
      </w:r>
      <w:r w:rsidRPr="00E51EEA">
        <w:rPr>
          <w:iCs/>
          <w:sz w:val="28"/>
          <w:szCs w:val="28"/>
          <w:lang w:bidi="th-TH"/>
        </w:rPr>
        <w:t xml:space="preserve"> оценен в 7</w:t>
      </w:r>
      <w:r w:rsidR="007B3CF2" w:rsidRPr="00E51EEA">
        <w:rPr>
          <w:iCs/>
          <w:sz w:val="28"/>
          <w:szCs w:val="28"/>
          <w:lang w:bidi="th-TH"/>
        </w:rPr>
        <w:t>0</w:t>
      </w:r>
      <w:r w:rsidRPr="00E51EEA">
        <w:rPr>
          <w:iCs/>
          <w:sz w:val="28"/>
          <w:szCs w:val="28"/>
          <w:lang w:bidi="th-TH"/>
        </w:rPr>
        <w:t xml:space="preserve"> балл</w:t>
      </w:r>
      <w:r w:rsidR="007B3CF2" w:rsidRPr="00E51EEA">
        <w:rPr>
          <w:iCs/>
          <w:sz w:val="28"/>
          <w:szCs w:val="28"/>
          <w:lang w:bidi="th-TH"/>
        </w:rPr>
        <w:t>ов</w:t>
      </w:r>
      <w:r w:rsidRPr="00E51EEA">
        <w:rPr>
          <w:iCs/>
          <w:sz w:val="28"/>
          <w:szCs w:val="28"/>
          <w:lang w:bidi="th-TH"/>
        </w:rPr>
        <w:t xml:space="preserve">. </w:t>
      </w:r>
      <w:r w:rsidRPr="00E51EEA">
        <w:rPr>
          <w:sz w:val="28"/>
          <w:szCs w:val="28"/>
          <w:lang w:bidi="th-TH"/>
        </w:rPr>
        <w:t xml:space="preserve"> В организации отсутствуют ряд условий для инвалидов, описанных в пунктах 3.1 и 3.2 Приказа Министерства здравоохранения Российской Федер</w:t>
      </w:r>
      <w:r w:rsidR="0052573E" w:rsidRPr="00E51EEA">
        <w:rPr>
          <w:sz w:val="28"/>
          <w:szCs w:val="28"/>
          <w:lang w:bidi="th-TH"/>
        </w:rPr>
        <w:t>ации от 4 мая 2018 г. № 201н: о</w:t>
      </w:r>
      <w:r w:rsidR="007B3CF2" w:rsidRPr="00E51EEA">
        <w:rPr>
          <w:sz w:val="28"/>
          <w:szCs w:val="28"/>
          <w:lang w:eastAsia="en-US" w:bidi="th-TH"/>
        </w:rPr>
        <w:t>борудование входных групп пандусами или подъемными платформами</w:t>
      </w:r>
      <w:r w:rsidR="001F75D1" w:rsidRPr="00E51EEA">
        <w:rPr>
          <w:sz w:val="28"/>
          <w:szCs w:val="28"/>
          <w:lang w:bidi="th-TH"/>
        </w:rPr>
        <w:t>;</w:t>
      </w:r>
      <w:r w:rsidR="0052573E" w:rsidRPr="00E51EEA">
        <w:rPr>
          <w:sz w:val="28"/>
          <w:szCs w:val="28"/>
          <w:lang w:bidi="th-TH"/>
        </w:rPr>
        <w:t xml:space="preserve"> н</w:t>
      </w:r>
      <w:r w:rsidR="007B3CF2" w:rsidRPr="00E51EEA">
        <w:rPr>
          <w:sz w:val="28"/>
          <w:szCs w:val="28"/>
          <w:lang w:eastAsia="en-US" w:bidi="th-TH"/>
        </w:rPr>
        <w:t>аличие выделенных стоянок для автотранспортных средств инвалидов</w:t>
      </w:r>
      <w:r w:rsidR="0052573E" w:rsidRPr="00E51EEA">
        <w:rPr>
          <w:sz w:val="28"/>
          <w:szCs w:val="28"/>
          <w:lang w:bidi="th-TH"/>
        </w:rPr>
        <w:t xml:space="preserve">, </w:t>
      </w:r>
      <w:r w:rsidR="007B3CF2" w:rsidRPr="00E51EEA">
        <w:rPr>
          <w:sz w:val="28"/>
          <w:szCs w:val="28"/>
          <w:lang w:eastAsia="en-US" w:bidi="th-TH"/>
        </w:rPr>
        <w:t>сменных кресел-колясок</w:t>
      </w:r>
      <w:r w:rsidR="0052573E" w:rsidRPr="00E51EEA">
        <w:rPr>
          <w:sz w:val="28"/>
          <w:szCs w:val="28"/>
          <w:lang w:bidi="th-TH"/>
        </w:rPr>
        <w:t xml:space="preserve">, </w:t>
      </w:r>
      <w:r w:rsidR="007B3CF2" w:rsidRPr="00E51EEA">
        <w:rPr>
          <w:sz w:val="28"/>
          <w:szCs w:val="28"/>
          <w:lang w:eastAsia="en-US" w:bidi="th-TH"/>
        </w:rPr>
        <w:t>специально оборудованных санитарно-гигиенических помещений в организации</w:t>
      </w:r>
      <w:r w:rsidR="001F75D1" w:rsidRPr="00E51EEA">
        <w:rPr>
          <w:sz w:val="28"/>
          <w:szCs w:val="28"/>
          <w:lang w:bidi="th-TH"/>
        </w:rPr>
        <w:t>;</w:t>
      </w:r>
      <w:r w:rsidR="0052573E" w:rsidRPr="00E51EEA">
        <w:rPr>
          <w:sz w:val="28"/>
          <w:szCs w:val="28"/>
          <w:lang w:bidi="th-TH"/>
        </w:rPr>
        <w:t xml:space="preserve"> д</w:t>
      </w:r>
      <w:r w:rsidR="007B3CF2" w:rsidRPr="00E51EEA">
        <w:rPr>
          <w:sz w:val="28"/>
          <w:szCs w:val="28"/>
          <w:lang w:eastAsia="en-US" w:bidi="th-TH"/>
        </w:rPr>
        <w:t>ублирование для инвалидов по слуху и зрению звуковой и зрительной информации</w:t>
      </w:r>
      <w:r w:rsidR="0052573E" w:rsidRPr="00E51EEA">
        <w:rPr>
          <w:sz w:val="28"/>
          <w:szCs w:val="28"/>
          <w:lang w:bidi="th-TH"/>
        </w:rPr>
        <w:t xml:space="preserve">, </w:t>
      </w:r>
      <w:r w:rsidR="007B3CF2" w:rsidRPr="00E51EEA">
        <w:rPr>
          <w:sz w:val="28"/>
          <w:szCs w:val="28"/>
          <w:lang w:eastAsia="en-US" w:bidi="th-TH"/>
        </w:rPr>
        <w:t>надписей, знаков и иной текстовой и графической информации знаками, выполненными рельефно-точечным шрифтом Брайля</w:t>
      </w:r>
      <w:r w:rsidR="0052573E" w:rsidRPr="00E51EEA">
        <w:rPr>
          <w:sz w:val="28"/>
          <w:szCs w:val="28"/>
          <w:lang w:bidi="th-TH"/>
        </w:rPr>
        <w:t xml:space="preserve">. </w:t>
      </w:r>
      <w:r w:rsidR="007B3CF2" w:rsidRPr="00E51EEA">
        <w:rPr>
          <w:sz w:val="28"/>
          <w:szCs w:val="28"/>
          <w:lang w:eastAsia="en-US" w:bidi="th-TH"/>
        </w:rPr>
        <w:t>Возможность предоставления инвалидам по слуху (слуху и зрению) услуг сурдопереводчика (тифлосурдопереводчика)</w:t>
      </w:r>
      <w:r w:rsidR="0052573E" w:rsidRPr="00E51EEA">
        <w:rPr>
          <w:sz w:val="28"/>
          <w:szCs w:val="28"/>
          <w:lang w:bidi="th-TH"/>
        </w:rPr>
        <w:t xml:space="preserve">. </w:t>
      </w:r>
      <w:r w:rsidR="007B3CF2" w:rsidRPr="00E51EEA">
        <w:rPr>
          <w:sz w:val="28"/>
          <w:szCs w:val="28"/>
          <w:lang w:eastAsia="en-US" w:bidi="th-TH"/>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52573E" w:rsidRPr="00E51EEA">
        <w:rPr>
          <w:sz w:val="28"/>
          <w:szCs w:val="28"/>
          <w:lang w:bidi="th-TH"/>
        </w:rPr>
        <w:t xml:space="preserve">. </w:t>
      </w:r>
      <w:r w:rsidR="001F75D1" w:rsidRPr="00E51EEA">
        <w:rPr>
          <w:sz w:val="28"/>
          <w:szCs w:val="28"/>
          <w:lang w:eastAsia="en-US" w:bidi="th-TH"/>
        </w:rPr>
        <w:t>В</w:t>
      </w:r>
      <w:r w:rsidR="007B3CF2" w:rsidRPr="00E51EEA">
        <w:rPr>
          <w:sz w:val="28"/>
          <w:szCs w:val="28"/>
          <w:lang w:eastAsia="en-US" w:bidi="th-TH"/>
        </w:rPr>
        <w:t>озможности предоставления услуги в дистанционном режиме или на дому</w:t>
      </w:r>
      <w:r w:rsidR="001F75D1" w:rsidRPr="00E51EEA">
        <w:rPr>
          <w:sz w:val="28"/>
          <w:szCs w:val="28"/>
          <w:lang w:eastAsia="en-US" w:bidi="th-TH"/>
        </w:rPr>
        <w:t>.</w:t>
      </w:r>
    </w:p>
    <w:p w:rsidR="0052573E" w:rsidRPr="00E51EEA" w:rsidRDefault="00641AB5" w:rsidP="00E51EEA">
      <w:pPr>
        <w:spacing w:after="0" w:line="276" w:lineRule="auto"/>
        <w:ind w:firstLine="709"/>
        <w:contextualSpacing/>
        <w:rPr>
          <w:sz w:val="28"/>
          <w:szCs w:val="28"/>
          <w:lang w:eastAsia="en-US" w:bidi="th-TH"/>
        </w:rPr>
      </w:pPr>
      <w:r w:rsidRPr="00E51EEA">
        <w:rPr>
          <w:sz w:val="28"/>
          <w:szCs w:val="28"/>
          <w:lang w:bidi="th-TH"/>
        </w:rPr>
        <w:t>Показатель «</w:t>
      </w:r>
      <w:r w:rsidRPr="00E51EEA">
        <w:rPr>
          <w:sz w:val="28"/>
          <w:szCs w:val="28"/>
          <w:u w:val="single"/>
          <w:lang w:bidi="th-TH"/>
        </w:rPr>
        <w:t>Доброжелательность, вежливость работников медицинской организации»</w:t>
      </w:r>
      <w:r w:rsidRPr="00E51EEA">
        <w:rPr>
          <w:sz w:val="28"/>
          <w:szCs w:val="28"/>
          <w:lang w:bidi="th-TH"/>
        </w:rPr>
        <w:t xml:space="preserve"> оценен в 100 баллов.</w:t>
      </w:r>
    </w:p>
    <w:p w:rsidR="00641AB5" w:rsidRPr="00E51EEA" w:rsidRDefault="00641AB5" w:rsidP="00E51EEA">
      <w:pPr>
        <w:spacing w:after="0" w:line="276" w:lineRule="auto"/>
        <w:ind w:firstLine="709"/>
        <w:contextualSpacing/>
        <w:rPr>
          <w:sz w:val="28"/>
          <w:szCs w:val="28"/>
          <w:lang w:eastAsia="en-US" w:bidi="th-TH"/>
        </w:rPr>
      </w:pPr>
      <w:r w:rsidRPr="00E51EEA">
        <w:rPr>
          <w:sz w:val="28"/>
          <w:szCs w:val="28"/>
          <w:u w:val="single"/>
          <w:lang w:bidi="th-TH"/>
        </w:rPr>
        <w:t>Показатель «Удовлетворенность условиями оказания услуг»</w:t>
      </w:r>
      <w:r w:rsidRPr="00E51EEA">
        <w:rPr>
          <w:sz w:val="28"/>
          <w:szCs w:val="28"/>
          <w:lang w:bidi="th-TH"/>
        </w:rPr>
        <w:t xml:space="preserve"> - оценка 100 баллов.   </w:t>
      </w:r>
    </w:p>
    <w:p w:rsidR="00641AB5" w:rsidRPr="00E51EEA" w:rsidRDefault="00641AB5" w:rsidP="00E51EEA">
      <w:pPr>
        <w:spacing w:after="0" w:line="276" w:lineRule="auto"/>
        <w:ind w:firstLine="709"/>
        <w:rPr>
          <w:sz w:val="28"/>
          <w:szCs w:val="28"/>
          <w:lang w:bidi="th-TH"/>
        </w:rPr>
      </w:pPr>
      <w:r w:rsidRPr="00E51EEA">
        <w:rPr>
          <w:iCs/>
          <w:sz w:val="28"/>
          <w:szCs w:val="28"/>
          <w:lang w:bidi="th-TH"/>
        </w:rPr>
        <w:t>Таким образом, можно сделать вывод, что руководством медицинской организации проводится работа по улучшению качества условий предоставления услуг населению на достойном уровне. Общественный совет, учитывая замечания, разработал предложения по улучшению деятельности медицинской организации:</w:t>
      </w:r>
    </w:p>
    <w:p w:rsidR="00906F17" w:rsidRPr="00E51EEA" w:rsidRDefault="00641AB5" w:rsidP="00E51EEA">
      <w:pPr>
        <w:pStyle w:val="a4"/>
        <w:numPr>
          <w:ilvl w:val="0"/>
          <w:numId w:val="21"/>
        </w:numPr>
        <w:spacing w:after="0" w:line="276" w:lineRule="auto"/>
        <w:ind w:left="0" w:firstLine="709"/>
        <w:rPr>
          <w:sz w:val="28"/>
          <w:szCs w:val="28"/>
          <w:lang w:bidi="th-TH"/>
        </w:rPr>
      </w:pPr>
      <w:r w:rsidRPr="00E51EEA">
        <w:rPr>
          <w:iCs/>
          <w:sz w:val="28"/>
          <w:szCs w:val="28"/>
          <w:lang w:bidi="th-TH"/>
        </w:rPr>
        <w:lastRenderedPageBreak/>
        <w:t>Информацию о медицинской организации, размещенную на стенде и сайте организации, привести в соответствие с приказом МЗРФ от 30.12.2014 № 956н</w:t>
      </w:r>
      <w:r w:rsidR="00906F17" w:rsidRPr="00E51EEA">
        <w:rPr>
          <w:iCs/>
          <w:sz w:val="28"/>
          <w:szCs w:val="28"/>
          <w:lang w:bidi="th-TH"/>
        </w:rPr>
        <w:t>.</w:t>
      </w:r>
    </w:p>
    <w:p w:rsidR="00906F17" w:rsidRPr="00E51EEA" w:rsidRDefault="00641AB5" w:rsidP="00E51EEA">
      <w:pPr>
        <w:pStyle w:val="a4"/>
        <w:numPr>
          <w:ilvl w:val="0"/>
          <w:numId w:val="21"/>
        </w:numPr>
        <w:spacing w:after="0" w:line="276" w:lineRule="auto"/>
        <w:ind w:left="0" w:firstLine="709"/>
        <w:rPr>
          <w:sz w:val="28"/>
          <w:szCs w:val="28"/>
          <w:lang w:bidi="th-TH"/>
        </w:rPr>
      </w:pPr>
      <w:r w:rsidRPr="00E51EEA">
        <w:rPr>
          <w:iCs/>
          <w:sz w:val="28"/>
          <w:szCs w:val="28"/>
          <w:lang w:bidi="th-TH"/>
        </w:rPr>
        <w:t>Принять меры по обеспечению доступности услуг в медицинской организации для инвалидов в соответствии с приказом МЗРФ от</w:t>
      </w:r>
      <w:r w:rsidR="00906F17" w:rsidRPr="00E51EEA">
        <w:rPr>
          <w:iCs/>
          <w:sz w:val="28"/>
          <w:szCs w:val="28"/>
          <w:lang w:bidi="th-TH"/>
        </w:rPr>
        <w:t xml:space="preserve"> 4 мая 2018 г. № 201н.</w:t>
      </w:r>
    </w:p>
    <w:p w:rsidR="00BE3FC7" w:rsidRPr="00E51EEA" w:rsidRDefault="00BE3FC7" w:rsidP="00E51EEA">
      <w:pPr>
        <w:pStyle w:val="a4"/>
        <w:spacing w:after="0" w:line="276" w:lineRule="auto"/>
        <w:ind w:left="709" w:firstLine="709"/>
        <w:rPr>
          <w:sz w:val="28"/>
          <w:szCs w:val="28"/>
          <w:lang w:bidi="th-TH"/>
        </w:rPr>
      </w:pPr>
    </w:p>
    <w:p w:rsidR="0082221F" w:rsidRPr="00E51EEA" w:rsidRDefault="0082221F" w:rsidP="00E51EEA">
      <w:pPr>
        <w:spacing w:after="0" w:line="276" w:lineRule="auto"/>
        <w:ind w:left="0" w:firstLine="709"/>
        <w:rPr>
          <w:b/>
          <w:bCs/>
          <w:color w:val="auto"/>
          <w:sz w:val="28"/>
          <w:szCs w:val="28"/>
        </w:rPr>
      </w:pPr>
      <w:r w:rsidRPr="00E51EEA">
        <w:rPr>
          <w:b/>
          <w:bCs/>
          <w:color w:val="auto"/>
          <w:sz w:val="28"/>
          <w:szCs w:val="28"/>
        </w:rPr>
        <w:t>ГАУЗ «Агинская окружная больница»</w:t>
      </w:r>
    </w:p>
    <w:p w:rsidR="00F7581F" w:rsidRPr="00E51EEA" w:rsidRDefault="00F7581F" w:rsidP="00E51EEA">
      <w:pPr>
        <w:spacing w:after="0" w:line="276" w:lineRule="auto"/>
        <w:ind w:left="0" w:firstLine="709"/>
        <w:rPr>
          <w:iCs/>
          <w:sz w:val="28"/>
          <w:szCs w:val="28"/>
          <w:lang w:bidi="th-TH"/>
        </w:rPr>
      </w:pPr>
      <w:r w:rsidRPr="00E51EEA">
        <w:rPr>
          <w:iCs/>
          <w:sz w:val="28"/>
          <w:szCs w:val="28"/>
          <w:lang w:bidi="th-TH"/>
        </w:rPr>
        <w:t>Всего обработано 1142 анкеты.  Итоговый показатель оценки качества условий оказания услуг данной организации составляет 89 балл</w:t>
      </w:r>
      <w:r w:rsidR="00BE3FC7" w:rsidRPr="00E51EEA">
        <w:rPr>
          <w:iCs/>
          <w:sz w:val="28"/>
          <w:szCs w:val="28"/>
          <w:lang w:bidi="th-TH"/>
        </w:rPr>
        <w:t>ов</w:t>
      </w:r>
      <w:r w:rsidRPr="00E51EEA">
        <w:rPr>
          <w:iCs/>
          <w:sz w:val="28"/>
          <w:szCs w:val="28"/>
          <w:lang w:bidi="th-TH"/>
        </w:rPr>
        <w:t>. ГАУЗ «</w:t>
      </w:r>
      <w:r w:rsidRPr="00E51EEA">
        <w:rPr>
          <w:bCs/>
          <w:color w:val="auto"/>
          <w:sz w:val="28"/>
          <w:szCs w:val="28"/>
        </w:rPr>
        <w:t>АОБ</w:t>
      </w:r>
      <w:r w:rsidRPr="00E51EEA">
        <w:rPr>
          <w:iCs/>
          <w:sz w:val="28"/>
          <w:szCs w:val="28"/>
          <w:lang w:bidi="th-TH"/>
        </w:rPr>
        <w:t xml:space="preserve">» занимает </w:t>
      </w:r>
      <w:r w:rsidR="00BE3FC7" w:rsidRPr="00E51EEA">
        <w:rPr>
          <w:iCs/>
          <w:sz w:val="28"/>
          <w:szCs w:val="28"/>
          <w:lang w:bidi="th-TH"/>
        </w:rPr>
        <w:t>9</w:t>
      </w:r>
      <w:r w:rsidRPr="00E51EEA">
        <w:rPr>
          <w:iCs/>
          <w:sz w:val="28"/>
          <w:szCs w:val="28"/>
          <w:lang w:bidi="th-TH"/>
        </w:rPr>
        <w:t>-е место рейтинга организаций здравоохранения региона. В медицинской организации имеются некоторые замечания по критериям, выявленные при проведении НОК.</w:t>
      </w:r>
    </w:p>
    <w:p w:rsidR="0063307A" w:rsidRPr="00E51EEA" w:rsidRDefault="00F7581F" w:rsidP="00E51EEA">
      <w:pPr>
        <w:spacing w:after="0" w:line="276" w:lineRule="auto"/>
        <w:ind w:left="0" w:firstLine="709"/>
        <w:rPr>
          <w:iCs/>
          <w:sz w:val="28"/>
          <w:szCs w:val="28"/>
          <w:lang w:bidi="th-TH"/>
        </w:rPr>
      </w:pPr>
      <w:r w:rsidRPr="00E51EEA">
        <w:rPr>
          <w:iCs/>
          <w:sz w:val="28"/>
          <w:szCs w:val="28"/>
          <w:u w:val="single"/>
          <w:lang w:bidi="th-TH"/>
        </w:rPr>
        <w:t>Критерий «Открытость и доступность информации об организации»</w:t>
      </w:r>
      <w:r w:rsidRPr="00E51EEA">
        <w:rPr>
          <w:iCs/>
          <w:sz w:val="28"/>
          <w:szCs w:val="28"/>
          <w:lang w:bidi="th-TH"/>
        </w:rPr>
        <w:t xml:space="preserve"> оценен на 9</w:t>
      </w:r>
      <w:r w:rsidR="001D42FD" w:rsidRPr="00E51EEA">
        <w:rPr>
          <w:iCs/>
          <w:sz w:val="28"/>
          <w:szCs w:val="28"/>
          <w:lang w:bidi="th-TH"/>
        </w:rPr>
        <w:t>7</w:t>
      </w:r>
      <w:r w:rsidRPr="00E51EEA">
        <w:rPr>
          <w:iCs/>
          <w:sz w:val="28"/>
          <w:szCs w:val="28"/>
          <w:lang w:bidi="th-TH"/>
        </w:rPr>
        <w:t xml:space="preserve"> баллов. </w:t>
      </w:r>
    </w:p>
    <w:p w:rsidR="001D42FD" w:rsidRPr="00E51EEA" w:rsidRDefault="00F7581F" w:rsidP="00E51EEA">
      <w:pPr>
        <w:spacing w:after="0" w:line="276" w:lineRule="auto"/>
        <w:ind w:left="0" w:firstLine="709"/>
        <w:rPr>
          <w:sz w:val="28"/>
          <w:szCs w:val="28"/>
          <w:lang w:bidi="th-TH"/>
        </w:rPr>
      </w:pPr>
      <w:r w:rsidRPr="00E51EEA">
        <w:rPr>
          <w:iCs/>
          <w:sz w:val="28"/>
          <w:szCs w:val="28"/>
          <w:lang w:bidi="th-TH"/>
        </w:rPr>
        <w:t>На</w:t>
      </w:r>
      <w:r w:rsidR="001D42FD" w:rsidRPr="00E51EEA">
        <w:rPr>
          <w:iCs/>
          <w:sz w:val="28"/>
          <w:szCs w:val="28"/>
          <w:lang w:bidi="th-TH"/>
        </w:rPr>
        <w:t xml:space="preserve"> стенде</w:t>
      </w:r>
      <w:r w:rsidRPr="00E51EEA">
        <w:rPr>
          <w:iCs/>
          <w:sz w:val="28"/>
          <w:szCs w:val="28"/>
          <w:lang w:bidi="th-TH"/>
        </w:rPr>
        <w:t xml:space="preserve">, не представлена информация в соответствии с требованиями, утвержденными 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 </w:t>
      </w:r>
      <w:r w:rsidR="001D42FD" w:rsidRPr="00E51EEA">
        <w:rPr>
          <w:sz w:val="28"/>
          <w:szCs w:val="28"/>
          <w:lang w:bidi="th-TH"/>
        </w:rPr>
        <w:t xml:space="preserve">место нахождения и схема проезда. Вакантные должности. Правила внутреннего распорядка для потребителей услуг. Информация 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w:t>
      </w:r>
      <w:r w:rsidR="001D42FD" w:rsidRPr="00E51EEA">
        <w:rPr>
          <w:sz w:val="28"/>
          <w:szCs w:val="28"/>
          <w:lang w:bidi="th-TH"/>
        </w:rPr>
        <w:lastRenderedPageBreak/>
        <w:t>гарантий бесплатного оказания гражданам. Информация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Правила госпитализации и сроки госпитализации. Правила предоставления платных медицинских услуг.</w:t>
      </w:r>
      <w:r w:rsidR="0063307A" w:rsidRPr="00E51EEA">
        <w:rPr>
          <w:sz w:val="28"/>
          <w:szCs w:val="28"/>
          <w:lang w:bidi="th-TH"/>
        </w:rPr>
        <w:t xml:space="preserve"> </w:t>
      </w:r>
      <w:r w:rsidR="001D42FD" w:rsidRPr="00E51EEA">
        <w:rPr>
          <w:sz w:val="28"/>
          <w:szCs w:val="28"/>
          <w:lang w:bidi="th-TH"/>
        </w:rPr>
        <w:t xml:space="preserve">Условия, порядок, форма предоставления медицинских услуг и порядок их оплаты (стенд). Сведения из сертификата специалиста (специальность, соответствующая занимаемой должности, срок действия). График работы и часы приема медицинского работник. </w:t>
      </w:r>
    </w:p>
    <w:p w:rsidR="001D42FD" w:rsidRPr="00E51EEA" w:rsidRDefault="001D42FD" w:rsidP="00E51EEA">
      <w:pPr>
        <w:spacing w:after="0" w:line="276" w:lineRule="auto"/>
        <w:ind w:left="0" w:firstLine="709"/>
        <w:rPr>
          <w:color w:val="auto"/>
          <w:sz w:val="28"/>
          <w:szCs w:val="28"/>
          <w:lang w:bidi="th-TH"/>
        </w:rPr>
      </w:pPr>
      <w:r w:rsidRPr="00E51EEA">
        <w:rPr>
          <w:bCs/>
          <w:sz w:val="28"/>
          <w:szCs w:val="28"/>
          <w:lang w:bidi="th-TH"/>
        </w:rPr>
        <w:t xml:space="preserve">На сайте отсутствует информация о </w:t>
      </w:r>
      <w:r w:rsidRPr="00E51EEA">
        <w:rPr>
          <w:color w:val="auto"/>
          <w:sz w:val="28"/>
          <w:szCs w:val="28"/>
          <w:lang w:bidi="th-TH"/>
        </w:rPr>
        <w:t>с</w:t>
      </w:r>
      <w:r w:rsidRPr="00E51EEA">
        <w:rPr>
          <w:sz w:val="28"/>
          <w:szCs w:val="28"/>
          <w:lang w:bidi="th-TH"/>
        </w:rPr>
        <w:t>ведениях об учредителе,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график работы и часы приема медицинского работника</w:t>
      </w:r>
    </w:p>
    <w:p w:rsidR="001D42FD" w:rsidRPr="00E51EEA" w:rsidRDefault="001D42FD" w:rsidP="00E51EEA">
      <w:pPr>
        <w:spacing w:after="0" w:line="276" w:lineRule="auto"/>
        <w:ind w:left="0" w:firstLine="709"/>
        <w:rPr>
          <w:iCs/>
          <w:sz w:val="28"/>
          <w:szCs w:val="28"/>
          <w:lang w:bidi="th-TH"/>
        </w:rPr>
      </w:pPr>
      <w:r w:rsidRPr="00E51EEA">
        <w:rPr>
          <w:iCs/>
          <w:sz w:val="28"/>
          <w:szCs w:val="28"/>
          <w:u w:val="single"/>
          <w:lang w:bidi="th-TH"/>
        </w:rPr>
        <w:t>Критерий «Комфортность условий предоставления услуг, включая время ожидания предоставления медицинской услуги»</w:t>
      </w:r>
      <w:r w:rsidRPr="00E51EEA">
        <w:rPr>
          <w:iCs/>
          <w:sz w:val="28"/>
          <w:szCs w:val="28"/>
          <w:lang w:bidi="th-TH"/>
        </w:rPr>
        <w:t xml:space="preserve"> оценен в 88 баллов.  </w:t>
      </w:r>
    </w:p>
    <w:p w:rsidR="005618DF" w:rsidRPr="00E51EEA" w:rsidRDefault="001D42FD" w:rsidP="00E51EEA">
      <w:pPr>
        <w:spacing w:after="0" w:line="276" w:lineRule="auto"/>
        <w:ind w:left="0" w:firstLine="709"/>
        <w:rPr>
          <w:sz w:val="28"/>
          <w:szCs w:val="28"/>
          <w:lang w:bidi="th-TH"/>
        </w:rPr>
      </w:pPr>
      <w:r w:rsidRPr="00E51EEA">
        <w:rPr>
          <w:iCs/>
          <w:sz w:val="28"/>
          <w:szCs w:val="28"/>
          <w:u w:val="single"/>
          <w:lang w:bidi="th-TH"/>
        </w:rPr>
        <w:t>Критерий «Доступность услуг для инвалидов»</w:t>
      </w:r>
      <w:r w:rsidRPr="00E51EEA">
        <w:rPr>
          <w:iCs/>
          <w:sz w:val="28"/>
          <w:szCs w:val="28"/>
          <w:lang w:bidi="th-TH"/>
        </w:rPr>
        <w:t xml:space="preserve"> оценен в </w:t>
      </w:r>
      <w:r w:rsidR="00BE3FC7" w:rsidRPr="00E51EEA">
        <w:rPr>
          <w:iCs/>
          <w:sz w:val="28"/>
          <w:szCs w:val="28"/>
          <w:lang w:bidi="th-TH"/>
        </w:rPr>
        <w:t>61</w:t>
      </w:r>
      <w:r w:rsidRPr="00E51EEA">
        <w:rPr>
          <w:iCs/>
          <w:sz w:val="28"/>
          <w:szCs w:val="28"/>
          <w:lang w:bidi="th-TH"/>
        </w:rPr>
        <w:t xml:space="preserve"> балл. </w:t>
      </w:r>
      <w:r w:rsidRPr="00E51EEA">
        <w:rPr>
          <w:sz w:val="28"/>
          <w:szCs w:val="28"/>
          <w:lang w:bidi="th-TH"/>
        </w:rPr>
        <w:t xml:space="preserve"> </w:t>
      </w:r>
    </w:p>
    <w:p w:rsidR="0052573E" w:rsidRPr="00E51EEA" w:rsidRDefault="001D42FD" w:rsidP="00E51EEA">
      <w:pPr>
        <w:spacing w:after="0" w:line="276" w:lineRule="auto"/>
        <w:ind w:left="0" w:firstLine="709"/>
        <w:rPr>
          <w:iCs/>
          <w:sz w:val="28"/>
          <w:szCs w:val="28"/>
          <w:lang w:bidi="th-TH"/>
        </w:rPr>
      </w:pPr>
      <w:r w:rsidRPr="00E51EEA">
        <w:rPr>
          <w:sz w:val="28"/>
          <w:szCs w:val="28"/>
          <w:lang w:bidi="th-TH"/>
        </w:rPr>
        <w:t>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w:t>
      </w:r>
      <w:r w:rsidR="0052573E" w:rsidRPr="00E51EEA">
        <w:rPr>
          <w:iCs/>
          <w:sz w:val="28"/>
          <w:szCs w:val="28"/>
          <w:lang w:bidi="th-TH"/>
        </w:rPr>
        <w:t>н</w:t>
      </w:r>
      <w:r w:rsidRPr="00E51EEA">
        <w:rPr>
          <w:sz w:val="28"/>
          <w:szCs w:val="28"/>
          <w:lang w:eastAsia="en-US" w:bidi="th-TH"/>
        </w:rPr>
        <w:t>аличие специально оборудованных санитарно-гигиенических помещений в организации</w:t>
      </w:r>
      <w:r w:rsidR="0052573E" w:rsidRPr="00E51EEA">
        <w:rPr>
          <w:sz w:val="28"/>
          <w:szCs w:val="28"/>
          <w:lang w:eastAsia="en-US" w:bidi="th-TH"/>
        </w:rPr>
        <w:t>;</w:t>
      </w:r>
      <w:r w:rsidR="0052573E" w:rsidRPr="00E51EEA">
        <w:rPr>
          <w:iCs/>
          <w:sz w:val="28"/>
          <w:szCs w:val="28"/>
          <w:lang w:bidi="th-TH"/>
        </w:rPr>
        <w:t xml:space="preserve"> д</w:t>
      </w:r>
      <w:r w:rsidRPr="00E51EEA">
        <w:rPr>
          <w:sz w:val="28"/>
          <w:szCs w:val="28"/>
          <w:lang w:eastAsia="en-US" w:bidi="th-TH"/>
        </w:rPr>
        <w:t>ублирование надписей, знаков и иной текстовой и графической информации знаками, выполненными рельефно-точечным шрифтом Брайля</w:t>
      </w:r>
      <w:r w:rsidR="0052573E" w:rsidRPr="00E51EEA">
        <w:rPr>
          <w:iCs/>
          <w:sz w:val="28"/>
          <w:szCs w:val="28"/>
          <w:lang w:bidi="th-TH"/>
        </w:rPr>
        <w:t xml:space="preserve">. </w:t>
      </w:r>
      <w:r w:rsidRPr="00E51EEA">
        <w:rPr>
          <w:sz w:val="28"/>
          <w:szCs w:val="28"/>
          <w:lang w:eastAsia="en-US" w:bidi="th-TH"/>
        </w:rPr>
        <w:t>Возможность предоставления инвалидам по слуху (слуху и зрению) услуг сурдопер</w:t>
      </w:r>
      <w:r w:rsidR="0052573E" w:rsidRPr="00E51EEA">
        <w:rPr>
          <w:sz w:val="28"/>
          <w:szCs w:val="28"/>
          <w:lang w:eastAsia="en-US" w:bidi="th-TH"/>
        </w:rPr>
        <w:t xml:space="preserve">еводчика (тифлосурдопереводчика). </w:t>
      </w:r>
      <w:r w:rsidR="0063307A" w:rsidRPr="00E51EEA">
        <w:rPr>
          <w:sz w:val="28"/>
          <w:szCs w:val="28"/>
          <w:lang w:eastAsia="en-US" w:bidi="th-TH"/>
        </w:rPr>
        <w:t>В</w:t>
      </w:r>
      <w:r w:rsidRPr="00E51EEA">
        <w:rPr>
          <w:sz w:val="28"/>
          <w:szCs w:val="28"/>
          <w:lang w:eastAsia="en-US" w:bidi="th-TH"/>
        </w:rPr>
        <w:t>озможности сопровождения инвалида работниками медицинской организации.</w:t>
      </w:r>
    </w:p>
    <w:p w:rsidR="0052573E" w:rsidRPr="00E51EEA" w:rsidRDefault="00F7581F" w:rsidP="00E51EEA">
      <w:pPr>
        <w:spacing w:after="0" w:line="276" w:lineRule="auto"/>
        <w:ind w:left="0" w:firstLine="709"/>
        <w:rPr>
          <w:iCs/>
          <w:sz w:val="28"/>
          <w:szCs w:val="28"/>
          <w:lang w:bidi="th-TH"/>
        </w:rPr>
      </w:pPr>
      <w:r w:rsidRPr="00E51EEA">
        <w:rPr>
          <w:sz w:val="28"/>
          <w:szCs w:val="28"/>
          <w:lang w:bidi="th-TH"/>
        </w:rPr>
        <w:t>Показатель «</w:t>
      </w:r>
      <w:r w:rsidRPr="00E51EEA">
        <w:rPr>
          <w:sz w:val="28"/>
          <w:szCs w:val="28"/>
          <w:u w:val="single"/>
          <w:lang w:bidi="th-TH"/>
        </w:rPr>
        <w:t>Доброжелательность, вежливость работников медицинской организации»</w:t>
      </w:r>
      <w:r w:rsidRPr="00E51EEA">
        <w:rPr>
          <w:sz w:val="28"/>
          <w:szCs w:val="28"/>
          <w:lang w:bidi="th-TH"/>
        </w:rPr>
        <w:t xml:space="preserve"> оценен в 100 баллов.</w:t>
      </w:r>
    </w:p>
    <w:p w:rsidR="00F7581F" w:rsidRPr="00E51EEA" w:rsidRDefault="00F7581F" w:rsidP="00E51EEA">
      <w:pPr>
        <w:spacing w:after="0" w:line="276" w:lineRule="auto"/>
        <w:ind w:left="0" w:firstLine="709"/>
        <w:rPr>
          <w:iCs/>
          <w:sz w:val="28"/>
          <w:szCs w:val="28"/>
          <w:lang w:bidi="th-TH"/>
        </w:rPr>
      </w:pPr>
      <w:r w:rsidRPr="00E51EEA">
        <w:rPr>
          <w:sz w:val="28"/>
          <w:szCs w:val="28"/>
          <w:u w:val="single"/>
          <w:lang w:bidi="th-TH"/>
        </w:rPr>
        <w:t>Показатель «Удовлетворенность условиями оказания услуг»</w:t>
      </w:r>
      <w:r w:rsidRPr="00E51EEA">
        <w:rPr>
          <w:sz w:val="28"/>
          <w:szCs w:val="28"/>
          <w:lang w:bidi="th-TH"/>
        </w:rPr>
        <w:t xml:space="preserve"> - оценка </w:t>
      </w:r>
      <w:r w:rsidR="001D42FD" w:rsidRPr="00E51EEA">
        <w:rPr>
          <w:sz w:val="28"/>
          <w:szCs w:val="28"/>
          <w:lang w:bidi="th-TH"/>
        </w:rPr>
        <w:t>99</w:t>
      </w:r>
      <w:r w:rsidRPr="00E51EEA">
        <w:rPr>
          <w:sz w:val="28"/>
          <w:szCs w:val="28"/>
          <w:lang w:bidi="th-TH"/>
        </w:rPr>
        <w:t xml:space="preserve"> баллов.   </w:t>
      </w:r>
    </w:p>
    <w:p w:rsidR="00F7581F" w:rsidRPr="00E51EEA" w:rsidRDefault="00F7581F" w:rsidP="00E51EEA">
      <w:pPr>
        <w:spacing w:after="0" w:line="276" w:lineRule="auto"/>
        <w:ind w:firstLine="709"/>
        <w:rPr>
          <w:sz w:val="28"/>
          <w:szCs w:val="28"/>
          <w:lang w:bidi="th-TH"/>
        </w:rPr>
      </w:pPr>
      <w:r w:rsidRPr="00E51EEA">
        <w:rPr>
          <w:iCs/>
          <w:sz w:val="28"/>
          <w:szCs w:val="28"/>
          <w:lang w:bidi="th-TH"/>
        </w:rPr>
        <w:t xml:space="preserve">Таким образом, можно сделать вывод, что руководством медицинской организации проводится работа по улучшению качества условий </w:t>
      </w:r>
      <w:r w:rsidRPr="00E51EEA">
        <w:rPr>
          <w:iCs/>
          <w:sz w:val="28"/>
          <w:szCs w:val="28"/>
          <w:lang w:bidi="th-TH"/>
        </w:rPr>
        <w:lastRenderedPageBreak/>
        <w:t>предоставления услуг населению. Общественный совет, учитывая замечания, разработал предложения по улучшению деятельности медицинской организации:</w:t>
      </w:r>
    </w:p>
    <w:p w:rsidR="00906F17" w:rsidRPr="00E51EEA" w:rsidRDefault="00F7581F" w:rsidP="00E51EEA">
      <w:pPr>
        <w:pStyle w:val="a4"/>
        <w:numPr>
          <w:ilvl w:val="0"/>
          <w:numId w:val="22"/>
        </w:numPr>
        <w:spacing w:after="0" w:line="276" w:lineRule="auto"/>
        <w:ind w:left="0" w:firstLine="709"/>
        <w:rPr>
          <w:sz w:val="28"/>
          <w:szCs w:val="28"/>
          <w:lang w:bidi="th-TH"/>
        </w:rPr>
      </w:pPr>
      <w:r w:rsidRPr="00E51EEA">
        <w:rPr>
          <w:iCs/>
          <w:sz w:val="28"/>
          <w:szCs w:val="28"/>
          <w:lang w:bidi="th-TH"/>
        </w:rPr>
        <w:t>Информацию о медицинской организации, размещенную на стенде и сайте организации, привести в соответствие с приказом МЗРФ от 30.12.2014 № 956н.</w:t>
      </w:r>
    </w:p>
    <w:p w:rsidR="00906F17" w:rsidRPr="00E51EEA" w:rsidRDefault="00F7581F" w:rsidP="00E51EEA">
      <w:pPr>
        <w:pStyle w:val="a4"/>
        <w:numPr>
          <w:ilvl w:val="0"/>
          <w:numId w:val="22"/>
        </w:numPr>
        <w:spacing w:after="0" w:line="276" w:lineRule="auto"/>
        <w:ind w:left="0" w:firstLine="709"/>
        <w:rPr>
          <w:sz w:val="28"/>
          <w:szCs w:val="28"/>
          <w:lang w:bidi="th-TH"/>
        </w:rPr>
      </w:pPr>
      <w:r w:rsidRPr="00E51EEA">
        <w:rPr>
          <w:iCs/>
          <w:sz w:val="28"/>
          <w:szCs w:val="28"/>
          <w:lang w:bidi="th-TH"/>
        </w:rPr>
        <w:t xml:space="preserve">Принять меры по обеспечению доступности услуг в медицинской организации для инвалидов в соответствии с приказом МЗРФ от </w:t>
      </w:r>
      <w:r w:rsidR="00906F17" w:rsidRPr="00E51EEA">
        <w:rPr>
          <w:iCs/>
          <w:sz w:val="28"/>
          <w:szCs w:val="28"/>
          <w:lang w:bidi="th-TH"/>
        </w:rPr>
        <w:t>от4 мая 2018 г. № 201н.</w:t>
      </w:r>
    </w:p>
    <w:p w:rsidR="00BE3FC7" w:rsidRPr="00E51EEA" w:rsidRDefault="00BE3FC7" w:rsidP="00E51EEA">
      <w:pPr>
        <w:pStyle w:val="a4"/>
        <w:spacing w:after="0" w:line="276" w:lineRule="auto"/>
        <w:ind w:left="709" w:firstLine="709"/>
        <w:rPr>
          <w:sz w:val="28"/>
          <w:szCs w:val="28"/>
          <w:lang w:bidi="th-TH"/>
        </w:rPr>
      </w:pPr>
    </w:p>
    <w:p w:rsidR="00590E81" w:rsidRDefault="00590E81" w:rsidP="00E51EEA">
      <w:pPr>
        <w:pStyle w:val="a4"/>
        <w:spacing w:after="0" w:line="276" w:lineRule="auto"/>
        <w:ind w:left="0" w:firstLine="709"/>
        <w:rPr>
          <w:b/>
          <w:bCs/>
          <w:color w:val="auto"/>
          <w:sz w:val="28"/>
          <w:szCs w:val="28"/>
        </w:rPr>
      </w:pPr>
    </w:p>
    <w:p w:rsidR="00E44BA8" w:rsidRPr="00E51EEA" w:rsidRDefault="00E44BA8" w:rsidP="00E51EEA">
      <w:pPr>
        <w:pStyle w:val="a4"/>
        <w:spacing w:after="0" w:line="276" w:lineRule="auto"/>
        <w:ind w:left="0" w:firstLine="709"/>
        <w:rPr>
          <w:b/>
          <w:bCs/>
          <w:color w:val="auto"/>
          <w:sz w:val="28"/>
          <w:szCs w:val="28"/>
        </w:rPr>
      </w:pPr>
      <w:r w:rsidRPr="00E51EEA">
        <w:rPr>
          <w:b/>
          <w:bCs/>
          <w:color w:val="auto"/>
          <w:sz w:val="28"/>
          <w:szCs w:val="28"/>
        </w:rPr>
        <w:t>ЧУЗ «Клиническая больница «РЖД-Медицина» г.</w:t>
      </w:r>
      <w:r w:rsidR="0063307A" w:rsidRPr="00E51EEA">
        <w:rPr>
          <w:b/>
          <w:bCs/>
          <w:color w:val="auto"/>
          <w:sz w:val="28"/>
          <w:szCs w:val="28"/>
        </w:rPr>
        <w:t xml:space="preserve"> </w:t>
      </w:r>
      <w:r w:rsidRPr="00E51EEA">
        <w:rPr>
          <w:b/>
          <w:bCs/>
          <w:color w:val="auto"/>
          <w:sz w:val="28"/>
          <w:szCs w:val="28"/>
        </w:rPr>
        <w:t>Чита»</w:t>
      </w:r>
    </w:p>
    <w:p w:rsidR="001D42FD" w:rsidRPr="00E51EEA" w:rsidRDefault="001D42FD" w:rsidP="00E51EEA">
      <w:pPr>
        <w:spacing w:after="0" w:line="276" w:lineRule="auto"/>
        <w:ind w:left="0" w:firstLine="709"/>
        <w:rPr>
          <w:iCs/>
          <w:sz w:val="28"/>
          <w:szCs w:val="28"/>
          <w:lang w:bidi="th-TH"/>
        </w:rPr>
      </w:pPr>
      <w:r w:rsidRPr="00E51EEA">
        <w:rPr>
          <w:iCs/>
          <w:sz w:val="28"/>
          <w:szCs w:val="28"/>
          <w:lang w:bidi="th-TH"/>
        </w:rPr>
        <w:t xml:space="preserve">Всего обработано </w:t>
      </w:r>
      <w:r w:rsidR="00B032C2" w:rsidRPr="00E51EEA">
        <w:rPr>
          <w:iCs/>
          <w:sz w:val="28"/>
          <w:szCs w:val="28"/>
          <w:lang w:bidi="th-TH"/>
        </w:rPr>
        <w:t>621</w:t>
      </w:r>
      <w:r w:rsidRPr="00E51EEA">
        <w:rPr>
          <w:iCs/>
          <w:sz w:val="28"/>
          <w:szCs w:val="28"/>
          <w:lang w:bidi="th-TH"/>
        </w:rPr>
        <w:t xml:space="preserve"> анкет</w:t>
      </w:r>
      <w:r w:rsidR="00B032C2" w:rsidRPr="00E51EEA">
        <w:rPr>
          <w:iCs/>
          <w:sz w:val="28"/>
          <w:szCs w:val="28"/>
          <w:lang w:bidi="th-TH"/>
        </w:rPr>
        <w:t>а</w:t>
      </w:r>
      <w:r w:rsidRPr="00E51EEA">
        <w:rPr>
          <w:iCs/>
          <w:sz w:val="28"/>
          <w:szCs w:val="28"/>
          <w:lang w:bidi="th-TH"/>
        </w:rPr>
        <w:t>.  Итоговый показатель оценки качества условий оказания услуг данной организации составляет 89 балла.</w:t>
      </w:r>
      <w:r w:rsidR="00B032C2" w:rsidRPr="00E51EEA">
        <w:rPr>
          <w:iCs/>
          <w:sz w:val="28"/>
          <w:szCs w:val="28"/>
          <w:lang w:bidi="th-TH"/>
        </w:rPr>
        <w:t xml:space="preserve"> Ч</w:t>
      </w:r>
      <w:r w:rsidRPr="00E51EEA">
        <w:rPr>
          <w:iCs/>
          <w:sz w:val="28"/>
          <w:szCs w:val="28"/>
          <w:lang w:bidi="th-TH"/>
        </w:rPr>
        <w:t>УЗ «</w:t>
      </w:r>
      <w:r w:rsidR="00B032C2" w:rsidRPr="00E51EEA">
        <w:rPr>
          <w:bCs/>
          <w:color w:val="auto"/>
          <w:sz w:val="28"/>
          <w:szCs w:val="28"/>
        </w:rPr>
        <w:t>КБ «РЖД-Медицина» г.</w:t>
      </w:r>
      <w:r w:rsidR="0063307A" w:rsidRPr="00E51EEA">
        <w:rPr>
          <w:bCs/>
          <w:color w:val="auto"/>
          <w:sz w:val="28"/>
          <w:szCs w:val="28"/>
        </w:rPr>
        <w:t xml:space="preserve"> </w:t>
      </w:r>
      <w:r w:rsidR="00B032C2" w:rsidRPr="00E51EEA">
        <w:rPr>
          <w:bCs/>
          <w:color w:val="auto"/>
          <w:sz w:val="28"/>
          <w:szCs w:val="28"/>
        </w:rPr>
        <w:t>Чита</w:t>
      </w:r>
      <w:r w:rsidRPr="00E51EEA">
        <w:rPr>
          <w:iCs/>
          <w:sz w:val="28"/>
          <w:szCs w:val="28"/>
          <w:lang w:bidi="th-TH"/>
        </w:rPr>
        <w:t xml:space="preserve">» занимает </w:t>
      </w:r>
      <w:r w:rsidR="00140B09" w:rsidRPr="00E51EEA">
        <w:rPr>
          <w:iCs/>
          <w:sz w:val="28"/>
          <w:szCs w:val="28"/>
          <w:lang w:bidi="th-TH"/>
        </w:rPr>
        <w:t>9</w:t>
      </w:r>
      <w:r w:rsidRPr="00E51EEA">
        <w:rPr>
          <w:iCs/>
          <w:sz w:val="28"/>
          <w:szCs w:val="28"/>
          <w:lang w:bidi="th-TH"/>
        </w:rPr>
        <w:t>-е место рейтинга организаций здравоохранения региона. В медицинской организации имеются некоторые замечания по критериям, выявленные при проведении НОК.</w:t>
      </w:r>
    </w:p>
    <w:p w:rsidR="0063307A" w:rsidRPr="00E51EEA" w:rsidRDefault="001D42FD" w:rsidP="00E51EEA">
      <w:pPr>
        <w:spacing w:after="0" w:line="276" w:lineRule="auto"/>
        <w:ind w:left="0" w:firstLine="709"/>
        <w:rPr>
          <w:iCs/>
          <w:sz w:val="28"/>
          <w:szCs w:val="28"/>
          <w:lang w:bidi="th-TH"/>
        </w:rPr>
      </w:pPr>
      <w:r w:rsidRPr="00E51EEA">
        <w:rPr>
          <w:iCs/>
          <w:sz w:val="28"/>
          <w:szCs w:val="28"/>
          <w:u w:val="single"/>
          <w:lang w:bidi="th-TH"/>
        </w:rPr>
        <w:t>Критерий «Открытость и доступность информации об организации»</w:t>
      </w:r>
      <w:r w:rsidRPr="00E51EEA">
        <w:rPr>
          <w:iCs/>
          <w:sz w:val="28"/>
          <w:szCs w:val="28"/>
          <w:lang w:bidi="th-TH"/>
        </w:rPr>
        <w:t xml:space="preserve"> оценен на 9</w:t>
      </w:r>
      <w:r w:rsidR="00B032C2" w:rsidRPr="00E51EEA">
        <w:rPr>
          <w:iCs/>
          <w:sz w:val="28"/>
          <w:szCs w:val="28"/>
          <w:lang w:bidi="th-TH"/>
        </w:rPr>
        <w:t>5</w:t>
      </w:r>
      <w:r w:rsidRPr="00E51EEA">
        <w:rPr>
          <w:iCs/>
          <w:sz w:val="28"/>
          <w:szCs w:val="28"/>
          <w:lang w:bidi="th-TH"/>
        </w:rPr>
        <w:t xml:space="preserve"> баллов. </w:t>
      </w:r>
    </w:p>
    <w:p w:rsidR="00246E27" w:rsidRPr="00E51EEA" w:rsidRDefault="001D42FD" w:rsidP="00E51EEA">
      <w:pPr>
        <w:spacing w:after="0" w:line="276" w:lineRule="auto"/>
        <w:ind w:left="0" w:firstLine="709"/>
        <w:rPr>
          <w:sz w:val="28"/>
          <w:szCs w:val="28"/>
          <w:lang w:bidi="th-TH"/>
        </w:rPr>
      </w:pPr>
      <w:r w:rsidRPr="00E51EEA">
        <w:rPr>
          <w:iCs/>
          <w:sz w:val="28"/>
          <w:szCs w:val="28"/>
          <w:lang w:bidi="th-TH"/>
        </w:rPr>
        <w:t xml:space="preserve">На стенде, не представлена информация в соответствии с требованиями, утвержденными 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 </w:t>
      </w:r>
      <w:r w:rsidR="00B032C2" w:rsidRPr="00E51EEA">
        <w:rPr>
          <w:sz w:val="28"/>
          <w:szCs w:val="28"/>
          <w:lang w:bidi="th-TH"/>
        </w:rPr>
        <w:t>дата государственной регистрации, вакантные должности, адреса электронной почты. Информация об обязанностях граждан в сфере охраны здоровья. Правила предоставления платных медицинских услуг. Условия, порядок, форма предоставления медицинских услуг и порядок их оплаты (стенд). График работы.</w:t>
      </w:r>
    </w:p>
    <w:p w:rsidR="00B032C2" w:rsidRPr="00E51EEA" w:rsidRDefault="00B032C2" w:rsidP="00E51EEA">
      <w:pPr>
        <w:spacing w:after="0" w:line="276" w:lineRule="auto"/>
        <w:ind w:left="0" w:firstLine="709"/>
        <w:rPr>
          <w:sz w:val="28"/>
          <w:szCs w:val="28"/>
          <w:lang w:bidi="th-TH"/>
        </w:rPr>
      </w:pPr>
      <w:r w:rsidRPr="00E51EEA">
        <w:rPr>
          <w:bCs/>
          <w:sz w:val="28"/>
          <w:szCs w:val="28"/>
          <w:lang w:bidi="th-TH"/>
        </w:rPr>
        <w:t>На сайте организации отсутствует</w:t>
      </w:r>
      <w:r w:rsidRPr="00E51EEA">
        <w:rPr>
          <w:color w:val="auto"/>
          <w:sz w:val="28"/>
          <w:szCs w:val="28"/>
          <w:lang w:bidi="th-TH"/>
        </w:rPr>
        <w:t xml:space="preserve"> и</w:t>
      </w:r>
      <w:r w:rsidRPr="00E51EEA">
        <w:rPr>
          <w:sz w:val="28"/>
          <w:szCs w:val="28"/>
          <w:lang w:bidi="th-TH"/>
        </w:rPr>
        <w:t xml:space="preserve">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 информация о порядке проводимой диспансеризации населения в </w:t>
      </w:r>
      <w:r w:rsidRPr="00E51EEA">
        <w:rPr>
          <w:sz w:val="28"/>
          <w:szCs w:val="28"/>
          <w:lang w:bidi="th-TH"/>
        </w:rPr>
        <w:lastRenderedPageBreak/>
        <w:t>медицинской организации, оказывающей первичную медико-санитарную помощь и имеющей прикрепленное население,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Правила</w:t>
      </w:r>
      <w:r w:rsidR="0063307A" w:rsidRPr="00E51EEA">
        <w:rPr>
          <w:sz w:val="28"/>
          <w:szCs w:val="28"/>
          <w:lang w:bidi="th-TH"/>
        </w:rPr>
        <w:t>, у</w:t>
      </w:r>
      <w:r w:rsidRPr="00E51EEA">
        <w:rPr>
          <w:sz w:val="28"/>
          <w:szCs w:val="28"/>
          <w:lang w:bidi="th-TH"/>
        </w:rPr>
        <w:t>словия, порядок, форма предоставления медицинских услуг и порядок их оплаты (стенд)</w:t>
      </w:r>
      <w:r w:rsidRPr="00E51EEA">
        <w:rPr>
          <w:color w:val="auto"/>
          <w:sz w:val="28"/>
          <w:szCs w:val="28"/>
          <w:lang w:bidi="th-TH"/>
        </w:rPr>
        <w:t xml:space="preserve">. </w:t>
      </w:r>
      <w:r w:rsidRPr="00E51EEA">
        <w:rPr>
          <w:sz w:val="28"/>
          <w:szCs w:val="28"/>
          <w:lang w:bidi="th-TH"/>
        </w:rPr>
        <w:t>Перечень оказываемых платных медицинских услуг с указанием цен в рублях (тарифы) с приложением копии документов.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Сведения из документа об образовании (уровень образования, организация, выдавшая документ об образовании, год выдачи, специальность, квалификация). Сведения из сертификата специалиста (специальность, соответствующая занимаемой должности, срок действия). График работы и часы приема специалиста.</w:t>
      </w:r>
    </w:p>
    <w:p w:rsidR="005D271F" w:rsidRPr="00E51EEA" w:rsidRDefault="001D42FD" w:rsidP="00E51EEA">
      <w:pPr>
        <w:spacing w:after="0" w:line="276" w:lineRule="auto"/>
        <w:ind w:left="0" w:firstLine="709"/>
        <w:rPr>
          <w:iCs/>
          <w:sz w:val="28"/>
          <w:szCs w:val="28"/>
          <w:lang w:bidi="th-TH"/>
        </w:rPr>
      </w:pPr>
      <w:r w:rsidRPr="00E51EEA">
        <w:rPr>
          <w:iCs/>
          <w:sz w:val="28"/>
          <w:szCs w:val="28"/>
          <w:u w:val="single"/>
          <w:lang w:bidi="th-TH"/>
        </w:rPr>
        <w:t>Критерий «Комфортность условий предоставления услуг, включая время ожидания предоставления медицинской услуги»</w:t>
      </w:r>
      <w:r w:rsidRPr="00E51EEA">
        <w:rPr>
          <w:iCs/>
          <w:sz w:val="28"/>
          <w:szCs w:val="28"/>
          <w:lang w:bidi="th-TH"/>
        </w:rPr>
        <w:t xml:space="preserve"> оценен в 88 баллов.  </w:t>
      </w:r>
    </w:p>
    <w:p w:rsidR="005618DF" w:rsidRPr="00E51EEA" w:rsidRDefault="001D42FD" w:rsidP="00E51EEA">
      <w:pPr>
        <w:spacing w:after="0" w:line="276" w:lineRule="auto"/>
        <w:ind w:left="0" w:firstLine="709"/>
        <w:rPr>
          <w:sz w:val="28"/>
          <w:szCs w:val="28"/>
          <w:lang w:bidi="th-TH"/>
        </w:rPr>
      </w:pPr>
      <w:r w:rsidRPr="00E51EEA">
        <w:rPr>
          <w:iCs/>
          <w:sz w:val="28"/>
          <w:szCs w:val="28"/>
          <w:u w:val="single"/>
          <w:lang w:bidi="th-TH"/>
        </w:rPr>
        <w:t>Критерий «Доступность услуг для инвалидов»</w:t>
      </w:r>
      <w:r w:rsidRPr="00E51EEA">
        <w:rPr>
          <w:iCs/>
          <w:sz w:val="28"/>
          <w:szCs w:val="28"/>
          <w:lang w:bidi="th-TH"/>
        </w:rPr>
        <w:t xml:space="preserve"> оценен в </w:t>
      </w:r>
      <w:r w:rsidR="00B032C2" w:rsidRPr="00E51EEA">
        <w:rPr>
          <w:iCs/>
          <w:sz w:val="28"/>
          <w:szCs w:val="28"/>
          <w:lang w:bidi="th-TH"/>
        </w:rPr>
        <w:t>64</w:t>
      </w:r>
      <w:r w:rsidRPr="00E51EEA">
        <w:rPr>
          <w:iCs/>
          <w:sz w:val="28"/>
          <w:szCs w:val="28"/>
          <w:lang w:bidi="th-TH"/>
        </w:rPr>
        <w:t xml:space="preserve"> балл</w:t>
      </w:r>
      <w:r w:rsidR="00B032C2" w:rsidRPr="00E51EEA">
        <w:rPr>
          <w:iCs/>
          <w:sz w:val="28"/>
          <w:szCs w:val="28"/>
          <w:lang w:bidi="th-TH"/>
        </w:rPr>
        <w:t>а</w:t>
      </w:r>
      <w:r w:rsidRPr="00E51EEA">
        <w:rPr>
          <w:iCs/>
          <w:sz w:val="28"/>
          <w:szCs w:val="28"/>
          <w:lang w:bidi="th-TH"/>
        </w:rPr>
        <w:t xml:space="preserve">. </w:t>
      </w:r>
      <w:r w:rsidRPr="00E51EEA">
        <w:rPr>
          <w:sz w:val="28"/>
          <w:szCs w:val="28"/>
          <w:lang w:bidi="th-TH"/>
        </w:rPr>
        <w:t xml:space="preserve"> </w:t>
      </w:r>
    </w:p>
    <w:p w:rsidR="005D271F" w:rsidRPr="00E51EEA" w:rsidRDefault="001D42FD" w:rsidP="00E51EEA">
      <w:pPr>
        <w:spacing w:after="0" w:line="276" w:lineRule="auto"/>
        <w:ind w:left="0" w:firstLine="709"/>
        <w:rPr>
          <w:sz w:val="28"/>
          <w:szCs w:val="28"/>
          <w:lang w:bidi="th-TH"/>
        </w:rPr>
      </w:pPr>
      <w:r w:rsidRPr="00E51EEA">
        <w:rPr>
          <w:sz w:val="28"/>
          <w:szCs w:val="28"/>
          <w:lang w:bidi="th-TH"/>
        </w:rPr>
        <w:t>В</w:t>
      </w:r>
      <w:r w:rsidR="005618DF" w:rsidRPr="00E51EEA">
        <w:rPr>
          <w:sz w:val="28"/>
          <w:szCs w:val="28"/>
          <w:lang w:bidi="th-TH"/>
        </w:rPr>
        <w:t xml:space="preserve"> </w:t>
      </w:r>
      <w:r w:rsidRPr="00E51EEA">
        <w:rPr>
          <w:sz w:val="28"/>
          <w:szCs w:val="28"/>
          <w:lang w:bidi="th-TH"/>
        </w:rPr>
        <w:t>организации отсутству</w:t>
      </w:r>
      <w:r w:rsidR="005D271F" w:rsidRPr="00E51EEA">
        <w:rPr>
          <w:sz w:val="28"/>
          <w:szCs w:val="28"/>
          <w:lang w:bidi="th-TH"/>
        </w:rPr>
        <w:t>е</w:t>
      </w:r>
      <w:r w:rsidRPr="00E51EEA">
        <w:rPr>
          <w:sz w:val="28"/>
          <w:szCs w:val="28"/>
          <w:lang w:bidi="th-TH"/>
        </w:rPr>
        <w:t xml:space="preserve">т </w:t>
      </w:r>
      <w:r w:rsidR="005D271F" w:rsidRPr="00E51EEA">
        <w:rPr>
          <w:sz w:val="28"/>
          <w:szCs w:val="28"/>
          <w:lang w:eastAsia="en-US" w:bidi="th-TH"/>
        </w:rPr>
        <w:t>в</w:t>
      </w:r>
      <w:r w:rsidR="00B032C2" w:rsidRPr="00E51EEA">
        <w:rPr>
          <w:sz w:val="28"/>
          <w:szCs w:val="28"/>
          <w:lang w:eastAsia="en-US" w:bidi="th-TH"/>
        </w:rPr>
        <w:t>озможность предоставления инвалидам по слуху (слуху и зрению) услуг сурдопереводчика (тифлосурдопереводчика)</w:t>
      </w:r>
      <w:r w:rsidR="005D271F" w:rsidRPr="00E51EEA">
        <w:rPr>
          <w:sz w:val="28"/>
          <w:szCs w:val="28"/>
          <w:lang w:eastAsia="en-US" w:bidi="th-TH"/>
        </w:rPr>
        <w:t>.</w:t>
      </w:r>
    </w:p>
    <w:p w:rsidR="0001219E" w:rsidRPr="00E51EEA" w:rsidRDefault="001D42FD" w:rsidP="00E51EEA">
      <w:pPr>
        <w:spacing w:after="0" w:line="276" w:lineRule="auto"/>
        <w:ind w:left="0" w:firstLine="709"/>
        <w:contextualSpacing/>
        <w:rPr>
          <w:sz w:val="28"/>
          <w:szCs w:val="28"/>
          <w:lang w:eastAsia="en-US" w:bidi="th-TH"/>
        </w:rPr>
      </w:pPr>
      <w:r w:rsidRPr="00E51EEA">
        <w:rPr>
          <w:sz w:val="28"/>
          <w:szCs w:val="28"/>
          <w:lang w:bidi="th-TH"/>
        </w:rPr>
        <w:t>Показатель «</w:t>
      </w:r>
      <w:r w:rsidRPr="00E51EEA">
        <w:rPr>
          <w:sz w:val="28"/>
          <w:szCs w:val="28"/>
          <w:u w:val="single"/>
          <w:lang w:bidi="th-TH"/>
        </w:rPr>
        <w:t>Доброжелательность, вежливость работников медицинской организации»</w:t>
      </w:r>
      <w:r w:rsidRPr="00E51EEA">
        <w:rPr>
          <w:sz w:val="28"/>
          <w:szCs w:val="28"/>
          <w:lang w:bidi="th-TH"/>
        </w:rPr>
        <w:t xml:space="preserve"> оценен в 100 баллов.</w:t>
      </w:r>
    </w:p>
    <w:p w:rsidR="004845FC" w:rsidRPr="00E51EEA" w:rsidRDefault="001D42FD" w:rsidP="00E51EEA">
      <w:pPr>
        <w:spacing w:after="0" w:line="276" w:lineRule="auto"/>
        <w:ind w:left="0" w:firstLine="709"/>
        <w:contextualSpacing/>
        <w:rPr>
          <w:sz w:val="28"/>
          <w:szCs w:val="28"/>
          <w:lang w:eastAsia="en-US" w:bidi="th-TH"/>
        </w:rPr>
      </w:pPr>
      <w:r w:rsidRPr="00E51EEA">
        <w:rPr>
          <w:sz w:val="28"/>
          <w:szCs w:val="28"/>
          <w:u w:val="single"/>
          <w:lang w:bidi="th-TH"/>
        </w:rPr>
        <w:t>Показатель «Удовлетворенность условиями оказания услуг»</w:t>
      </w:r>
      <w:r w:rsidRPr="00E51EEA">
        <w:rPr>
          <w:sz w:val="28"/>
          <w:szCs w:val="28"/>
          <w:lang w:bidi="th-TH"/>
        </w:rPr>
        <w:t xml:space="preserve"> - оценка </w:t>
      </w:r>
      <w:r w:rsidR="005D271F" w:rsidRPr="00E51EEA">
        <w:rPr>
          <w:sz w:val="28"/>
          <w:szCs w:val="28"/>
          <w:lang w:bidi="th-TH"/>
        </w:rPr>
        <w:t>100</w:t>
      </w:r>
      <w:r w:rsidRPr="00E51EEA">
        <w:rPr>
          <w:sz w:val="28"/>
          <w:szCs w:val="28"/>
          <w:lang w:bidi="th-TH"/>
        </w:rPr>
        <w:t xml:space="preserve"> баллов.   </w:t>
      </w:r>
    </w:p>
    <w:p w:rsidR="005D271F" w:rsidRPr="00E51EEA" w:rsidRDefault="001D42FD" w:rsidP="00E51EEA">
      <w:pPr>
        <w:spacing w:after="0" w:line="276" w:lineRule="auto"/>
        <w:ind w:left="0" w:firstLine="709"/>
        <w:contextualSpacing/>
        <w:rPr>
          <w:sz w:val="28"/>
          <w:szCs w:val="28"/>
          <w:lang w:eastAsia="en-US" w:bidi="th-TH"/>
        </w:rPr>
      </w:pPr>
      <w:r w:rsidRPr="00E51EEA">
        <w:rPr>
          <w:iCs/>
          <w:sz w:val="28"/>
          <w:szCs w:val="28"/>
          <w:lang w:bidi="th-TH"/>
        </w:rPr>
        <w:t>Таким образом, можно сделать вывод, что руководством медицинской организации проводится работа по улучшению качества условий предоставления услуг населению. Общественный совет, учитывая замечания, разработал предложения по улучшению деятельности медицинской организации:</w:t>
      </w:r>
    </w:p>
    <w:p w:rsidR="00906F17" w:rsidRPr="00E51EEA" w:rsidRDefault="001D42FD" w:rsidP="00E51EEA">
      <w:pPr>
        <w:pStyle w:val="a4"/>
        <w:numPr>
          <w:ilvl w:val="0"/>
          <w:numId w:val="23"/>
        </w:numPr>
        <w:spacing w:after="0" w:line="276" w:lineRule="auto"/>
        <w:ind w:left="0" w:firstLine="709"/>
        <w:rPr>
          <w:sz w:val="28"/>
          <w:szCs w:val="28"/>
          <w:lang w:bidi="th-TH"/>
        </w:rPr>
      </w:pPr>
      <w:r w:rsidRPr="00E51EEA">
        <w:rPr>
          <w:iCs/>
          <w:sz w:val="28"/>
          <w:szCs w:val="28"/>
          <w:lang w:bidi="th-TH"/>
        </w:rPr>
        <w:t>Информацию о медицинской организации, размещенную на стенде и сайте организации, привести в соответствие с приказом МЗРФ от 30.12.2014 № 956н</w:t>
      </w:r>
      <w:r w:rsidR="005D271F" w:rsidRPr="00E51EEA">
        <w:rPr>
          <w:iCs/>
          <w:sz w:val="28"/>
          <w:szCs w:val="28"/>
          <w:lang w:bidi="th-TH"/>
        </w:rPr>
        <w:t>.</w:t>
      </w:r>
    </w:p>
    <w:p w:rsidR="00D43328" w:rsidRPr="00E51EEA" w:rsidRDefault="001D42FD" w:rsidP="00E51EEA">
      <w:pPr>
        <w:pStyle w:val="a4"/>
        <w:numPr>
          <w:ilvl w:val="0"/>
          <w:numId w:val="23"/>
        </w:numPr>
        <w:spacing w:after="0" w:line="276" w:lineRule="auto"/>
        <w:ind w:left="0" w:firstLine="709"/>
        <w:rPr>
          <w:sz w:val="28"/>
          <w:szCs w:val="28"/>
          <w:lang w:bidi="th-TH"/>
        </w:rPr>
      </w:pPr>
      <w:r w:rsidRPr="00E51EEA">
        <w:rPr>
          <w:iCs/>
          <w:sz w:val="28"/>
          <w:szCs w:val="28"/>
          <w:lang w:bidi="th-TH"/>
        </w:rPr>
        <w:t xml:space="preserve">Принять меры по обеспечению доступности услуг в медицинской организации для инвалидов в соответствии с приказом МЗРФ от </w:t>
      </w:r>
      <w:proofErr w:type="spellStart"/>
      <w:r w:rsidR="00906F17" w:rsidRPr="00E51EEA">
        <w:rPr>
          <w:iCs/>
          <w:sz w:val="28"/>
          <w:szCs w:val="28"/>
          <w:lang w:bidi="th-TH"/>
        </w:rPr>
        <w:t>от</w:t>
      </w:r>
      <w:proofErr w:type="spellEnd"/>
      <w:r w:rsidR="00906F17" w:rsidRPr="00E51EEA">
        <w:rPr>
          <w:iCs/>
          <w:sz w:val="28"/>
          <w:szCs w:val="28"/>
          <w:lang w:bidi="th-TH"/>
        </w:rPr>
        <w:t xml:space="preserve"> 4 мая 2018 г. № 201н.</w:t>
      </w:r>
    </w:p>
    <w:p w:rsidR="00140B09" w:rsidRPr="00E51EEA" w:rsidRDefault="00140B09" w:rsidP="00E51EEA">
      <w:pPr>
        <w:pStyle w:val="a4"/>
        <w:spacing w:after="0" w:line="276" w:lineRule="auto"/>
        <w:ind w:left="709" w:firstLine="709"/>
        <w:rPr>
          <w:sz w:val="28"/>
          <w:szCs w:val="28"/>
          <w:lang w:bidi="th-TH"/>
        </w:rPr>
      </w:pPr>
    </w:p>
    <w:p w:rsidR="004845FC" w:rsidRPr="00E51EEA" w:rsidRDefault="004845FC" w:rsidP="00E51EEA">
      <w:pPr>
        <w:pStyle w:val="a4"/>
        <w:spacing w:after="0" w:line="276" w:lineRule="auto"/>
        <w:ind w:left="709" w:firstLine="709"/>
        <w:rPr>
          <w:sz w:val="28"/>
          <w:szCs w:val="28"/>
          <w:lang w:bidi="th-TH"/>
        </w:rPr>
      </w:pPr>
    </w:p>
    <w:p w:rsidR="008D1153" w:rsidRPr="00E51EEA" w:rsidRDefault="008D1153" w:rsidP="00E51EEA">
      <w:pPr>
        <w:spacing w:after="0" w:line="276" w:lineRule="auto"/>
        <w:ind w:left="0" w:right="28" w:firstLine="709"/>
        <w:jc w:val="center"/>
        <w:rPr>
          <w:b/>
          <w:color w:val="auto"/>
          <w:sz w:val="28"/>
          <w:szCs w:val="28"/>
        </w:rPr>
      </w:pPr>
      <w:r w:rsidRPr="00E51EEA">
        <w:rPr>
          <w:b/>
          <w:color w:val="auto"/>
          <w:sz w:val="28"/>
          <w:szCs w:val="28"/>
        </w:rPr>
        <w:lastRenderedPageBreak/>
        <w:t xml:space="preserve">Результаты независимой оценки качества условий оказания услуг </w:t>
      </w:r>
      <w:r w:rsidR="00590E81">
        <w:rPr>
          <w:b/>
          <w:color w:val="auto"/>
          <w:sz w:val="28"/>
          <w:szCs w:val="28"/>
        </w:rPr>
        <w:t xml:space="preserve">среди </w:t>
      </w:r>
      <w:r w:rsidRPr="00E51EEA">
        <w:rPr>
          <w:b/>
          <w:color w:val="auto"/>
          <w:sz w:val="28"/>
          <w:szCs w:val="28"/>
        </w:rPr>
        <w:t xml:space="preserve">районных медицинских организаций </w:t>
      </w:r>
    </w:p>
    <w:p w:rsidR="00140B09" w:rsidRPr="00E51EEA" w:rsidRDefault="00140B09" w:rsidP="00E51EEA">
      <w:pPr>
        <w:spacing w:after="0" w:line="276" w:lineRule="auto"/>
        <w:ind w:left="0" w:right="28" w:firstLine="709"/>
        <w:jc w:val="center"/>
        <w:rPr>
          <w:b/>
          <w:color w:val="auto"/>
          <w:sz w:val="28"/>
          <w:szCs w:val="28"/>
        </w:rPr>
      </w:pPr>
    </w:p>
    <w:p w:rsidR="00246E27" w:rsidRPr="00E51EEA" w:rsidRDefault="00246E27" w:rsidP="00E51EEA">
      <w:pPr>
        <w:spacing w:after="0" w:line="276" w:lineRule="auto"/>
        <w:ind w:left="0" w:firstLine="709"/>
        <w:rPr>
          <w:b/>
          <w:bCs/>
          <w:color w:val="auto"/>
          <w:sz w:val="28"/>
          <w:szCs w:val="28"/>
        </w:rPr>
      </w:pPr>
      <w:r w:rsidRPr="00E51EEA">
        <w:rPr>
          <w:b/>
          <w:bCs/>
          <w:color w:val="auto"/>
          <w:sz w:val="28"/>
          <w:szCs w:val="28"/>
        </w:rPr>
        <w:t>ГУЗ «</w:t>
      </w:r>
      <w:proofErr w:type="spellStart"/>
      <w:r w:rsidRPr="00E51EEA">
        <w:rPr>
          <w:b/>
          <w:bCs/>
          <w:color w:val="auto"/>
          <w:sz w:val="28"/>
          <w:szCs w:val="28"/>
        </w:rPr>
        <w:t>Дульдургинская</w:t>
      </w:r>
      <w:proofErr w:type="spellEnd"/>
      <w:r w:rsidRPr="00E51EEA">
        <w:rPr>
          <w:b/>
          <w:bCs/>
          <w:color w:val="auto"/>
          <w:sz w:val="28"/>
          <w:szCs w:val="28"/>
        </w:rPr>
        <w:t xml:space="preserve"> центральная районная больница»</w:t>
      </w:r>
    </w:p>
    <w:p w:rsidR="008D1153" w:rsidRPr="00E51EEA" w:rsidRDefault="008D1153" w:rsidP="00E51EEA">
      <w:pPr>
        <w:spacing w:after="0" w:line="276" w:lineRule="auto"/>
        <w:ind w:left="0" w:right="28" w:firstLine="709"/>
        <w:rPr>
          <w:sz w:val="28"/>
          <w:szCs w:val="28"/>
        </w:rPr>
      </w:pPr>
      <w:r w:rsidRPr="00E51EEA">
        <w:rPr>
          <w:sz w:val="28"/>
          <w:szCs w:val="28"/>
        </w:rPr>
        <w:t xml:space="preserve">Всего обработано </w:t>
      </w:r>
      <w:r w:rsidR="00DD7127" w:rsidRPr="00E51EEA">
        <w:rPr>
          <w:sz w:val="28"/>
          <w:szCs w:val="28"/>
        </w:rPr>
        <w:t>695</w:t>
      </w:r>
      <w:r w:rsidRPr="00E51EEA">
        <w:rPr>
          <w:sz w:val="28"/>
          <w:szCs w:val="28"/>
        </w:rPr>
        <w:t xml:space="preserve"> анкет.  Итоговый показатель оценки качества условий оказания услуг данной организации составляет 8</w:t>
      </w:r>
      <w:r w:rsidR="00DD7127" w:rsidRPr="00E51EEA">
        <w:rPr>
          <w:sz w:val="28"/>
          <w:szCs w:val="28"/>
        </w:rPr>
        <w:t>3</w:t>
      </w:r>
      <w:r w:rsidRPr="00E51EEA">
        <w:rPr>
          <w:sz w:val="28"/>
          <w:szCs w:val="28"/>
        </w:rPr>
        <w:t xml:space="preserve"> балл</w:t>
      </w:r>
      <w:r w:rsidR="00DD7127" w:rsidRPr="00E51EEA">
        <w:rPr>
          <w:sz w:val="28"/>
          <w:szCs w:val="28"/>
        </w:rPr>
        <w:t>а</w:t>
      </w:r>
      <w:r w:rsidRPr="00E51EEA">
        <w:rPr>
          <w:sz w:val="28"/>
          <w:szCs w:val="28"/>
        </w:rPr>
        <w:t>.  ГУЗ «</w:t>
      </w:r>
      <w:proofErr w:type="spellStart"/>
      <w:r w:rsidR="00DD7127" w:rsidRPr="00E51EEA">
        <w:rPr>
          <w:sz w:val="28"/>
          <w:szCs w:val="28"/>
        </w:rPr>
        <w:t>Дульдургинская</w:t>
      </w:r>
      <w:proofErr w:type="spellEnd"/>
      <w:r w:rsidRPr="00E51EEA">
        <w:rPr>
          <w:sz w:val="28"/>
          <w:szCs w:val="28"/>
        </w:rPr>
        <w:t xml:space="preserve"> ЦРБ» занимает </w:t>
      </w:r>
      <w:r w:rsidR="00DD7127" w:rsidRPr="00E51EEA">
        <w:rPr>
          <w:sz w:val="28"/>
          <w:szCs w:val="28"/>
        </w:rPr>
        <w:t>1</w:t>
      </w:r>
      <w:r w:rsidR="00140B09" w:rsidRPr="00E51EEA">
        <w:rPr>
          <w:sz w:val="28"/>
          <w:szCs w:val="28"/>
        </w:rPr>
        <w:t>4</w:t>
      </w:r>
      <w:r w:rsidRPr="00E51EEA">
        <w:rPr>
          <w:sz w:val="28"/>
          <w:szCs w:val="28"/>
        </w:rPr>
        <w:t>-е место рейтинга организаций здравоохранения региона</w:t>
      </w:r>
      <w:r w:rsidR="00C614B1" w:rsidRPr="00E51EEA">
        <w:rPr>
          <w:sz w:val="28"/>
          <w:szCs w:val="28"/>
        </w:rPr>
        <w:t xml:space="preserve"> и</w:t>
      </w:r>
      <w:r w:rsidR="00DD7127" w:rsidRPr="00E51EEA">
        <w:rPr>
          <w:sz w:val="28"/>
          <w:szCs w:val="28"/>
        </w:rPr>
        <w:t xml:space="preserve"> 11</w:t>
      </w:r>
      <w:r w:rsidR="00C614B1" w:rsidRPr="00E51EEA">
        <w:rPr>
          <w:sz w:val="28"/>
          <w:szCs w:val="28"/>
        </w:rPr>
        <w:t>-е место рейтинга среди ЦРБ здравоохранения региона.</w:t>
      </w:r>
      <w:r w:rsidRPr="00E51EEA">
        <w:rPr>
          <w:sz w:val="28"/>
          <w:szCs w:val="28"/>
        </w:rPr>
        <w:t xml:space="preserve">  В медицинской организации имеются замечания по критериям, выявленные при проведении НОК.</w:t>
      </w:r>
    </w:p>
    <w:p w:rsidR="00964874" w:rsidRPr="00E51EEA" w:rsidRDefault="008D1153" w:rsidP="00E51EEA">
      <w:pPr>
        <w:spacing w:after="0" w:line="276" w:lineRule="auto"/>
        <w:ind w:left="0" w:firstLine="709"/>
        <w:rPr>
          <w:sz w:val="28"/>
          <w:szCs w:val="28"/>
        </w:rPr>
      </w:pPr>
      <w:r w:rsidRPr="00E51EEA">
        <w:rPr>
          <w:sz w:val="28"/>
          <w:szCs w:val="28"/>
          <w:u w:val="single" w:color="000000"/>
        </w:rPr>
        <w:t>Показатель «Открытость и доступность информации об организации»</w:t>
      </w:r>
      <w:r w:rsidRPr="00E51EEA">
        <w:rPr>
          <w:sz w:val="28"/>
          <w:szCs w:val="28"/>
        </w:rPr>
        <w:t xml:space="preserve"> оценен на 9</w:t>
      </w:r>
      <w:r w:rsidR="00DD7127" w:rsidRPr="00E51EEA">
        <w:rPr>
          <w:sz w:val="28"/>
          <w:szCs w:val="28"/>
        </w:rPr>
        <w:t>2</w:t>
      </w:r>
      <w:r w:rsidRPr="00E51EEA">
        <w:rPr>
          <w:sz w:val="28"/>
          <w:szCs w:val="28"/>
        </w:rPr>
        <w:t xml:space="preserve"> балла. </w:t>
      </w:r>
    </w:p>
    <w:p w:rsidR="00964874" w:rsidRPr="00E51EEA" w:rsidRDefault="008D1153" w:rsidP="00E51EEA">
      <w:pPr>
        <w:spacing w:after="0" w:line="276" w:lineRule="auto"/>
        <w:ind w:left="0" w:firstLine="709"/>
        <w:rPr>
          <w:sz w:val="28"/>
          <w:szCs w:val="28"/>
        </w:rPr>
      </w:pPr>
      <w:r w:rsidRPr="00E51EEA">
        <w:rPr>
          <w:sz w:val="28"/>
          <w:szCs w:val="28"/>
        </w:rPr>
        <w:t xml:space="preserve">Информация, размещенная на </w:t>
      </w:r>
      <w:r w:rsidR="00DD7127" w:rsidRPr="00E51EEA">
        <w:rPr>
          <w:sz w:val="28"/>
          <w:szCs w:val="28"/>
        </w:rPr>
        <w:t xml:space="preserve">стенде и </w:t>
      </w:r>
      <w:r w:rsidRPr="00E51EEA">
        <w:rPr>
          <w:sz w:val="28"/>
          <w:szCs w:val="28"/>
        </w:rPr>
        <w:t>сайте, не в полном объеме соответствует приказу МЗРФ от 30.12.2014 г. № 956</w:t>
      </w:r>
      <w:r w:rsidR="00736AA5" w:rsidRPr="00E51EEA">
        <w:rPr>
          <w:sz w:val="28"/>
          <w:szCs w:val="28"/>
        </w:rPr>
        <w:t xml:space="preserve">н: </w:t>
      </w:r>
      <w:r w:rsidR="00DD7127" w:rsidRPr="00E51EEA">
        <w:rPr>
          <w:sz w:val="28"/>
          <w:szCs w:val="28"/>
        </w:rPr>
        <w:t xml:space="preserve">отсутствует информация о </w:t>
      </w:r>
      <w:r w:rsidR="00DD7127" w:rsidRPr="00E51EEA">
        <w:rPr>
          <w:sz w:val="28"/>
          <w:szCs w:val="28"/>
          <w:lang w:bidi="th-TH"/>
        </w:rPr>
        <w:t>органах управления, вакантных должностях, режиме работы, график работы, номера телефонов справочных служб, телефон,</w:t>
      </w:r>
      <w:r w:rsidR="00CF41F0" w:rsidRPr="00E51EEA">
        <w:rPr>
          <w:sz w:val="28"/>
          <w:szCs w:val="28"/>
          <w:lang w:bidi="th-TH"/>
        </w:rPr>
        <w:t xml:space="preserve"> а</w:t>
      </w:r>
      <w:r w:rsidR="00DD7127" w:rsidRPr="00E51EEA">
        <w:rPr>
          <w:sz w:val="28"/>
          <w:szCs w:val="28"/>
          <w:lang w:bidi="th-TH"/>
        </w:rPr>
        <w:t>дреса электронной почты</w:t>
      </w:r>
      <w:r w:rsidR="004B5078" w:rsidRPr="00E51EEA">
        <w:rPr>
          <w:sz w:val="28"/>
          <w:szCs w:val="28"/>
          <w:lang w:bidi="th-TH"/>
        </w:rPr>
        <w:t>, о</w:t>
      </w:r>
      <w:r w:rsidR="00DD7127" w:rsidRPr="00E51EEA">
        <w:rPr>
          <w:sz w:val="28"/>
          <w:szCs w:val="28"/>
          <w:lang w:bidi="th-TH"/>
        </w:rPr>
        <w:t>тзывы потребителей услуг</w:t>
      </w:r>
      <w:r w:rsidR="004B5078" w:rsidRPr="00E51EEA">
        <w:rPr>
          <w:sz w:val="28"/>
          <w:szCs w:val="28"/>
          <w:lang w:bidi="th-TH"/>
        </w:rPr>
        <w:t>, и</w:t>
      </w:r>
      <w:r w:rsidR="00DD7127" w:rsidRPr="00E51EEA">
        <w:rPr>
          <w:sz w:val="28"/>
          <w:szCs w:val="28"/>
          <w:lang w:bidi="th-TH"/>
        </w:rPr>
        <w:t>нформация о видах медицинской помощи</w:t>
      </w:r>
      <w:r w:rsidR="004B5078" w:rsidRPr="00E51EEA">
        <w:rPr>
          <w:sz w:val="28"/>
          <w:szCs w:val="28"/>
          <w:lang w:bidi="th-TH"/>
        </w:rPr>
        <w:t>, и</w:t>
      </w:r>
      <w:r w:rsidR="00DD7127" w:rsidRPr="00E51EEA">
        <w:rPr>
          <w:sz w:val="28"/>
          <w:szCs w:val="28"/>
          <w:lang w:bidi="th-TH"/>
        </w:rPr>
        <w:t>нформация об обязанностях граждан в сфере охраны здоровья</w:t>
      </w:r>
      <w:r w:rsidR="004B5078" w:rsidRPr="00E51EEA">
        <w:rPr>
          <w:sz w:val="28"/>
          <w:szCs w:val="28"/>
          <w:lang w:bidi="th-TH"/>
        </w:rPr>
        <w:t>, и</w:t>
      </w:r>
      <w:r w:rsidR="00DD7127" w:rsidRPr="00E51EEA">
        <w:rPr>
          <w:sz w:val="28"/>
          <w:szCs w:val="28"/>
          <w:lang w:bidi="th-TH"/>
        </w:rPr>
        <w:t>нформация о перечне жизненно необходимых и важнейших лекарственных препаратов для медицинского применения</w:t>
      </w:r>
      <w:r w:rsidR="004B5078" w:rsidRPr="00E51EEA">
        <w:rPr>
          <w:sz w:val="28"/>
          <w:szCs w:val="28"/>
          <w:lang w:bidi="th-TH"/>
        </w:rPr>
        <w:t>, информация</w:t>
      </w:r>
      <w:r w:rsidR="00DD7127" w:rsidRPr="00E51EEA">
        <w:rPr>
          <w:sz w:val="28"/>
          <w:szCs w:val="28"/>
          <w:lang w:bidi="th-TH"/>
        </w:rPr>
        <w:t xml:space="preserve">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w:t>
      </w:r>
      <w:r w:rsidR="004B5078" w:rsidRPr="00E51EEA">
        <w:rPr>
          <w:sz w:val="28"/>
          <w:szCs w:val="28"/>
          <w:lang w:bidi="th-TH"/>
        </w:rPr>
        <w:t>.</w:t>
      </w:r>
      <w:r w:rsidR="00DD7127" w:rsidRPr="00E51EEA">
        <w:rPr>
          <w:sz w:val="28"/>
          <w:szCs w:val="28"/>
          <w:lang w:bidi="th-TH"/>
        </w:rPr>
        <w:t xml:space="preserve">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w:t>
      </w:r>
      <w:r w:rsidR="004B5078" w:rsidRPr="00E51EEA">
        <w:rPr>
          <w:sz w:val="28"/>
          <w:szCs w:val="28"/>
          <w:lang w:bidi="th-TH"/>
        </w:rPr>
        <w:t xml:space="preserve">. </w:t>
      </w:r>
      <w:r w:rsidR="00DD7127" w:rsidRPr="00E51EEA">
        <w:rPr>
          <w:sz w:val="28"/>
          <w:szCs w:val="28"/>
          <w:lang w:bidi="th-TH"/>
        </w:rPr>
        <w:t>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4B5078" w:rsidRPr="00E51EEA">
        <w:rPr>
          <w:sz w:val="28"/>
          <w:szCs w:val="28"/>
          <w:lang w:bidi="th-TH"/>
        </w:rPr>
        <w:t xml:space="preserve">. </w:t>
      </w:r>
      <w:r w:rsidR="00DD7127" w:rsidRPr="00E51EEA">
        <w:rPr>
          <w:sz w:val="28"/>
          <w:szCs w:val="28"/>
          <w:lang w:bidi="th-TH"/>
        </w:rPr>
        <w:t xml:space="preserve">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w:t>
      </w:r>
      <w:r w:rsidR="00DD7127" w:rsidRPr="00E51EEA">
        <w:rPr>
          <w:sz w:val="28"/>
          <w:szCs w:val="28"/>
          <w:lang w:bidi="th-TH"/>
        </w:rPr>
        <w:lastRenderedPageBreak/>
        <w:t>оказания гражданам</w:t>
      </w:r>
      <w:r w:rsidR="004B5078" w:rsidRPr="00E51EEA">
        <w:rPr>
          <w:sz w:val="28"/>
          <w:szCs w:val="28"/>
          <w:lang w:bidi="th-TH"/>
        </w:rPr>
        <w:t xml:space="preserve">. </w:t>
      </w:r>
      <w:r w:rsidR="00DD7127" w:rsidRPr="00E51EEA">
        <w:rPr>
          <w:sz w:val="28"/>
          <w:szCs w:val="28"/>
          <w:lang w:bidi="th-TH"/>
        </w:rPr>
        <w:t>Информация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4B5078" w:rsidRPr="00E51EEA">
        <w:rPr>
          <w:sz w:val="28"/>
          <w:szCs w:val="28"/>
          <w:lang w:bidi="th-TH"/>
        </w:rPr>
        <w:t xml:space="preserve">. </w:t>
      </w:r>
      <w:r w:rsidR="00DD7127" w:rsidRPr="00E51EEA">
        <w:rPr>
          <w:sz w:val="28"/>
          <w:szCs w:val="28"/>
          <w:lang w:bidi="th-TH"/>
        </w:rPr>
        <w:t>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4B5078" w:rsidRPr="00E51EEA">
        <w:rPr>
          <w:sz w:val="28"/>
          <w:szCs w:val="28"/>
          <w:lang w:bidi="th-TH"/>
        </w:rPr>
        <w:t xml:space="preserve">. </w:t>
      </w:r>
      <w:r w:rsidR="00DD7127" w:rsidRPr="00E51EEA">
        <w:rPr>
          <w:sz w:val="28"/>
          <w:szCs w:val="28"/>
          <w:lang w:bidi="th-TH"/>
        </w:rPr>
        <w:t>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4B5078" w:rsidRPr="00E51EEA">
        <w:rPr>
          <w:sz w:val="28"/>
          <w:szCs w:val="28"/>
          <w:lang w:bidi="th-TH"/>
        </w:rPr>
        <w:t xml:space="preserve">. </w:t>
      </w:r>
      <w:r w:rsidR="00DD7127" w:rsidRPr="00E51EEA">
        <w:rPr>
          <w:sz w:val="28"/>
          <w:szCs w:val="28"/>
          <w:lang w:bidi="th-TH"/>
        </w:rPr>
        <w:t>Правила записи на первичный прием</w:t>
      </w:r>
      <w:r w:rsidR="004B5078" w:rsidRPr="00E51EEA">
        <w:rPr>
          <w:sz w:val="28"/>
          <w:szCs w:val="28"/>
          <w:lang w:bidi="th-TH"/>
        </w:rPr>
        <w:t xml:space="preserve">, </w:t>
      </w:r>
      <w:r w:rsidR="00DD7127" w:rsidRPr="00E51EEA">
        <w:rPr>
          <w:sz w:val="28"/>
          <w:szCs w:val="28"/>
          <w:lang w:bidi="th-TH"/>
        </w:rPr>
        <w:t>консультацию</w:t>
      </w:r>
      <w:r w:rsidR="004B5078" w:rsidRPr="00E51EEA">
        <w:rPr>
          <w:sz w:val="28"/>
          <w:szCs w:val="28"/>
          <w:lang w:bidi="th-TH"/>
        </w:rPr>
        <w:t>,</w:t>
      </w:r>
      <w:r w:rsidR="00964874" w:rsidRPr="00E51EEA">
        <w:rPr>
          <w:sz w:val="28"/>
          <w:szCs w:val="28"/>
          <w:lang w:bidi="th-TH"/>
        </w:rPr>
        <w:t xml:space="preserve"> </w:t>
      </w:r>
      <w:r w:rsidR="00DD7127" w:rsidRPr="00E51EEA">
        <w:rPr>
          <w:sz w:val="28"/>
          <w:szCs w:val="28"/>
          <w:lang w:bidi="th-TH"/>
        </w:rPr>
        <w:t>обследование</w:t>
      </w:r>
      <w:r w:rsidR="004B5078" w:rsidRPr="00E51EEA">
        <w:rPr>
          <w:sz w:val="28"/>
          <w:szCs w:val="28"/>
          <w:lang w:bidi="th-TH"/>
        </w:rPr>
        <w:t xml:space="preserve">. </w:t>
      </w:r>
      <w:r w:rsidR="00DD7127" w:rsidRPr="00E51EEA">
        <w:rPr>
          <w:sz w:val="28"/>
          <w:szCs w:val="28"/>
          <w:lang w:bidi="th-TH"/>
        </w:rPr>
        <w:t>Сроки госпитализации</w:t>
      </w:r>
      <w:r w:rsidR="004B5078" w:rsidRPr="00E51EEA">
        <w:rPr>
          <w:sz w:val="28"/>
          <w:szCs w:val="28"/>
          <w:lang w:bidi="th-TH"/>
        </w:rPr>
        <w:t>.</w:t>
      </w:r>
      <w:r w:rsidR="00DD7127" w:rsidRPr="00E51EEA">
        <w:rPr>
          <w:sz w:val="28"/>
          <w:szCs w:val="28"/>
          <w:lang w:bidi="th-TH"/>
        </w:rPr>
        <w:t xml:space="preserve">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4B5078" w:rsidRPr="00E51EEA">
        <w:rPr>
          <w:sz w:val="28"/>
          <w:szCs w:val="28"/>
          <w:lang w:bidi="th-TH"/>
        </w:rPr>
        <w:t xml:space="preserve">. </w:t>
      </w:r>
      <w:r w:rsidR="00DD7127" w:rsidRPr="00E51EEA">
        <w:rPr>
          <w:sz w:val="28"/>
          <w:szCs w:val="28"/>
          <w:lang w:bidi="th-TH"/>
        </w:rPr>
        <w:t>Сведения из сертификата специалиста (специальность, соответствующая занимаемой должности, срок действия)</w:t>
      </w:r>
      <w:r w:rsidR="004B5078" w:rsidRPr="00E51EEA">
        <w:rPr>
          <w:sz w:val="28"/>
          <w:szCs w:val="28"/>
          <w:lang w:bidi="th-TH"/>
        </w:rPr>
        <w:t xml:space="preserve">. </w:t>
      </w:r>
      <w:r w:rsidR="00DD7127" w:rsidRPr="00E51EEA">
        <w:rPr>
          <w:sz w:val="28"/>
          <w:szCs w:val="28"/>
          <w:lang w:bidi="th-TH"/>
        </w:rPr>
        <w:t>Сведения об учредителе</w:t>
      </w:r>
      <w:r w:rsidR="00964874" w:rsidRPr="00E51EEA">
        <w:rPr>
          <w:sz w:val="28"/>
          <w:szCs w:val="28"/>
          <w:lang w:bidi="th-TH"/>
        </w:rPr>
        <w:t>.</w:t>
      </w:r>
      <w:r w:rsidR="004B5078" w:rsidRPr="00E51EEA">
        <w:rPr>
          <w:sz w:val="28"/>
          <w:szCs w:val="28"/>
          <w:lang w:bidi="th-TH"/>
        </w:rPr>
        <w:t xml:space="preserve"> </w:t>
      </w:r>
      <w:r w:rsidR="00DD7127" w:rsidRPr="00E51EEA">
        <w:rPr>
          <w:sz w:val="28"/>
          <w:szCs w:val="28"/>
          <w:lang w:bidi="th-TH"/>
        </w:rPr>
        <w:t>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w:t>
      </w:r>
      <w:r w:rsidR="004B5078" w:rsidRPr="00E51EEA">
        <w:rPr>
          <w:sz w:val="28"/>
          <w:szCs w:val="28"/>
          <w:lang w:bidi="th-TH"/>
        </w:rPr>
        <w:t xml:space="preserve">. </w:t>
      </w:r>
      <w:r w:rsidR="00DD7127" w:rsidRPr="00E51EEA">
        <w:rPr>
          <w:sz w:val="28"/>
          <w:szCs w:val="28"/>
          <w:lang w:bidi="th-TH"/>
        </w:rPr>
        <w:t>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4B5078" w:rsidRPr="00E51EEA">
        <w:rPr>
          <w:sz w:val="28"/>
          <w:szCs w:val="28"/>
          <w:lang w:bidi="th-TH"/>
        </w:rPr>
        <w:t xml:space="preserve">. </w:t>
      </w:r>
      <w:r w:rsidR="00DD7127" w:rsidRPr="00E51EEA">
        <w:rPr>
          <w:sz w:val="28"/>
          <w:szCs w:val="28"/>
          <w:lang w:bidi="th-TH"/>
        </w:rPr>
        <w:t>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4B5078" w:rsidRPr="00E51EEA">
        <w:rPr>
          <w:sz w:val="28"/>
          <w:szCs w:val="28"/>
          <w:lang w:bidi="th-TH"/>
        </w:rPr>
        <w:t xml:space="preserve">. </w:t>
      </w:r>
    </w:p>
    <w:p w:rsidR="00964874" w:rsidRPr="00E51EEA" w:rsidRDefault="008D1153" w:rsidP="00E51EEA">
      <w:pPr>
        <w:spacing w:after="0" w:line="276" w:lineRule="auto"/>
        <w:ind w:left="0" w:firstLine="709"/>
        <w:rPr>
          <w:sz w:val="28"/>
          <w:szCs w:val="28"/>
        </w:rPr>
      </w:pPr>
      <w:r w:rsidRPr="00E51EEA">
        <w:rPr>
          <w:sz w:val="28"/>
          <w:szCs w:val="28"/>
          <w:u w:val="single" w:color="000000"/>
        </w:rPr>
        <w:t xml:space="preserve">Показатель </w:t>
      </w:r>
      <w:bookmarkStart w:id="9" w:name="_Hlk157094905"/>
      <w:r w:rsidRPr="00E51EEA">
        <w:rPr>
          <w:sz w:val="28"/>
          <w:szCs w:val="28"/>
          <w:u w:val="single" w:color="000000"/>
        </w:rPr>
        <w:t>«Комфортность условий предоставления услуг, включая время ожидания предоставления медицинской услуги»</w:t>
      </w:r>
      <w:bookmarkEnd w:id="9"/>
      <w:r w:rsidRPr="00E51EEA">
        <w:rPr>
          <w:sz w:val="28"/>
          <w:szCs w:val="28"/>
        </w:rPr>
        <w:t xml:space="preserve"> </w:t>
      </w:r>
      <w:r w:rsidR="00736AA5" w:rsidRPr="00E51EEA">
        <w:rPr>
          <w:sz w:val="28"/>
          <w:szCs w:val="28"/>
        </w:rPr>
        <w:t xml:space="preserve">оценен в </w:t>
      </w:r>
      <w:r w:rsidR="004B5078" w:rsidRPr="00E51EEA">
        <w:rPr>
          <w:sz w:val="28"/>
          <w:szCs w:val="28"/>
        </w:rPr>
        <w:t>81</w:t>
      </w:r>
      <w:r w:rsidRPr="00E51EEA">
        <w:rPr>
          <w:sz w:val="28"/>
          <w:szCs w:val="28"/>
        </w:rPr>
        <w:t xml:space="preserve"> балл. </w:t>
      </w:r>
    </w:p>
    <w:p w:rsidR="008D1153" w:rsidRPr="00E51EEA" w:rsidRDefault="008D1153" w:rsidP="00E51EEA">
      <w:pPr>
        <w:spacing w:after="0" w:line="276" w:lineRule="auto"/>
        <w:ind w:left="0" w:firstLine="709"/>
        <w:rPr>
          <w:sz w:val="28"/>
          <w:szCs w:val="28"/>
        </w:rPr>
      </w:pPr>
      <w:r w:rsidRPr="00E51EEA">
        <w:rPr>
          <w:sz w:val="28"/>
          <w:szCs w:val="28"/>
        </w:rPr>
        <w:t>Пациенты</w:t>
      </w:r>
      <w:r w:rsidR="00EB67DE" w:rsidRPr="00E51EEA">
        <w:rPr>
          <w:sz w:val="28"/>
          <w:szCs w:val="28"/>
        </w:rPr>
        <w:t xml:space="preserve"> </w:t>
      </w:r>
      <w:r w:rsidR="00D92639" w:rsidRPr="00E51EEA">
        <w:rPr>
          <w:sz w:val="28"/>
          <w:szCs w:val="28"/>
        </w:rPr>
        <w:t>не удовлетворены</w:t>
      </w:r>
      <w:r w:rsidR="00EB67DE" w:rsidRPr="00E51EEA">
        <w:rPr>
          <w:sz w:val="28"/>
          <w:szCs w:val="28"/>
        </w:rPr>
        <w:t xml:space="preserve"> очеред</w:t>
      </w:r>
      <w:r w:rsidR="005B5844" w:rsidRPr="00E51EEA">
        <w:rPr>
          <w:sz w:val="28"/>
          <w:szCs w:val="28"/>
        </w:rPr>
        <w:t>ями</w:t>
      </w:r>
      <w:r w:rsidR="00EB67DE" w:rsidRPr="00E51EEA">
        <w:rPr>
          <w:sz w:val="28"/>
          <w:szCs w:val="28"/>
        </w:rPr>
        <w:t xml:space="preserve"> около кабинетов врачей и регистратуру</w:t>
      </w:r>
      <w:r w:rsidR="004B5078" w:rsidRPr="00E51EEA">
        <w:rPr>
          <w:sz w:val="28"/>
          <w:szCs w:val="28"/>
        </w:rPr>
        <w:t xml:space="preserve">, </w:t>
      </w:r>
      <w:r w:rsidR="008B128F" w:rsidRPr="00E51EEA">
        <w:rPr>
          <w:sz w:val="28"/>
          <w:szCs w:val="28"/>
        </w:rPr>
        <w:t xml:space="preserve">а также </w:t>
      </w:r>
      <w:r w:rsidR="00736AA5" w:rsidRPr="00E51EEA">
        <w:rPr>
          <w:sz w:val="28"/>
          <w:szCs w:val="28"/>
        </w:rPr>
        <w:t xml:space="preserve">отсутствием питьевой воды, </w:t>
      </w:r>
      <w:r w:rsidR="00EB67DE" w:rsidRPr="00E51EEA">
        <w:rPr>
          <w:sz w:val="28"/>
          <w:szCs w:val="28"/>
        </w:rPr>
        <w:t>наличием и доступностью санитарно-гигиенических помещений.</w:t>
      </w:r>
    </w:p>
    <w:p w:rsidR="00964874" w:rsidRPr="00E51EEA" w:rsidRDefault="008D1153" w:rsidP="00E51EEA">
      <w:pPr>
        <w:spacing w:after="0" w:line="276" w:lineRule="auto"/>
        <w:ind w:left="0" w:right="28" w:firstLine="709"/>
        <w:rPr>
          <w:sz w:val="28"/>
          <w:szCs w:val="28"/>
        </w:rPr>
      </w:pPr>
      <w:r w:rsidRPr="00E51EEA">
        <w:rPr>
          <w:sz w:val="28"/>
          <w:szCs w:val="28"/>
          <w:u w:val="single" w:color="000000"/>
        </w:rPr>
        <w:t>Показатель «Доступность услуг для инвалидов»</w:t>
      </w:r>
      <w:r w:rsidRPr="00E51EEA">
        <w:rPr>
          <w:sz w:val="28"/>
          <w:szCs w:val="28"/>
        </w:rPr>
        <w:t xml:space="preserve"> оценен в </w:t>
      </w:r>
      <w:r w:rsidR="00EB67DE" w:rsidRPr="00E51EEA">
        <w:rPr>
          <w:sz w:val="28"/>
          <w:szCs w:val="28"/>
        </w:rPr>
        <w:t>63</w:t>
      </w:r>
      <w:r w:rsidRPr="00E51EEA">
        <w:rPr>
          <w:sz w:val="28"/>
          <w:szCs w:val="28"/>
        </w:rPr>
        <w:t xml:space="preserve"> балл</w:t>
      </w:r>
      <w:r w:rsidR="008B128F" w:rsidRPr="00E51EEA">
        <w:rPr>
          <w:sz w:val="28"/>
          <w:szCs w:val="28"/>
        </w:rPr>
        <w:t>а</w:t>
      </w:r>
      <w:r w:rsidRPr="00E51EEA">
        <w:rPr>
          <w:sz w:val="28"/>
          <w:szCs w:val="28"/>
        </w:rPr>
        <w:t xml:space="preserve">. </w:t>
      </w:r>
    </w:p>
    <w:p w:rsidR="00EB67DE" w:rsidRPr="00E51EEA" w:rsidRDefault="00EB67DE" w:rsidP="00E51EEA">
      <w:pPr>
        <w:spacing w:after="0" w:line="276" w:lineRule="auto"/>
        <w:ind w:left="0" w:right="28" w:firstLine="709"/>
        <w:rPr>
          <w:sz w:val="28"/>
          <w:szCs w:val="28"/>
          <w:lang w:bidi="th-TH"/>
        </w:rPr>
      </w:pPr>
      <w:r w:rsidRPr="00E51EEA">
        <w:rPr>
          <w:sz w:val="28"/>
          <w:szCs w:val="28"/>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w:t>
      </w:r>
      <w:r w:rsidR="0052573E" w:rsidRPr="00E51EEA">
        <w:rPr>
          <w:sz w:val="28"/>
          <w:szCs w:val="28"/>
          <w:lang w:bidi="th-TH"/>
        </w:rPr>
        <w:t xml:space="preserve"> наличие сменных кресел-колясок,</w:t>
      </w:r>
      <w:r w:rsidR="00964874" w:rsidRPr="00E51EEA">
        <w:rPr>
          <w:sz w:val="28"/>
          <w:szCs w:val="28"/>
          <w:lang w:bidi="th-TH"/>
        </w:rPr>
        <w:t xml:space="preserve"> </w:t>
      </w:r>
      <w:r w:rsidRPr="00E51EEA">
        <w:rPr>
          <w:sz w:val="28"/>
          <w:szCs w:val="28"/>
          <w:lang w:bidi="th-TH"/>
        </w:rPr>
        <w:t>специально оборудованных санитарно-гигиенических помещений в организации.</w:t>
      </w:r>
      <w:r w:rsidR="0052573E" w:rsidRPr="00E51EEA">
        <w:rPr>
          <w:sz w:val="28"/>
          <w:szCs w:val="28"/>
          <w:lang w:bidi="th-TH"/>
        </w:rPr>
        <w:t xml:space="preserve"> </w:t>
      </w:r>
      <w:r w:rsidRPr="00E51EEA">
        <w:rPr>
          <w:sz w:val="28"/>
          <w:szCs w:val="28"/>
          <w:lang w:bidi="th-TH"/>
        </w:rPr>
        <w:t>Дублирование для инвалидов по слуху и зрению звуковой и зрительной информации.</w:t>
      </w:r>
      <w:r w:rsidR="0052573E" w:rsidRPr="00E51EEA">
        <w:rPr>
          <w:sz w:val="28"/>
          <w:szCs w:val="28"/>
          <w:lang w:bidi="th-TH"/>
        </w:rPr>
        <w:t xml:space="preserve"> </w:t>
      </w:r>
      <w:r w:rsidRPr="00E51EEA">
        <w:rPr>
          <w:sz w:val="28"/>
          <w:szCs w:val="28"/>
          <w:lang w:bidi="th-TH"/>
        </w:rPr>
        <w:t xml:space="preserve">Возможность предоставления инвалидам по слуху (слуху и </w:t>
      </w:r>
      <w:r w:rsidRPr="00E51EEA">
        <w:rPr>
          <w:sz w:val="28"/>
          <w:szCs w:val="28"/>
          <w:lang w:bidi="th-TH"/>
        </w:rPr>
        <w:lastRenderedPageBreak/>
        <w:t>зрению) услуг сурдопереводчика (тифлосурдопереводчика).</w:t>
      </w:r>
      <w:r w:rsidR="0052573E" w:rsidRPr="00E51EEA">
        <w:rPr>
          <w:sz w:val="28"/>
          <w:szCs w:val="28"/>
          <w:lang w:bidi="th-TH"/>
        </w:rPr>
        <w:t xml:space="preserve"> </w:t>
      </w:r>
      <w:r w:rsidR="00964874" w:rsidRPr="00E51EEA">
        <w:rPr>
          <w:sz w:val="28"/>
          <w:szCs w:val="28"/>
          <w:lang w:bidi="th-TH"/>
        </w:rPr>
        <w:t>В</w:t>
      </w:r>
      <w:r w:rsidRPr="00E51EEA">
        <w:rPr>
          <w:sz w:val="28"/>
          <w:szCs w:val="28"/>
          <w:lang w:bidi="th-TH"/>
        </w:rPr>
        <w:t>озможности сопровождения инвалида работниками медицинской организации.</w:t>
      </w:r>
    </w:p>
    <w:p w:rsidR="00964874" w:rsidRPr="00E51EEA" w:rsidRDefault="008D1153" w:rsidP="00E51EEA">
      <w:pPr>
        <w:spacing w:after="0" w:line="276" w:lineRule="auto"/>
        <w:ind w:left="0" w:right="28" w:firstLine="709"/>
        <w:rPr>
          <w:sz w:val="28"/>
          <w:szCs w:val="28"/>
        </w:rPr>
      </w:pPr>
      <w:r w:rsidRPr="00E51EEA">
        <w:rPr>
          <w:sz w:val="28"/>
          <w:szCs w:val="28"/>
          <w:u w:val="single" w:color="000000"/>
        </w:rPr>
        <w:t xml:space="preserve">Показатель «Доброжелательность, вежливость работников медицинской организации» </w:t>
      </w:r>
      <w:r w:rsidRPr="00E51EEA">
        <w:rPr>
          <w:sz w:val="28"/>
          <w:szCs w:val="28"/>
        </w:rPr>
        <w:t xml:space="preserve">оценен в </w:t>
      </w:r>
      <w:r w:rsidR="00D67BA4" w:rsidRPr="00E51EEA">
        <w:rPr>
          <w:sz w:val="28"/>
          <w:szCs w:val="28"/>
        </w:rPr>
        <w:t>9</w:t>
      </w:r>
      <w:r w:rsidR="00EB67DE" w:rsidRPr="00E51EEA">
        <w:rPr>
          <w:sz w:val="28"/>
          <w:szCs w:val="28"/>
        </w:rPr>
        <w:t>3</w:t>
      </w:r>
      <w:r w:rsidRPr="00E51EEA">
        <w:rPr>
          <w:sz w:val="28"/>
          <w:szCs w:val="28"/>
        </w:rPr>
        <w:t xml:space="preserve"> баллов.</w:t>
      </w:r>
    </w:p>
    <w:p w:rsidR="008D1153" w:rsidRPr="00E51EEA" w:rsidRDefault="008D1153" w:rsidP="00E51EEA">
      <w:pPr>
        <w:spacing w:after="0" w:line="276" w:lineRule="auto"/>
        <w:ind w:left="0" w:right="28" w:firstLine="709"/>
        <w:rPr>
          <w:sz w:val="28"/>
          <w:szCs w:val="28"/>
        </w:rPr>
      </w:pPr>
      <w:r w:rsidRPr="00E51EEA">
        <w:rPr>
          <w:sz w:val="28"/>
          <w:szCs w:val="28"/>
          <w:u w:val="single" w:color="000000"/>
        </w:rPr>
        <w:t xml:space="preserve">Показатель «Удовлетворенность условиями оказания услуг» </w:t>
      </w:r>
      <w:r w:rsidR="00964874" w:rsidRPr="00E51EEA">
        <w:rPr>
          <w:sz w:val="28"/>
          <w:szCs w:val="28"/>
          <w:u w:val="single" w:color="000000"/>
        </w:rPr>
        <w:t xml:space="preserve">- </w:t>
      </w:r>
      <w:r w:rsidR="00964874" w:rsidRPr="00E51EEA">
        <w:rPr>
          <w:sz w:val="28"/>
          <w:szCs w:val="28"/>
        </w:rPr>
        <w:t>оценка</w:t>
      </w:r>
      <w:r w:rsidRPr="00E51EEA">
        <w:rPr>
          <w:sz w:val="28"/>
          <w:szCs w:val="28"/>
        </w:rPr>
        <w:t xml:space="preserve"> </w:t>
      </w:r>
      <w:r w:rsidR="00EB67DE" w:rsidRPr="00E51EEA">
        <w:rPr>
          <w:sz w:val="28"/>
          <w:szCs w:val="28"/>
        </w:rPr>
        <w:t>87</w:t>
      </w:r>
      <w:r w:rsidRPr="00E51EEA">
        <w:rPr>
          <w:sz w:val="28"/>
          <w:szCs w:val="28"/>
        </w:rPr>
        <w:t xml:space="preserve"> баллов.   </w:t>
      </w:r>
    </w:p>
    <w:p w:rsidR="008D1153" w:rsidRPr="00E51EEA" w:rsidRDefault="008D1153" w:rsidP="00E51EEA">
      <w:pPr>
        <w:spacing w:after="0" w:line="276" w:lineRule="auto"/>
        <w:ind w:left="0" w:right="28" w:firstLine="709"/>
        <w:rPr>
          <w:sz w:val="28"/>
          <w:szCs w:val="28"/>
        </w:rPr>
      </w:pPr>
      <w:r w:rsidRPr="00E51EEA">
        <w:rPr>
          <w:sz w:val="28"/>
          <w:szCs w:val="28"/>
        </w:rPr>
        <w:t>Таким образом, можно сделать вывод, что руководством медицинской организации проводится определенная работа по улучшению качества условий предоставления услуг населению. Общественный совет, учитывая замечания, разработал предложения по улучшению деятельности медицинской организации:</w:t>
      </w:r>
    </w:p>
    <w:p w:rsidR="00906F17" w:rsidRPr="00E51EEA" w:rsidRDefault="005B5844" w:rsidP="00E51EEA">
      <w:pPr>
        <w:spacing w:after="0" w:line="276" w:lineRule="auto"/>
        <w:ind w:firstLine="709"/>
        <w:rPr>
          <w:sz w:val="28"/>
          <w:szCs w:val="28"/>
        </w:rPr>
      </w:pPr>
      <w:r w:rsidRPr="00E51EEA">
        <w:rPr>
          <w:sz w:val="28"/>
          <w:szCs w:val="28"/>
        </w:rPr>
        <w:t>1.</w:t>
      </w:r>
      <w:r w:rsidRPr="00E51EEA">
        <w:rPr>
          <w:sz w:val="28"/>
          <w:szCs w:val="28"/>
        </w:rPr>
        <w:tab/>
        <w:t>Информацию о медицинской организации, размещенную на стенде и сайте организации, привести в соответствие с приказом МЗРФ от 30.12.2014 № 956н.</w:t>
      </w:r>
    </w:p>
    <w:p w:rsidR="00906F17" w:rsidRPr="00E51EEA" w:rsidRDefault="00906F17" w:rsidP="00E51EEA">
      <w:pPr>
        <w:spacing w:after="0" w:line="276" w:lineRule="auto"/>
        <w:ind w:firstLine="709"/>
        <w:rPr>
          <w:sz w:val="28"/>
          <w:szCs w:val="28"/>
        </w:rPr>
      </w:pPr>
      <w:r w:rsidRPr="00E51EEA">
        <w:rPr>
          <w:sz w:val="28"/>
          <w:szCs w:val="28"/>
        </w:rPr>
        <w:t xml:space="preserve">2. </w:t>
      </w:r>
      <w:r w:rsidR="005B5844" w:rsidRPr="00E51EEA">
        <w:rPr>
          <w:sz w:val="28"/>
          <w:szCs w:val="28"/>
        </w:rPr>
        <w:t>Принять меры по обеспечению доступности услуг в медицинской организации для инвалидов в соответствии с приказом МЗРФ от</w:t>
      </w:r>
      <w:r w:rsidRPr="00E51EEA">
        <w:rPr>
          <w:iCs/>
          <w:sz w:val="28"/>
          <w:szCs w:val="28"/>
          <w:lang w:bidi="th-TH"/>
        </w:rPr>
        <w:t xml:space="preserve"> 4 мая 2018 г. № 201н.</w:t>
      </w:r>
    </w:p>
    <w:p w:rsidR="005B5844" w:rsidRPr="00E51EEA" w:rsidRDefault="005B5844" w:rsidP="00E51EEA">
      <w:pPr>
        <w:spacing w:after="0" w:line="276" w:lineRule="auto"/>
        <w:ind w:firstLine="709"/>
        <w:rPr>
          <w:sz w:val="28"/>
          <w:szCs w:val="28"/>
        </w:rPr>
      </w:pPr>
      <w:r w:rsidRPr="00E51EEA">
        <w:rPr>
          <w:sz w:val="28"/>
          <w:szCs w:val="28"/>
        </w:rPr>
        <w:t>3. С целью повышения комфортности условий предоставления услуг, включая время ожидания предоставления медицинской услуги провести мероприятия по сокращению очередей в регистратуру и у кабинетов медицинских работников, обеспечить наличие и доступность санитарно-гигиенических помещений.</w:t>
      </w:r>
    </w:p>
    <w:p w:rsidR="005B5844" w:rsidRPr="00E51EEA" w:rsidRDefault="005B5844" w:rsidP="00E51EEA">
      <w:pPr>
        <w:spacing w:after="0" w:line="276" w:lineRule="auto"/>
        <w:ind w:firstLine="709"/>
        <w:rPr>
          <w:color w:val="auto"/>
          <w:sz w:val="28"/>
          <w:szCs w:val="28"/>
        </w:rPr>
      </w:pPr>
      <w:r w:rsidRPr="00E51EEA">
        <w:rPr>
          <w:color w:val="auto"/>
          <w:sz w:val="28"/>
          <w:szCs w:val="28"/>
        </w:rPr>
        <w:t>4. Обеспечить доступность питьевой воды.</w:t>
      </w:r>
    </w:p>
    <w:p w:rsidR="00140B09" w:rsidRPr="00E51EEA" w:rsidRDefault="00140B09" w:rsidP="00E51EEA">
      <w:pPr>
        <w:spacing w:after="0" w:line="276" w:lineRule="auto"/>
        <w:ind w:firstLine="709"/>
        <w:rPr>
          <w:sz w:val="28"/>
          <w:szCs w:val="28"/>
        </w:rPr>
      </w:pPr>
    </w:p>
    <w:p w:rsidR="00823132" w:rsidRPr="00E51EEA" w:rsidRDefault="00823132" w:rsidP="00E51EEA">
      <w:pPr>
        <w:spacing w:after="0" w:line="276" w:lineRule="auto"/>
        <w:ind w:left="0" w:firstLine="709"/>
        <w:rPr>
          <w:sz w:val="28"/>
          <w:szCs w:val="28"/>
        </w:rPr>
      </w:pPr>
      <w:r w:rsidRPr="00E51EEA">
        <w:rPr>
          <w:b/>
          <w:bCs/>
          <w:color w:val="auto"/>
          <w:sz w:val="28"/>
          <w:szCs w:val="28"/>
        </w:rPr>
        <w:t>ГУЗ «Карымская центральная районная больница»</w:t>
      </w:r>
    </w:p>
    <w:p w:rsidR="00324C9D" w:rsidRPr="00E51EEA" w:rsidRDefault="00324C9D" w:rsidP="00E51EEA">
      <w:pPr>
        <w:spacing w:after="0" w:line="276" w:lineRule="auto"/>
        <w:ind w:left="0" w:right="28" w:firstLine="709"/>
        <w:rPr>
          <w:sz w:val="28"/>
          <w:szCs w:val="28"/>
        </w:rPr>
      </w:pPr>
      <w:r w:rsidRPr="00E51EEA">
        <w:rPr>
          <w:sz w:val="28"/>
          <w:szCs w:val="28"/>
        </w:rPr>
        <w:t xml:space="preserve">Всего обработано 382 анкеты.  Итоговый показатель оценки качества условий оказания услуг данной организации составляет 92 балла.  ГУЗ «Карымская ЦРБ» занимает </w:t>
      </w:r>
      <w:r w:rsidR="00140B09" w:rsidRPr="00E51EEA">
        <w:rPr>
          <w:sz w:val="28"/>
          <w:szCs w:val="28"/>
        </w:rPr>
        <w:t>6</w:t>
      </w:r>
      <w:r w:rsidRPr="00E51EEA">
        <w:rPr>
          <w:sz w:val="28"/>
          <w:szCs w:val="28"/>
        </w:rPr>
        <w:t>-е место рейтинга организаций здравоохранения региона и 4-е место рейтинга среди ЦРБ здравоохранения региона.  В медицинской организации имеются замечания по критериям, выявленные при проведении НОК.</w:t>
      </w:r>
    </w:p>
    <w:p w:rsidR="00964874" w:rsidRPr="00E51EEA" w:rsidRDefault="00324C9D" w:rsidP="00E51EEA">
      <w:pPr>
        <w:spacing w:after="0" w:line="276" w:lineRule="auto"/>
        <w:ind w:left="0" w:firstLine="709"/>
        <w:rPr>
          <w:sz w:val="28"/>
          <w:szCs w:val="28"/>
        </w:rPr>
      </w:pPr>
      <w:r w:rsidRPr="00E51EEA">
        <w:rPr>
          <w:sz w:val="28"/>
          <w:szCs w:val="28"/>
          <w:u w:val="single" w:color="000000"/>
        </w:rPr>
        <w:t>Показатель «Открытость и доступность информации об организации»</w:t>
      </w:r>
      <w:r w:rsidRPr="00E51EEA">
        <w:rPr>
          <w:sz w:val="28"/>
          <w:szCs w:val="28"/>
        </w:rPr>
        <w:t xml:space="preserve"> оценен на 98 баллов. </w:t>
      </w:r>
    </w:p>
    <w:p w:rsidR="00324C9D" w:rsidRPr="00E51EEA" w:rsidRDefault="00324C9D" w:rsidP="00E51EEA">
      <w:pPr>
        <w:spacing w:after="0" w:line="276" w:lineRule="auto"/>
        <w:ind w:left="0" w:firstLine="709"/>
        <w:rPr>
          <w:sz w:val="28"/>
          <w:szCs w:val="28"/>
        </w:rPr>
      </w:pPr>
      <w:r w:rsidRPr="00E51EEA">
        <w:rPr>
          <w:sz w:val="28"/>
          <w:szCs w:val="28"/>
        </w:rPr>
        <w:t>Информация, размещенная на стенде и сайте, не в полном объеме соответствует приказу МЗРФ от 30.12.2014 г. № 956н отсутствуют: п</w:t>
      </w:r>
      <w:r w:rsidRPr="00E51EEA">
        <w:rPr>
          <w:sz w:val="28"/>
          <w:szCs w:val="28"/>
          <w:lang w:bidi="th-TH"/>
        </w:rPr>
        <w:t>равила внутреннего распорядка для потребителей услуг</w:t>
      </w:r>
      <w:r w:rsidR="00143C57" w:rsidRPr="00E51EEA">
        <w:rPr>
          <w:sz w:val="28"/>
          <w:szCs w:val="28"/>
          <w:lang w:bidi="th-TH"/>
        </w:rPr>
        <w:t>;</w:t>
      </w:r>
      <w:r w:rsidRPr="00E51EEA">
        <w:rPr>
          <w:sz w:val="28"/>
          <w:szCs w:val="28"/>
          <w:lang w:bidi="th-TH"/>
        </w:rPr>
        <w:t xml:space="preserve">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143C57" w:rsidRPr="00E51EEA">
        <w:rPr>
          <w:sz w:val="28"/>
          <w:szCs w:val="28"/>
          <w:lang w:bidi="th-TH"/>
        </w:rPr>
        <w:t>;</w:t>
      </w:r>
      <w:r w:rsidRPr="00E51EEA">
        <w:rPr>
          <w:sz w:val="28"/>
          <w:szCs w:val="28"/>
          <w:lang w:bidi="th-TH"/>
        </w:rPr>
        <w:t xml:space="preserve"> правила предоставления платных медицинских </w:t>
      </w:r>
      <w:r w:rsidRPr="00E51EEA">
        <w:rPr>
          <w:sz w:val="28"/>
          <w:szCs w:val="28"/>
          <w:lang w:bidi="th-TH"/>
        </w:rPr>
        <w:lastRenderedPageBreak/>
        <w:t>услуг</w:t>
      </w:r>
      <w:r w:rsidR="00143C57" w:rsidRPr="00E51EEA">
        <w:rPr>
          <w:sz w:val="28"/>
          <w:szCs w:val="28"/>
          <w:lang w:bidi="th-TH"/>
        </w:rPr>
        <w:t>;</w:t>
      </w:r>
      <w:r w:rsidRPr="00E51EEA">
        <w:rPr>
          <w:sz w:val="28"/>
          <w:szCs w:val="28"/>
          <w:lang w:bidi="th-TH"/>
        </w:rPr>
        <w:t xml:space="preserve"> условия, порядок, форма предоставления медицинских услуг и порядок их оплаты</w:t>
      </w:r>
      <w:r w:rsidR="00143C57" w:rsidRPr="00E51EEA">
        <w:rPr>
          <w:sz w:val="28"/>
          <w:szCs w:val="28"/>
          <w:lang w:bidi="th-TH"/>
        </w:rPr>
        <w:t xml:space="preserve">; </w:t>
      </w:r>
      <w:r w:rsidRPr="00E51EEA">
        <w:rPr>
          <w:sz w:val="28"/>
          <w:szCs w:val="28"/>
          <w:lang w:bidi="th-TH"/>
        </w:rPr>
        <w:t>отзывы потребителей услуг.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C67C67" w:rsidRPr="00E51EEA">
        <w:rPr>
          <w:sz w:val="28"/>
          <w:szCs w:val="28"/>
          <w:lang w:bidi="th-TH"/>
        </w:rPr>
        <w:t>, с</w:t>
      </w:r>
      <w:r w:rsidRPr="00E51EEA">
        <w:rPr>
          <w:sz w:val="28"/>
          <w:szCs w:val="28"/>
          <w:lang w:bidi="th-TH"/>
        </w:rPr>
        <w:t>ведения из сертификата специалиста (специальность, соответствующая занимаемой должности, срок действия)</w:t>
      </w:r>
      <w:r w:rsidR="00C67C67" w:rsidRPr="00E51EEA">
        <w:rPr>
          <w:sz w:val="28"/>
          <w:szCs w:val="28"/>
          <w:lang w:bidi="th-TH"/>
        </w:rPr>
        <w:t>. Г</w:t>
      </w:r>
      <w:r w:rsidRPr="00E51EEA">
        <w:rPr>
          <w:sz w:val="28"/>
          <w:szCs w:val="28"/>
          <w:lang w:bidi="th-TH"/>
        </w:rPr>
        <w:t>рафик работы и часы приема медицинского работника</w:t>
      </w:r>
      <w:r w:rsidR="00C67C67" w:rsidRPr="00E51EEA">
        <w:rPr>
          <w:sz w:val="28"/>
          <w:szCs w:val="28"/>
          <w:lang w:bidi="th-TH"/>
        </w:rPr>
        <w:t>.</w:t>
      </w:r>
    </w:p>
    <w:p w:rsidR="00143C57" w:rsidRPr="00E51EEA" w:rsidRDefault="00324C9D" w:rsidP="00E51EEA">
      <w:pPr>
        <w:spacing w:after="0" w:line="276" w:lineRule="auto"/>
        <w:ind w:left="0" w:firstLine="709"/>
        <w:rPr>
          <w:sz w:val="28"/>
          <w:szCs w:val="28"/>
        </w:rPr>
      </w:pPr>
      <w:r w:rsidRPr="00E51EEA">
        <w:rPr>
          <w:sz w:val="28"/>
          <w:szCs w:val="28"/>
          <w:u w:val="single" w:color="000000"/>
        </w:rPr>
        <w:t>Показатель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 </w:t>
      </w:r>
      <w:r w:rsidR="00C67C67" w:rsidRPr="00E51EEA">
        <w:rPr>
          <w:sz w:val="28"/>
          <w:szCs w:val="28"/>
        </w:rPr>
        <w:t>95</w:t>
      </w:r>
      <w:r w:rsidRPr="00E51EEA">
        <w:rPr>
          <w:sz w:val="28"/>
          <w:szCs w:val="28"/>
        </w:rPr>
        <w:t xml:space="preserve"> балл</w:t>
      </w:r>
      <w:r w:rsidR="00C67C67" w:rsidRPr="00E51EEA">
        <w:rPr>
          <w:sz w:val="28"/>
          <w:szCs w:val="28"/>
        </w:rPr>
        <w:t>ов</w:t>
      </w:r>
      <w:r w:rsidRPr="00E51EEA">
        <w:rPr>
          <w:sz w:val="28"/>
          <w:szCs w:val="28"/>
        </w:rPr>
        <w:t xml:space="preserve">. </w:t>
      </w:r>
    </w:p>
    <w:p w:rsidR="00324C9D" w:rsidRPr="00E51EEA" w:rsidRDefault="00324C9D" w:rsidP="00E51EEA">
      <w:pPr>
        <w:spacing w:after="0" w:line="276" w:lineRule="auto"/>
        <w:ind w:left="0" w:firstLine="709"/>
        <w:rPr>
          <w:sz w:val="28"/>
          <w:szCs w:val="28"/>
        </w:rPr>
      </w:pPr>
      <w:r w:rsidRPr="00E51EEA">
        <w:rPr>
          <w:sz w:val="28"/>
          <w:szCs w:val="28"/>
        </w:rPr>
        <w:t>Пациенты не удовлетворены наличием и доступностью санитарно-гигиенических помещений.</w:t>
      </w:r>
    </w:p>
    <w:p w:rsidR="00584BD4" w:rsidRPr="00E51EEA" w:rsidRDefault="00324C9D" w:rsidP="00E51EEA">
      <w:pPr>
        <w:spacing w:after="0" w:line="276" w:lineRule="auto"/>
        <w:ind w:left="0" w:right="28" w:firstLine="709"/>
        <w:rPr>
          <w:sz w:val="28"/>
          <w:szCs w:val="28"/>
        </w:rPr>
      </w:pPr>
      <w:r w:rsidRPr="00E51EEA">
        <w:rPr>
          <w:sz w:val="28"/>
          <w:szCs w:val="28"/>
          <w:u w:val="single" w:color="000000"/>
        </w:rPr>
        <w:t>Показатель «Доступность услуг для инвалидов»</w:t>
      </w:r>
      <w:r w:rsidRPr="00E51EEA">
        <w:rPr>
          <w:sz w:val="28"/>
          <w:szCs w:val="28"/>
        </w:rPr>
        <w:t xml:space="preserve"> оценен в </w:t>
      </w:r>
      <w:r w:rsidR="00C67C67" w:rsidRPr="00E51EEA">
        <w:rPr>
          <w:sz w:val="28"/>
          <w:szCs w:val="28"/>
        </w:rPr>
        <w:t>71</w:t>
      </w:r>
      <w:r w:rsidRPr="00E51EEA">
        <w:rPr>
          <w:sz w:val="28"/>
          <w:szCs w:val="28"/>
        </w:rPr>
        <w:t xml:space="preserve"> балл. </w:t>
      </w:r>
    </w:p>
    <w:p w:rsidR="00C67C67" w:rsidRPr="00E51EEA" w:rsidRDefault="00324C9D" w:rsidP="00E51EEA">
      <w:pPr>
        <w:spacing w:after="0" w:line="276" w:lineRule="auto"/>
        <w:ind w:left="0" w:right="28" w:firstLine="709"/>
        <w:rPr>
          <w:sz w:val="28"/>
          <w:szCs w:val="28"/>
          <w:lang w:bidi="th-TH"/>
        </w:rPr>
      </w:pPr>
      <w:r w:rsidRPr="00E51EEA">
        <w:rPr>
          <w:sz w:val="28"/>
          <w:szCs w:val="28"/>
          <w:lang w:bidi="th-TH"/>
        </w:rPr>
        <w:t>По критерию «Доступность услуг для инвалидов»</w:t>
      </w:r>
      <w:r w:rsidR="00584BD4" w:rsidRPr="00E51EEA">
        <w:rPr>
          <w:sz w:val="28"/>
          <w:szCs w:val="28"/>
          <w:lang w:bidi="th-TH"/>
        </w:rPr>
        <w:t xml:space="preserve"> </w:t>
      </w:r>
      <w:r w:rsidRPr="00E51EEA">
        <w:rPr>
          <w:sz w:val="28"/>
          <w:szCs w:val="28"/>
          <w:lang w:bidi="th-TH"/>
        </w:rPr>
        <w:t>в организации отсутствуют ряд условий для инвалидов, описанных в пунктах 3.1 и 3.2 Приказа Министерства здравоохранения Российской Фед</w:t>
      </w:r>
      <w:r w:rsidR="0052573E" w:rsidRPr="00E51EEA">
        <w:rPr>
          <w:sz w:val="28"/>
          <w:szCs w:val="28"/>
          <w:lang w:bidi="th-TH"/>
        </w:rPr>
        <w:t>ерации от 4 мая 2018 г. № 201н: н</w:t>
      </w:r>
      <w:r w:rsidR="00C67C67" w:rsidRPr="00E51EEA">
        <w:rPr>
          <w:sz w:val="28"/>
          <w:szCs w:val="28"/>
          <w:lang w:eastAsia="en-US" w:bidi="th-TH"/>
        </w:rPr>
        <w:t>аличие выделенных стоянок для автотранспортных средств инвалидов</w:t>
      </w:r>
      <w:r w:rsidR="0052573E" w:rsidRPr="00E51EEA">
        <w:rPr>
          <w:sz w:val="28"/>
          <w:szCs w:val="28"/>
          <w:lang w:bidi="th-TH"/>
        </w:rPr>
        <w:t xml:space="preserve">, </w:t>
      </w:r>
      <w:r w:rsidR="00C67C67" w:rsidRPr="00E51EEA">
        <w:rPr>
          <w:sz w:val="28"/>
          <w:szCs w:val="28"/>
          <w:lang w:eastAsia="en-US" w:bidi="th-TH"/>
        </w:rPr>
        <w:t>специально оборудованных санитарно-гигиенических помещений в организации</w:t>
      </w:r>
      <w:r w:rsidR="0052573E" w:rsidRPr="00E51EEA">
        <w:rPr>
          <w:sz w:val="28"/>
          <w:szCs w:val="28"/>
          <w:lang w:bidi="th-TH"/>
        </w:rPr>
        <w:t xml:space="preserve">. </w:t>
      </w:r>
      <w:r w:rsidR="00C67C67" w:rsidRPr="00E51EEA">
        <w:rPr>
          <w:sz w:val="28"/>
          <w:szCs w:val="28"/>
          <w:lang w:eastAsia="en-US" w:bidi="th-TH"/>
        </w:rPr>
        <w:t>Дублирование надписей, знаков и иной текстовой и графической информации знаками, выполненными рельефно-точечным шрифтом Брайля</w:t>
      </w:r>
      <w:r w:rsidR="0052573E" w:rsidRPr="00E51EEA">
        <w:rPr>
          <w:sz w:val="28"/>
          <w:szCs w:val="28"/>
          <w:lang w:bidi="th-TH"/>
        </w:rPr>
        <w:t xml:space="preserve">. </w:t>
      </w:r>
      <w:r w:rsidR="00C67C67" w:rsidRPr="00E51EEA">
        <w:rPr>
          <w:sz w:val="28"/>
          <w:szCs w:val="28"/>
          <w:lang w:eastAsia="en-US" w:bidi="th-TH"/>
        </w:rPr>
        <w:t>Возможность предоставления инвалидам по слуху (слуху и зрению) услуг сурдопереводчика (тифлосурдопереводчика)</w:t>
      </w:r>
      <w:r w:rsidR="0052573E" w:rsidRPr="00E51EEA">
        <w:rPr>
          <w:sz w:val="28"/>
          <w:szCs w:val="28"/>
          <w:lang w:bidi="th-TH"/>
        </w:rPr>
        <w:t xml:space="preserve">. </w:t>
      </w:r>
      <w:r w:rsidR="00143C57" w:rsidRPr="00E51EEA">
        <w:rPr>
          <w:sz w:val="28"/>
          <w:szCs w:val="28"/>
          <w:lang w:eastAsia="en-US" w:bidi="th-TH"/>
        </w:rPr>
        <w:t>В</w:t>
      </w:r>
      <w:r w:rsidR="00C67C67" w:rsidRPr="00E51EEA">
        <w:rPr>
          <w:sz w:val="28"/>
          <w:szCs w:val="28"/>
          <w:lang w:eastAsia="en-US" w:bidi="th-TH"/>
        </w:rPr>
        <w:t>озможности сопровождения инвалида работниками медицинской организации</w:t>
      </w:r>
    </w:p>
    <w:p w:rsidR="00143C57" w:rsidRPr="00E51EEA" w:rsidRDefault="00324C9D" w:rsidP="00E51EEA">
      <w:pPr>
        <w:spacing w:after="0" w:line="276" w:lineRule="auto"/>
        <w:ind w:left="0" w:right="28" w:firstLine="709"/>
        <w:rPr>
          <w:sz w:val="28"/>
          <w:szCs w:val="28"/>
        </w:rPr>
      </w:pPr>
      <w:r w:rsidRPr="00E51EEA">
        <w:rPr>
          <w:sz w:val="28"/>
          <w:szCs w:val="28"/>
          <w:u w:val="single" w:color="000000"/>
        </w:rPr>
        <w:t xml:space="preserve">Показатель «Доброжелательность, вежливость работников медицинской организации» </w:t>
      </w:r>
      <w:r w:rsidRPr="00E51EEA">
        <w:rPr>
          <w:sz w:val="28"/>
          <w:szCs w:val="28"/>
        </w:rPr>
        <w:t xml:space="preserve">оценен в </w:t>
      </w:r>
      <w:r w:rsidR="00C67C67" w:rsidRPr="00E51EEA">
        <w:rPr>
          <w:sz w:val="28"/>
          <w:szCs w:val="28"/>
        </w:rPr>
        <w:t>100</w:t>
      </w:r>
      <w:r w:rsidRPr="00E51EEA">
        <w:rPr>
          <w:sz w:val="28"/>
          <w:szCs w:val="28"/>
        </w:rPr>
        <w:t xml:space="preserve"> баллов.</w:t>
      </w:r>
    </w:p>
    <w:p w:rsidR="00324C9D" w:rsidRPr="00E51EEA" w:rsidRDefault="00324C9D" w:rsidP="00E51EEA">
      <w:pPr>
        <w:spacing w:after="0" w:line="276" w:lineRule="auto"/>
        <w:ind w:left="0" w:right="28" w:firstLine="709"/>
        <w:rPr>
          <w:sz w:val="28"/>
          <w:szCs w:val="28"/>
        </w:rPr>
      </w:pPr>
      <w:r w:rsidRPr="00E51EEA">
        <w:rPr>
          <w:sz w:val="28"/>
          <w:szCs w:val="28"/>
          <w:u w:val="single" w:color="000000"/>
        </w:rPr>
        <w:t xml:space="preserve">Показатель «Удовлетворенность условиями оказания услуг» - </w:t>
      </w:r>
      <w:r w:rsidRPr="00E51EEA">
        <w:rPr>
          <w:sz w:val="28"/>
          <w:szCs w:val="28"/>
        </w:rPr>
        <w:t xml:space="preserve"> оценка </w:t>
      </w:r>
      <w:r w:rsidR="00C67C67" w:rsidRPr="00E51EEA">
        <w:rPr>
          <w:sz w:val="28"/>
          <w:szCs w:val="28"/>
        </w:rPr>
        <w:t>94</w:t>
      </w:r>
      <w:r w:rsidRPr="00E51EEA">
        <w:rPr>
          <w:sz w:val="28"/>
          <w:szCs w:val="28"/>
        </w:rPr>
        <w:t xml:space="preserve"> балл</w:t>
      </w:r>
      <w:r w:rsidR="00C67C67" w:rsidRPr="00E51EEA">
        <w:rPr>
          <w:sz w:val="28"/>
          <w:szCs w:val="28"/>
        </w:rPr>
        <w:t>а</w:t>
      </w:r>
      <w:r w:rsidRPr="00E51EEA">
        <w:rPr>
          <w:sz w:val="28"/>
          <w:szCs w:val="28"/>
        </w:rPr>
        <w:t xml:space="preserve">.   </w:t>
      </w:r>
    </w:p>
    <w:p w:rsidR="00324C9D" w:rsidRPr="00E51EEA" w:rsidRDefault="00324C9D" w:rsidP="00E51EEA">
      <w:pPr>
        <w:spacing w:after="0" w:line="276" w:lineRule="auto"/>
        <w:ind w:left="0" w:right="28" w:firstLine="709"/>
        <w:rPr>
          <w:sz w:val="28"/>
          <w:szCs w:val="28"/>
        </w:rPr>
      </w:pPr>
      <w:r w:rsidRPr="00E51EEA">
        <w:rPr>
          <w:sz w:val="28"/>
          <w:szCs w:val="28"/>
        </w:rPr>
        <w:t>Таким образом, можно сделать вывод, что руководством медицинской организации проводится работа по улучшению качества условий предоставления услуг населению</w:t>
      </w:r>
      <w:r w:rsidR="00C67C67" w:rsidRPr="00E51EEA">
        <w:rPr>
          <w:sz w:val="28"/>
          <w:szCs w:val="28"/>
        </w:rPr>
        <w:t xml:space="preserve"> на достойном уровне</w:t>
      </w:r>
      <w:r w:rsidRPr="00E51EEA">
        <w:rPr>
          <w:sz w:val="28"/>
          <w:szCs w:val="28"/>
        </w:rPr>
        <w:t>. Общественный совет, учитывая замечания, разработал предложения по улучшению деятельности медицинской организации:</w:t>
      </w:r>
    </w:p>
    <w:p w:rsidR="00324C9D" w:rsidRPr="00E51EEA" w:rsidRDefault="00324C9D" w:rsidP="00E51EEA">
      <w:pPr>
        <w:spacing w:after="0" w:line="276" w:lineRule="auto"/>
        <w:ind w:firstLine="709"/>
        <w:rPr>
          <w:sz w:val="28"/>
          <w:szCs w:val="28"/>
        </w:rPr>
      </w:pPr>
      <w:r w:rsidRPr="00E51EEA">
        <w:rPr>
          <w:sz w:val="28"/>
          <w:szCs w:val="28"/>
        </w:rPr>
        <w:t>1.</w:t>
      </w:r>
      <w:r w:rsidRPr="00E51EEA">
        <w:rPr>
          <w:sz w:val="28"/>
          <w:szCs w:val="28"/>
        </w:rPr>
        <w:tab/>
        <w:t>Информацию о медицинской организации, размещенную на стенде и сайте организации, привести в соответствие с приказом МЗРФ от 30.12.2014 № 956н.</w:t>
      </w:r>
    </w:p>
    <w:p w:rsidR="00324C9D" w:rsidRPr="00E51EEA" w:rsidRDefault="00324C9D" w:rsidP="00E51EEA">
      <w:pPr>
        <w:spacing w:after="0" w:line="276" w:lineRule="auto"/>
        <w:ind w:right="28" w:firstLine="709"/>
        <w:rPr>
          <w:sz w:val="28"/>
          <w:szCs w:val="28"/>
        </w:rPr>
      </w:pPr>
      <w:r w:rsidRPr="00E51EEA">
        <w:rPr>
          <w:sz w:val="28"/>
          <w:szCs w:val="28"/>
        </w:rPr>
        <w:lastRenderedPageBreak/>
        <w:t>2.</w:t>
      </w:r>
      <w:r w:rsidRPr="00E51EEA">
        <w:rPr>
          <w:sz w:val="28"/>
          <w:szCs w:val="28"/>
        </w:rPr>
        <w:tab/>
        <w:t xml:space="preserve">Принять меры по обеспечению доступности услуг в медицинской организации для инвалидов в соответствии с приказом МЗРФ от </w:t>
      </w:r>
      <w:proofErr w:type="spellStart"/>
      <w:r w:rsidR="00906F17" w:rsidRPr="00E51EEA">
        <w:rPr>
          <w:iCs/>
          <w:sz w:val="28"/>
          <w:szCs w:val="28"/>
          <w:lang w:bidi="th-TH"/>
        </w:rPr>
        <w:t>от</w:t>
      </w:r>
      <w:proofErr w:type="spellEnd"/>
      <w:r w:rsidR="00906F17" w:rsidRPr="00E51EEA">
        <w:rPr>
          <w:iCs/>
          <w:sz w:val="28"/>
          <w:szCs w:val="28"/>
          <w:lang w:bidi="th-TH"/>
        </w:rPr>
        <w:t xml:space="preserve"> 4 мая 2018 г. № 201н.</w:t>
      </w:r>
    </w:p>
    <w:p w:rsidR="00324C9D" w:rsidRPr="00E51EEA" w:rsidRDefault="00324C9D" w:rsidP="00E51EEA">
      <w:pPr>
        <w:spacing w:after="0" w:line="276" w:lineRule="auto"/>
        <w:ind w:firstLine="709"/>
        <w:rPr>
          <w:sz w:val="28"/>
          <w:szCs w:val="28"/>
        </w:rPr>
      </w:pPr>
      <w:r w:rsidRPr="00E51EEA">
        <w:rPr>
          <w:sz w:val="28"/>
          <w:szCs w:val="28"/>
        </w:rPr>
        <w:t>3. С целью повышения комфортности условий предоставления услуг, включая время ожидания предоставления медицинской услуги провести мероприятия по обеспеч</w:t>
      </w:r>
      <w:r w:rsidR="00C67C67" w:rsidRPr="00E51EEA">
        <w:rPr>
          <w:sz w:val="28"/>
          <w:szCs w:val="28"/>
        </w:rPr>
        <w:t>ению</w:t>
      </w:r>
      <w:r w:rsidRPr="00E51EEA">
        <w:rPr>
          <w:sz w:val="28"/>
          <w:szCs w:val="28"/>
        </w:rPr>
        <w:t xml:space="preserve"> наличи</w:t>
      </w:r>
      <w:r w:rsidR="00143C57" w:rsidRPr="00E51EEA">
        <w:rPr>
          <w:sz w:val="28"/>
          <w:szCs w:val="28"/>
        </w:rPr>
        <w:t>я</w:t>
      </w:r>
      <w:r w:rsidRPr="00E51EEA">
        <w:rPr>
          <w:sz w:val="28"/>
          <w:szCs w:val="28"/>
        </w:rPr>
        <w:t xml:space="preserve"> и доступност</w:t>
      </w:r>
      <w:r w:rsidR="00143C57" w:rsidRPr="00E51EEA">
        <w:rPr>
          <w:sz w:val="28"/>
          <w:szCs w:val="28"/>
        </w:rPr>
        <w:t>и</w:t>
      </w:r>
      <w:r w:rsidRPr="00E51EEA">
        <w:rPr>
          <w:sz w:val="28"/>
          <w:szCs w:val="28"/>
        </w:rPr>
        <w:t xml:space="preserve"> санитарно-гигиенических помещений.</w:t>
      </w:r>
    </w:p>
    <w:p w:rsidR="00140B09" w:rsidRPr="00E51EEA" w:rsidRDefault="00140B09" w:rsidP="00E51EEA">
      <w:pPr>
        <w:spacing w:after="0" w:line="276" w:lineRule="auto"/>
        <w:ind w:firstLine="709"/>
        <w:rPr>
          <w:sz w:val="28"/>
          <w:szCs w:val="28"/>
        </w:rPr>
      </w:pPr>
    </w:p>
    <w:p w:rsidR="00C67C67" w:rsidRPr="00E51EEA" w:rsidRDefault="00C67C67" w:rsidP="00E51EEA">
      <w:pPr>
        <w:spacing w:after="0" w:line="276" w:lineRule="auto"/>
        <w:ind w:left="0" w:firstLine="709"/>
        <w:rPr>
          <w:b/>
          <w:bCs/>
          <w:color w:val="auto"/>
          <w:sz w:val="28"/>
          <w:szCs w:val="28"/>
        </w:rPr>
      </w:pPr>
      <w:r w:rsidRPr="00E51EEA">
        <w:rPr>
          <w:b/>
          <w:bCs/>
          <w:color w:val="auto"/>
          <w:sz w:val="28"/>
          <w:szCs w:val="28"/>
        </w:rPr>
        <w:t>ГУЗ «</w:t>
      </w:r>
      <w:proofErr w:type="spellStart"/>
      <w:r w:rsidRPr="00E51EEA">
        <w:rPr>
          <w:b/>
          <w:bCs/>
          <w:color w:val="auto"/>
          <w:sz w:val="28"/>
          <w:szCs w:val="28"/>
        </w:rPr>
        <w:t>Красночикойская</w:t>
      </w:r>
      <w:proofErr w:type="spellEnd"/>
      <w:r w:rsidRPr="00E51EEA">
        <w:rPr>
          <w:b/>
          <w:bCs/>
          <w:color w:val="auto"/>
          <w:sz w:val="28"/>
          <w:szCs w:val="28"/>
        </w:rPr>
        <w:t xml:space="preserve"> центральная районная больница»</w:t>
      </w:r>
    </w:p>
    <w:p w:rsidR="00C4639C" w:rsidRPr="00E51EEA" w:rsidRDefault="00C4639C" w:rsidP="00E51EEA">
      <w:pPr>
        <w:spacing w:after="0" w:line="276" w:lineRule="auto"/>
        <w:ind w:left="0" w:right="28" w:firstLine="709"/>
        <w:rPr>
          <w:sz w:val="28"/>
          <w:szCs w:val="28"/>
        </w:rPr>
      </w:pPr>
      <w:bookmarkStart w:id="10" w:name="_Hlk157096548"/>
      <w:r w:rsidRPr="00E51EEA">
        <w:rPr>
          <w:sz w:val="28"/>
          <w:szCs w:val="28"/>
        </w:rPr>
        <w:t>Всего обработано 628 анкеты.  Итоговый показатель оценки качества условий оказания услуг данной организации составляет 90 баллов.  ГУЗ «</w:t>
      </w:r>
      <w:proofErr w:type="spellStart"/>
      <w:r w:rsidRPr="00E51EEA">
        <w:rPr>
          <w:sz w:val="28"/>
          <w:szCs w:val="28"/>
        </w:rPr>
        <w:t>Красночикойская</w:t>
      </w:r>
      <w:proofErr w:type="spellEnd"/>
      <w:r w:rsidRPr="00E51EEA">
        <w:rPr>
          <w:sz w:val="28"/>
          <w:szCs w:val="28"/>
        </w:rPr>
        <w:t xml:space="preserve"> ЦРБ» занимает </w:t>
      </w:r>
      <w:r w:rsidR="00140B09" w:rsidRPr="00E51EEA">
        <w:rPr>
          <w:sz w:val="28"/>
          <w:szCs w:val="28"/>
        </w:rPr>
        <w:t>8</w:t>
      </w:r>
      <w:r w:rsidRPr="00E51EEA">
        <w:rPr>
          <w:sz w:val="28"/>
          <w:szCs w:val="28"/>
        </w:rPr>
        <w:t>-е место рейтинга организаций здравоохранения региона и 6-е место рейтинга среди ЦРБ здравоохранения региона.  В медицинской организации имеются замечания по критериям, выявленные при проведении НОК.</w:t>
      </w:r>
    </w:p>
    <w:p w:rsidR="00143C57" w:rsidRPr="00E51EEA" w:rsidRDefault="00C4639C" w:rsidP="00E51EEA">
      <w:pPr>
        <w:spacing w:after="0" w:line="276" w:lineRule="auto"/>
        <w:ind w:left="0" w:firstLine="709"/>
        <w:rPr>
          <w:sz w:val="28"/>
          <w:szCs w:val="28"/>
        </w:rPr>
      </w:pPr>
      <w:r w:rsidRPr="00E51EEA">
        <w:rPr>
          <w:sz w:val="28"/>
          <w:szCs w:val="28"/>
          <w:u w:val="single" w:color="000000"/>
        </w:rPr>
        <w:t>Показатель «Открытость и доступность информации об организации»</w:t>
      </w:r>
      <w:r w:rsidRPr="00E51EEA">
        <w:rPr>
          <w:sz w:val="28"/>
          <w:szCs w:val="28"/>
        </w:rPr>
        <w:t xml:space="preserve"> оценен на 97 баллов. </w:t>
      </w:r>
    </w:p>
    <w:p w:rsidR="00C4639C" w:rsidRPr="00E51EEA" w:rsidRDefault="00C4639C" w:rsidP="00E51EEA">
      <w:pPr>
        <w:spacing w:after="0" w:line="276" w:lineRule="auto"/>
        <w:ind w:left="0" w:firstLine="709"/>
        <w:rPr>
          <w:sz w:val="28"/>
          <w:szCs w:val="28"/>
        </w:rPr>
      </w:pPr>
      <w:r w:rsidRPr="00E51EEA">
        <w:rPr>
          <w:sz w:val="28"/>
          <w:szCs w:val="28"/>
        </w:rPr>
        <w:t>Информация, размещенная на стенде и сайте</w:t>
      </w:r>
      <w:r w:rsidR="00143C57" w:rsidRPr="00E51EEA">
        <w:rPr>
          <w:sz w:val="28"/>
          <w:szCs w:val="28"/>
        </w:rPr>
        <w:t xml:space="preserve"> организации</w:t>
      </w:r>
      <w:r w:rsidRPr="00E51EEA">
        <w:rPr>
          <w:sz w:val="28"/>
          <w:szCs w:val="28"/>
        </w:rPr>
        <w:t>, не в полном объеме соответствует приказу МЗРФ от 30.12.2014 г. № 956н отсутствуют: п</w:t>
      </w:r>
      <w:r w:rsidRPr="00E51EEA">
        <w:rPr>
          <w:sz w:val="28"/>
          <w:szCs w:val="28"/>
          <w:lang w:bidi="th-TH"/>
        </w:rPr>
        <w:t>очтовый адрес, дата государственной регистрации, правила внутреннего распорядка для потребителей услуг, номера телефонов справочных служб, условия, порядок, форма предоставления медицинских услуг и порядок их оплаты (стенд)</w:t>
      </w:r>
      <w:r w:rsidRPr="00E51EEA">
        <w:rPr>
          <w:sz w:val="28"/>
          <w:szCs w:val="28"/>
        </w:rPr>
        <w:t>, г</w:t>
      </w:r>
      <w:r w:rsidRPr="00E51EEA">
        <w:rPr>
          <w:sz w:val="28"/>
          <w:szCs w:val="28"/>
          <w:lang w:bidi="th-TH"/>
        </w:rPr>
        <w:t>рафик работы, сведения из документа об образовании (уровень образования, организация, выдавшая документ об образовании, год выдачи, специальность, квалификация)</w:t>
      </w:r>
      <w:r w:rsidRPr="00E51EEA">
        <w:rPr>
          <w:sz w:val="28"/>
          <w:szCs w:val="28"/>
        </w:rPr>
        <w:t>, с</w:t>
      </w:r>
      <w:r w:rsidRPr="00E51EEA">
        <w:rPr>
          <w:sz w:val="28"/>
          <w:szCs w:val="28"/>
          <w:lang w:bidi="th-TH"/>
        </w:rPr>
        <w:t>ведения из сертификата специалиста (специальность, соответствующая занимаемой должности, срок действия, отзывы потребителей услуг.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Фамилия, имя, отчество (при наличии) медицинского работника, занимаемая должность.</w:t>
      </w:r>
      <w:r w:rsidR="00143C57" w:rsidRPr="00E51EEA">
        <w:rPr>
          <w:sz w:val="28"/>
          <w:szCs w:val="28"/>
          <w:lang w:bidi="th-TH"/>
        </w:rPr>
        <w:t xml:space="preserve"> Г</w:t>
      </w:r>
      <w:r w:rsidRPr="00E51EEA">
        <w:rPr>
          <w:sz w:val="28"/>
          <w:szCs w:val="28"/>
          <w:lang w:bidi="th-TH"/>
        </w:rPr>
        <w:t>рафик работы. Фамилия, имя, отчество (при наличии) медицинского работника, занимаемая должность.</w:t>
      </w:r>
    </w:p>
    <w:p w:rsidR="00C4639C" w:rsidRPr="00E51EEA" w:rsidRDefault="00C4639C" w:rsidP="00E51EEA">
      <w:pPr>
        <w:spacing w:after="0" w:line="276" w:lineRule="auto"/>
        <w:ind w:left="0" w:firstLine="709"/>
        <w:rPr>
          <w:sz w:val="28"/>
          <w:szCs w:val="28"/>
        </w:rPr>
      </w:pPr>
      <w:r w:rsidRPr="00E51EEA">
        <w:rPr>
          <w:sz w:val="28"/>
          <w:szCs w:val="28"/>
          <w:u w:val="single" w:color="000000"/>
        </w:rPr>
        <w:t>Показатель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 92 балла.  </w:t>
      </w:r>
    </w:p>
    <w:p w:rsidR="00143C57" w:rsidRPr="00E51EEA" w:rsidRDefault="00C4639C" w:rsidP="00E51EEA">
      <w:pPr>
        <w:spacing w:after="0" w:line="276" w:lineRule="auto"/>
        <w:ind w:left="0" w:right="28" w:firstLine="709"/>
        <w:rPr>
          <w:sz w:val="28"/>
          <w:szCs w:val="28"/>
        </w:rPr>
      </w:pPr>
      <w:r w:rsidRPr="00E51EEA">
        <w:rPr>
          <w:sz w:val="28"/>
          <w:szCs w:val="28"/>
          <w:u w:val="single" w:color="000000"/>
        </w:rPr>
        <w:t>Показатель «Доступность услуг для инвалидов»</w:t>
      </w:r>
      <w:r w:rsidRPr="00E51EEA">
        <w:rPr>
          <w:sz w:val="28"/>
          <w:szCs w:val="28"/>
        </w:rPr>
        <w:t xml:space="preserve"> оценен в 63 балла. </w:t>
      </w:r>
    </w:p>
    <w:p w:rsidR="00584BD4" w:rsidRPr="00E51EEA" w:rsidRDefault="00C4639C" w:rsidP="00E51EEA">
      <w:pPr>
        <w:spacing w:after="0" w:line="276" w:lineRule="auto"/>
        <w:ind w:left="0" w:right="28" w:firstLine="709"/>
        <w:rPr>
          <w:sz w:val="28"/>
          <w:szCs w:val="28"/>
          <w:lang w:bidi="th-TH"/>
        </w:rPr>
      </w:pPr>
      <w:r w:rsidRPr="00E51EEA">
        <w:rPr>
          <w:sz w:val="28"/>
          <w:szCs w:val="28"/>
          <w:lang w:bidi="th-TH"/>
        </w:rPr>
        <w:lastRenderedPageBreak/>
        <w:t>По критерию «Доступность услуг для инвалидов»</w:t>
      </w:r>
    </w:p>
    <w:p w:rsidR="00C4639C" w:rsidRPr="00E51EEA" w:rsidRDefault="00C4639C" w:rsidP="00E51EEA">
      <w:pPr>
        <w:spacing w:after="0" w:line="276" w:lineRule="auto"/>
        <w:ind w:left="0" w:right="28" w:firstLine="709"/>
        <w:rPr>
          <w:sz w:val="28"/>
          <w:szCs w:val="28"/>
          <w:lang w:bidi="th-TH"/>
        </w:rPr>
      </w:pPr>
      <w:r w:rsidRPr="00E51EEA">
        <w:rPr>
          <w:sz w:val="28"/>
          <w:szCs w:val="28"/>
          <w:lang w:bidi="th-TH"/>
        </w:rPr>
        <w:t xml:space="preserve"> в организации отсутствуют ряд условий для инвалидов, описанных в пунктах 3.1 и 3.2 Приказа Министерства здравоохранения Российской Фед</w:t>
      </w:r>
      <w:r w:rsidR="0052573E" w:rsidRPr="00E51EEA">
        <w:rPr>
          <w:sz w:val="28"/>
          <w:szCs w:val="28"/>
          <w:lang w:bidi="th-TH"/>
        </w:rPr>
        <w:t>ерации от 4 мая 2018 г. № 201н: н</w:t>
      </w:r>
      <w:r w:rsidRPr="00E51EEA">
        <w:rPr>
          <w:sz w:val="28"/>
          <w:szCs w:val="28"/>
          <w:lang w:eastAsia="en-US" w:bidi="th-TH"/>
        </w:rPr>
        <w:t>аличие выделенных стоянок для автотранспортных средств инвалидо</w:t>
      </w:r>
      <w:r w:rsidR="00143C57" w:rsidRPr="00E51EEA">
        <w:rPr>
          <w:sz w:val="28"/>
          <w:szCs w:val="28"/>
          <w:lang w:eastAsia="en-US" w:bidi="th-TH"/>
        </w:rPr>
        <w:t>в,</w:t>
      </w:r>
      <w:r w:rsidR="0052573E" w:rsidRPr="00E51EEA">
        <w:rPr>
          <w:sz w:val="28"/>
          <w:szCs w:val="28"/>
          <w:lang w:eastAsia="en-US" w:bidi="th-TH"/>
        </w:rPr>
        <w:t xml:space="preserve"> </w:t>
      </w:r>
      <w:r w:rsidRPr="00E51EEA">
        <w:rPr>
          <w:sz w:val="28"/>
          <w:szCs w:val="28"/>
          <w:lang w:eastAsia="en-US" w:bidi="th-TH"/>
        </w:rPr>
        <w:t>специально оборудованных санитарно-гигиенических помещений в организации</w:t>
      </w:r>
      <w:r w:rsidR="0052573E" w:rsidRPr="00E51EEA">
        <w:rPr>
          <w:sz w:val="28"/>
          <w:szCs w:val="28"/>
          <w:lang w:eastAsia="en-US" w:bidi="th-TH"/>
        </w:rPr>
        <w:t xml:space="preserve">. </w:t>
      </w:r>
      <w:r w:rsidRPr="00E51EEA">
        <w:rPr>
          <w:sz w:val="28"/>
          <w:szCs w:val="28"/>
          <w:lang w:eastAsia="en-US" w:bidi="th-TH"/>
        </w:rPr>
        <w:t>Дублирование для инвалидов по слуху и зрению звуковой и зрительной информации</w:t>
      </w:r>
      <w:r w:rsidR="00143C57" w:rsidRPr="00E51EEA">
        <w:rPr>
          <w:sz w:val="28"/>
          <w:szCs w:val="28"/>
          <w:lang w:eastAsia="en-US" w:bidi="th-TH"/>
        </w:rPr>
        <w:t xml:space="preserve">, </w:t>
      </w:r>
      <w:r w:rsidRPr="00E51EEA">
        <w:rPr>
          <w:sz w:val="28"/>
          <w:szCs w:val="28"/>
          <w:lang w:eastAsia="en-US" w:bidi="th-TH"/>
        </w:rPr>
        <w:t>надписей, знаков и иной текстовой и графической информации знаками, выполненными рельефно-точечным шрифтом Брайля</w:t>
      </w:r>
      <w:r w:rsidR="0052573E" w:rsidRPr="00E51EEA">
        <w:rPr>
          <w:sz w:val="28"/>
          <w:szCs w:val="28"/>
          <w:lang w:eastAsia="en-US" w:bidi="th-TH"/>
        </w:rPr>
        <w:t xml:space="preserve">. </w:t>
      </w:r>
      <w:r w:rsidRPr="00E51EEA">
        <w:rPr>
          <w:sz w:val="28"/>
          <w:szCs w:val="28"/>
          <w:lang w:eastAsia="en-US" w:bidi="th-TH"/>
        </w:rPr>
        <w:t>Возможность предоставления инвалидам по слуху (слуху и зрению) услуг сурдопереводчика (тифлосурдопереводчика)</w:t>
      </w:r>
      <w:r w:rsidR="0052573E" w:rsidRPr="00E51EEA">
        <w:rPr>
          <w:sz w:val="28"/>
          <w:szCs w:val="28"/>
          <w:lang w:eastAsia="en-US" w:bidi="th-TH"/>
        </w:rPr>
        <w:t xml:space="preserve">. </w:t>
      </w:r>
      <w:r w:rsidR="009A144B" w:rsidRPr="00E51EEA">
        <w:rPr>
          <w:sz w:val="28"/>
          <w:szCs w:val="28"/>
          <w:lang w:eastAsia="en-US" w:bidi="th-TH"/>
        </w:rPr>
        <w:t>В</w:t>
      </w:r>
      <w:r w:rsidRPr="00E51EEA">
        <w:rPr>
          <w:sz w:val="28"/>
          <w:szCs w:val="28"/>
          <w:lang w:eastAsia="en-US" w:bidi="th-TH"/>
        </w:rPr>
        <w:t>озможности сопровождения инвалида работниками медицинской организации</w:t>
      </w:r>
      <w:r w:rsidR="009A144B" w:rsidRPr="00E51EEA">
        <w:rPr>
          <w:sz w:val="28"/>
          <w:szCs w:val="28"/>
          <w:lang w:eastAsia="en-US" w:bidi="th-TH"/>
        </w:rPr>
        <w:t>.</w:t>
      </w:r>
    </w:p>
    <w:p w:rsidR="00C4639C" w:rsidRPr="00E51EEA" w:rsidRDefault="00C4639C" w:rsidP="00E51EEA">
      <w:pPr>
        <w:spacing w:after="0" w:line="276" w:lineRule="auto"/>
        <w:ind w:left="0" w:right="28" w:firstLine="709"/>
        <w:rPr>
          <w:sz w:val="28"/>
          <w:szCs w:val="28"/>
        </w:rPr>
      </w:pPr>
      <w:r w:rsidRPr="00E51EEA">
        <w:rPr>
          <w:sz w:val="28"/>
          <w:szCs w:val="28"/>
          <w:u w:val="single" w:color="000000"/>
        </w:rPr>
        <w:t xml:space="preserve">Показатель «Доброжелательность, вежливость работников медицинской организации» </w:t>
      </w:r>
      <w:r w:rsidRPr="00E51EEA">
        <w:rPr>
          <w:sz w:val="28"/>
          <w:szCs w:val="28"/>
        </w:rPr>
        <w:t>оценен в 100 баллов.</w:t>
      </w:r>
    </w:p>
    <w:p w:rsidR="00C4639C" w:rsidRPr="00E51EEA" w:rsidRDefault="00C4639C" w:rsidP="00E51EEA">
      <w:pPr>
        <w:spacing w:after="0" w:line="276" w:lineRule="auto"/>
        <w:ind w:left="0" w:right="28" w:firstLine="709"/>
        <w:rPr>
          <w:sz w:val="28"/>
          <w:szCs w:val="28"/>
        </w:rPr>
      </w:pPr>
      <w:r w:rsidRPr="00E51EEA">
        <w:rPr>
          <w:sz w:val="28"/>
          <w:szCs w:val="28"/>
        </w:rPr>
        <w:t xml:space="preserve"> </w:t>
      </w:r>
      <w:r w:rsidRPr="00E51EEA">
        <w:rPr>
          <w:sz w:val="28"/>
          <w:szCs w:val="28"/>
          <w:u w:val="single" w:color="000000"/>
        </w:rPr>
        <w:t xml:space="preserve">Показатель «Удовлетворенность условиями оказания услуг» - </w:t>
      </w:r>
      <w:r w:rsidRPr="00E51EEA">
        <w:rPr>
          <w:sz w:val="28"/>
          <w:szCs w:val="28"/>
        </w:rPr>
        <w:t xml:space="preserve"> оценка 100 баллов.   </w:t>
      </w:r>
    </w:p>
    <w:p w:rsidR="00C4639C" w:rsidRPr="00E51EEA" w:rsidRDefault="00C4639C" w:rsidP="00E51EEA">
      <w:pPr>
        <w:spacing w:after="0" w:line="276" w:lineRule="auto"/>
        <w:ind w:left="0" w:right="28" w:firstLine="709"/>
        <w:rPr>
          <w:sz w:val="28"/>
          <w:szCs w:val="28"/>
        </w:rPr>
      </w:pPr>
      <w:r w:rsidRPr="00E51EEA">
        <w:rPr>
          <w:sz w:val="28"/>
          <w:szCs w:val="28"/>
        </w:rPr>
        <w:t>Таким образом, можно сделать вывод, что руководством медицинской организации проводится работа по улучшению качества условий предоставления услуг населению на достойном уровне. Общественный совет, учитывая замечания, разработал предложения по улучшению деятельности медицинской организации:</w:t>
      </w:r>
    </w:p>
    <w:p w:rsidR="00906F17" w:rsidRPr="00E51EEA" w:rsidRDefault="00C4639C" w:rsidP="00E51EEA">
      <w:pPr>
        <w:spacing w:after="0" w:line="276" w:lineRule="auto"/>
        <w:ind w:firstLine="709"/>
        <w:rPr>
          <w:sz w:val="28"/>
          <w:szCs w:val="28"/>
        </w:rPr>
      </w:pPr>
      <w:r w:rsidRPr="00E51EEA">
        <w:rPr>
          <w:sz w:val="28"/>
          <w:szCs w:val="28"/>
        </w:rPr>
        <w:t>1.</w:t>
      </w:r>
      <w:r w:rsidRPr="00E51EEA">
        <w:rPr>
          <w:sz w:val="28"/>
          <w:szCs w:val="28"/>
        </w:rPr>
        <w:tab/>
        <w:t>Информацию о медицинской организации, размещенную на стенде и сайте организации, привести в соответствие с приказом МЗРФ от 30.12.2014 № 956н.</w:t>
      </w:r>
    </w:p>
    <w:p w:rsidR="00C4639C" w:rsidRPr="00E51EEA" w:rsidRDefault="00C4639C" w:rsidP="00E51EEA">
      <w:pPr>
        <w:spacing w:after="0" w:line="276" w:lineRule="auto"/>
        <w:ind w:firstLine="709"/>
        <w:rPr>
          <w:iCs/>
          <w:sz w:val="28"/>
          <w:szCs w:val="28"/>
          <w:lang w:bidi="th-TH"/>
        </w:rPr>
      </w:pPr>
      <w:r w:rsidRPr="00E51EEA">
        <w:rPr>
          <w:sz w:val="28"/>
          <w:szCs w:val="28"/>
        </w:rPr>
        <w:t>2.</w:t>
      </w:r>
      <w:r w:rsidRPr="00E51EEA">
        <w:rPr>
          <w:sz w:val="28"/>
          <w:szCs w:val="28"/>
        </w:rPr>
        <w:tab/>
        <w:t xml:space="preserve">Принять меры по обеспечению доступности услуг в медицинской организации для инвалидов в соответствии с приказом МЗРФ от </w:t>
      </w:r>
      <w:proofErr w:type="spellStart"/>
      <w:r w:rsidR="00906F17" w:rsidRPr="00E51EEA">
        <w:rPr>
          <w:iCs/>
          <w:sz w:val="28"/>
          <w:szCs w:val="28"/>
          <w:lang w:bidi="th-TH"/>
        </w:rPr>
        <w:t>от</w:t>
      </w:r>
      <w:proofErr w:type="spellEnd"/>
      <w:r w:rsidR="00906F17" w:rsidRPr="00E51EEA">
        <w:rPr>
          <w:iCs/>
          <w:sz w:val="28"/>
          <w:szCs w:val="28"/>
          <w:lang w:bidi="th-TH"/>
        </w:rPr>
        <w:t xml:space="preserve"> 4 мая 2018 г. № 201н.</w:t>
      </w:r>
    </w:p>
    <w:p w:rsidR="00140B09" w:rsidRPr="00E51EEA" w:rsidRDefault="00140B09" w:rsidP="00E51EEA">
      <w:pPr>
        <w:spacing w:after="0" w:line="276" w:lineRule="auto"/>
        <w:ind w:firstLine="709"/>
        <w:rPr>
          <w:sz w:val="28"/>
          <w:szCs w:val="28"/>
        </w:rPr>
      </w:pPr>
    </w:p>
    <w:bookmarkEnd w:id="10"/>
    <w:p w:rsidR="004845FC" w:rsidRPr="00E51EEA" w:rsidRDefault="00C4639C" w:rsidP="00E51EEA">
      <w:pPr>
        <w:spacing w:after="0" w:line="276" w:lineRule="auto"/>
        <w:ind w:left="0" w:firstLine="709"/>
        <w:rPr>
          <w:b/>
          <w:bCs/>
          <w:color w:val="auto"/>
          <w:sz w:val="28"/>
          <w:szCs w:val="28"/>
        </w:rPr>
      </w:pPr>
      <w:r w:rsidRPr="00E51EEA">
        <w:rPr>
          <w:b/>
          <w:bCs/>
          <w:color w:val="auto"/>
          <w:sz w:val="28"/>
          <w:szCs w:val="28"/>
        </w:rPr>
        <w:t>ГУЗ «</w:t>
      </w:r>
      <w:proofErr w:type="spellStart"/>
      <w:r w:rsidRPr="00E51EEA">
        <w:rPr>
          <w:b/>
          <w:bCs/>
          <w:color w:val="auto"/>
          <w:sz w:val="28"/>
          <w:szCs w:val="28"/>
        </w:rPr>
        <w:t>Кыринская</w:t>
      </w:r>
      <w:proofErr w:type="spellEnd"/>
      <w:r w:rsidRPr="00E51EEA">
        <w:rPr>
          <w:b/>
          <w:bCs/>
          <w:color w:val="auto"/>
          <w:sz w:val="28"/>
          <w:szCs w:val="28"/>
        </w:rPr>
        <w:t xml:space="preserve"> центральная районная больница»</w:t>
      </w:r>
    </w:p>
    <w:p w:rsidR="004845FC" w:rsidRPr="00E51EEA" w:rsidRDefault="00C4639C" w:rsidP="00E51EEA">
      <w:pPr>
        <w:spacing w:after="0" w:line="276" w:lineRule="auto"/>
        <w:ind w:left="0" w:firstLine="709"/>
        <w:rPr>
          <w:b/>
          <w:bCs/>
          <w:color w:val="auto"/>
          <w:sz w:val="28"/>
          <w:szCs w:val="28"/>
        </w:rPr>
      </w:pPr>
      <w:r w:rsidRPr="00E51EEA">
        <w:rPr>
          <w:sz w:val="28"/>
          <w:szCs w:val="28"/>
        </w:rPr>
        <w:t>Всего обработано 136 анкет.  Итоговый показатель оценки качества условий оказания услуг данной организации составляет 93 балла.  ГУЗ «</w:t>
      </w:r>
      <w:proofErr w:type="spellStart"/>
      <w:r w:rsidRPr="00E51EEA">
        <w:rPr>
          <w:sz w:val="28"/>
          <w:szCs w:val="28"/>
        </w:rPr>
        <w:t>К</w:t>
      </w:r>
      <w:r w:rsidR="007C40BC" w:rsidRPr="00E51EEA">
        <w:rPr>
          <w:sz w:val="28"/>
          <w:szCs w:val="28"/>
        </w:rPr>
        <w:t>ыринская</w:t>
      </w:r>
      <w:proofErr w:type="spellEnd"/>
      <w:r w:rsidR="007C40BC" w:rsidRPr="00E51EEA">
        <w:rPr>
          <w:sz w:val="28"/>
          <w:szCs w:val="28"/>
        </w:rPr>
        <w:t xml:space="preserve"> </w:t>
      </w:r>
      <w:r w:rsidRPr="00E51EEA">
        <w:rPr>
          <w:sz w:val="28"/>
          <w:szCs w:val="28"/>
        </w:rPr>
        <w:t xml:space="preserve">ЦРБ» занимает </w:t>
      </w:r>
      <w:r w:rsidR="00140B09" w:rsidRPr="00E51EEA">
        <w:rPr>
          <w:sz w:val="28"/>
          <w:szCs w:val="28"/>
        </w:rPr>
        <w:t>5</w:t>
      </w:r>
      <w:r w:rsidRPr="00E51EEA">
        <w:rPr>
          <w:sz w:val="28"/>
          <w:szCs w:val="28"/>
        </w:rPr>
        <w:t xml:space="preserve">-е место рейтинга организаций здравоохранения региона и </w:t>
      </w:r>
      <w:r w:rsidR="007C40BC" w:rsidRPr="00E51EEA">
        <w:rPr>
          <w:sz w:val="28"/>
          <w:szCs w:val="28"/>
        </w:rPr>
        <w:t>3</w:t>
      </w:r>
      <w:r w:rsidRPr="00E51EEA">
        <w:rPr>
          <w:sz w:val="28"/>
          <w:szCs w:val="28"/>
        </w:rPr>
        <w:t>-е место рейтинга среди ЦРБ здравоохранения региона.  В медицинской организации имеются замечания по критериям, выявленные при проведении НОК.</w:t>
      </w:r>
    </w:p>
    <w:p w:rsidR="004845FC" w:rsidRPr="00E51EEA" w:rsidRDefault="00C4639C" w:rsidP="00E51EEA">
      <w:pPr>
        <w:spacing w:after="0" w:line="276" w:lineRule="auto"/>
        <w:ind w:left="0" w:firstLine="709"/>
        <w:rPr>
          <w:b/>
          <w:bCs/>
          <w:color w:val="auto"/>
          <w:sz w:val="28"/>
          <w:szCs w:val="28"/>
        </w:rPr>
      </w:pPr>
      <w:r w:rsidRPr="00E51EEA">
        <w:rPr>
          <w:sz w:val="28"/>
          <w:szCs w:val="28"/>
          <w:u w:val="single"/>
        </w:rPr>
        <w:t>Показатель «Открытость и доступность информации об организации»</w:t>
      </w:r>
      <w:r w:rsidRPr="00E51EEA">
        <w:rPr>
          <w:sz w:val="28"/>
          <w:szCs w:val="28"/>
        </w:rPr>
        <w:t xml:space="preserve"> оценен на </w:t>
      </w:r>
      <w:r w:rsidR="00503252" w:rsidRPr="00E51EEA">
        <w:rPr>
          <w:sz w:val="28"/>
          <w:szCs w:val="28"/>
        </w:rPr>
        <w:t>100</w:t>
      </w:r>
      <w:r w:rsidRPr="00E51EEA">
        <w:rPr>
          <w:sz w:val="28"/>
          <w:szCs w:val="28"/>
        </w:rPr>
        <w:t xml:space="preserve"> баллов. </w:t>
      </w:r>
    </w:p>
    <w:p w:rsidR="004845FC" w:rsidRPr="00E51EEA" w:rsidRDefault="00503252" w:rsidP="00E51EEA">
      <w:pPr>
        <w:spacing w:after="0" w:line="276" w:lineRule="auto"/>
        <w:ind w:left="0" w:firstLine="709"/>
        <w:rPr>
          <w:b/>
          <w:bCs/>
          <w:color w:val="auto"/>
          <w:sz w:val="28"/>
          <w:szCs w:val="28"/>
        </w:rPr>
      </w:pPr>
      <w:r w:rsidRPr="00E51EEA">
        <w:rPr>
          <w:sz w:val="28"/>
          <w:szCs w:val="28"/>
        </w:rPr>
        <w:t xml:space="preserve">На </w:t>
      </w:r>
      <w:r w:rsidR="00C4639C" w:rsidRPr="00E51EEA">
        <w:rPr>
          <w:sz w:val="28"/>
          <w:szCs w:val="28"/>
        </w:rPr>
        <w:t>сайте, соответств</w:t>
      </w:r>
      <w:r w:rsidRPr="00E51EEA">
        <w:rPr>
          <w:sz w:val="28"/>
          <w:szCs w:val="28"/>
        </w:rPr>
        <w:t>енно</w:t>
      </w:r>
      <w:r w:rsidR="00C4639C" w:rsidRPr="00E51EEA">
        <w:rPr>
          <w:sz w:val="28"/>
          <w:szCs w:val="28"/>
        </w:rPr>
        <w:t xml:space="preserve"> приказу МЗРФ от 30.12.2014 г. № 956н</w:t>
      </w:r>
      <w:r w:rsidRPr="00E51EEA">
        <w:rPr>
          <w:sz w:val="28"/>
          <w:szCs w:val="28"/>
        </w:rPr>
        <w:t>,</w:t>
      </w:r>
      <w:r w:rsidR="00C4639C" w:rsidRPr="00E51EEA">
        <w:rPr>
          <w:sz w:val="28"/>
          <w:szCs w:val="28"/>
        </w:rPr>
        <w:t xml:space="preserve"> отсутству</w:t>
      </w:r>
      <w:r w:rsidRPr="00E51EEA">
        <w:rPr>
          <w:sz w:val="28"/>
          <w:szCs w:val="28"/>
        </w:rPr>
        <w:t xml:space="preserve">ет </w:t>
      </w:r>
      <w:r w:rsidRPr="00E51EEA">
        <w:rPr>
          <w:sz w:val="28"/>
          <w:szCs w:val="28"/>
          <w:lang w:bidi="th-TH"/>
        </w:rPr>
        <w:t xml:space="preserve">информация о результатах проводимой диспансеризации </w:t>
      </w:r>
      <w:r w:rsidRPr="00E51EEA">
        <w:rPr>
          <w:sz w:val="28"/>
          <w:szCs w:val="28"/>
          <w:lang w:bidi="th-TH"/>
        </w:rPr>
        <w:lastRenderedPageBreak/>
        <w:t xml:space="preserve">населения в медицинской организации, оказывающей первичную медико-санитарную помощь и имеющей прикрепленное население, график работы и часы приема медицинского работника. </w:t>
      </w:r>
    </w:p>
    <w:p w:rsidR="004845FC" w:rsidRPr="00E51EEA" w:rsidRDefault="00503252" w:rsidP="00E51EEA">
      <w:pPr>
        <w:spacing w:after="0" w:line="276" w:lineRule="auto"/>
        <w:ind w:left="0" w:firstLine="709"/>
        <w:rPr>
          <w:b/>
          <w:bCs/>
          <w:color w:val="auto"/>
          <w:sz w:val="28"/>
          <w:szCs w:val="28"/>
        </w:rPr>
      </w:pPr>
      <w:r w:rsidRPr="00E51EEA">
        <w:rPr>
          <w:sz w:val="28"/>
          <w:szCs w:val="28"/>
          <w:lang w:bidi="th-TH"/>
        </w:rPr>
        <w:t>На стенде информация размещена в полном объеме.</w:t>
      </w:r>
    </w:p>
    <w:p w:rsidR="004845FC" w:rsidRPr="00E51EEA" w:rsidRDefault="00C4639C" w:rsidP="00E51EEA">
      <w:pPr>
        <w:spacing w:after="0" w:line="276" w:lineRule="auto"/>
        <w:ind w:left="0" w:firstLine="709"/>
        <w:rPr>
          <w:b/>
          <w:bCs/>
          <w:color w:val="auto"/>
          <w:sz w:val="28"/>
          <w:szCs w:val="28"/>
        </w:rPr>
      </w:pPr>
      <w:r w:rsidRPr="00E51EEA">
        <w:rPr>
          <w:sz w:val="28"/>
          <w:szCs w:val="28"/>
          <w:u w:val="single"/>
        </w:rPr>
        <w:t>Показатель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 9</w:t>
      </w:r>
      <w:r w:rsidR="00503252" w:rsidRPr="00E51EEA">
        <w:rPr>
          <w:sz w:val="28"/>
          <w:szCs w:val="28"/>
        </w:rPr>
        <w:t>4</w:t>
      </w:r>
      <w:r w:rsidRPr="00E51EEA">
        <w:rPr>
          <w:sz w:val="28"/>
          <w:szCs w:val="28"/>
        </w:rPr>
        <w:t xml:space="preserve"> балла.  </w:t>
      </w:r>
    </w:p>
    <w:p w:rsidR="00503252" w:rsidRPr="00E51EEA" w:rsidRDefault="00C4639C" w:rsidP="00E51EEA">
      <w:pPr>
        <w:spacing w:after="0" w:line="276" w:lineRule="auto"/>
        <w:ind w:left="0" w:firstLine="709"/>
        <w:rPr>
          <w:b/>
          <w:bCs/>
          <w:color w:val="auto"/>
          <w:sz w:val="28"/>
          <w:szCs w:val="28"/>
        </w:rPr>
      </w:pPr>
      <w:r w:rsidRPr="00E51EEA">
        <w:rPr>
          <w:sz w:val="28"/>
          <w:szCs w:val="28"/>
          <w:u w:val="single"/>
        </w:rPr>
        <w:t>Показатель «Доступность услуг для инвалидов»</w:t>
      </w:r>
      <w:r w:rsidRPr="00E51EEA">
        <w:rPr>
          <w:sz w:val="28"/>
          <w:szCs w:val="28"/>
        </w:rPr>
        <w:t xml:space="preserve"> оценен в </w:t>
      </w:r>
      <w:r w:rsidR="00503252" w:rsidRPr="00E51EEA">
        <w:rPr>
          <w:sz w:val="28"/>
          <w:szCs w:val="28"/>
        </w:rPr>
        <w:t>75</w:t>
      </w:r>
      <w:r w:rsidRPr="00E51EEA">
        <w:rPr>
          <w:sz w:val="28"/>
          <w:szCs w:val="28"/>
        </w:rPr>
        <w:t xml:space="preserve"> балл</w:t>
      </w:r>
      <w:r w:rsidR="00503252" w:rsidRPr="00E51EEA">
        <w:rPr>
          <w:sz w:val="28"/>
          <w:szCs w:val="28"/>
        </w:rPr>
        <w:t>ов</w:t>
      </w:r>
      <w:r w:rsidRPr="00E51EEA">
        <w:rPr>
          <w:sz w:val="28"/>
          <w:szCs w:val="28"/>
        </w:rPr>
        <w:t>. 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w:t>
      </w:r>
      <w:r w:rsidR="0052573E" w:rsidRPr="00E51EEA">
        <w:rPr>
          <w:sz w:val="28"/>
          <w:szCs w:val="28"/>
        </w:rPr>
        <w:t>ерации от 4 мая 2018 г. № 201н: н</w:t>
      </w:r>
      <w:r w:rsidR="00503252" w:rsidRPr="00E51EEA">
        <w:rPr>
          <w:sz w:val="28"/>
          <w:szCs w:val="28"/>
          <w:lang w:eastAsia="en-US" w:bidi="th-TH"/>
        </w:rPr>
        <w:t>аличие сменных кресел-колясок</w:t>
      </w:r>
      <w:r w:rsidR="0052573E" w:rsidRPr="00E51EEA">
        <w:rPr>
          <w:sz w:val="28"/>
          <w:szCs w:val="28"/>
        </w:rPr>
        <w:t>, н</w:t>
      </w:r>
      <w:r w:rsidR="00503252" w:rsidRPr="00E51EEA">
        <w:rPr>
          <w:sz w:val="28"/>
          <w:szCs w:val="28"/>
          <w:lang w:eastAsia="en-US" w:bidi="th-TH"/>
        </w:rPr>
        <w:t>аличие специально оборудованных санитарно-гигиенических помещений в организации</w:t>
      </w:r>
      <w:r w:rsidR="0052573E" w:rsidRPr="00E51EEA">
        <w:rPr>
          <w:sz w:val="28"/>
          <w:szCs w:val="28"/>
        </w:rPr>
        <w:t xml:space="preserve">. </w:t>
      </w:r>
      <w:r w:rsidR="00503252" w:rsidRPr="00E51EEA">
        <w:rPr>
          <w:sz w:val="28"/>
          <w:szCs w:val="28"/>
          <w:lang w:eastAsia="en-US" w:bidi="th-TH"/>
        </w:rPr>
        <w:t>Дублирование для инвалидов по слуху и зрению звуковой и зрительной информации</w:t>
      </w:r>
      <w:r w:rsidR="00CB149F" w:rsidRPr="00E51EEA">
        <w:rPr>
          <w:sz w:val="28"/>
          <w:szCs w:val="28"/>
        </w:rPr>
        <w:t xml:space="preserve">, </w:t>
      </w:r>
      <w:r w:rsidR="00503252" w:rsidRPr="00E51EEA">
        <w:rPr>
          <w:sz w:val="28"/>
          <w:szCs w:val="28"/>
          <w:lang w:eastAsia="en-US" w:bidi="th-TH"/>
        </w:rPr>
        <w:t>надписей, знаков и иной текстовой и графической информации знаками, выполненными рельефно-точечным шрифтом Брайля</w:t>
      </w:r>
      <w:r w:rsidR="00CB149F" w:rsidRPr="00E51EEA">
        <w:rPr>
          <w:sz w:val="28"/>
          <w:szCs w:val="28"/>
          <w:lang w:eastAsia="en-US" w:bidi="th-TH"/>
        </w:rPr>
        <w:t>.</w:t>
      </w:r>
    </w:p>
    <w:p w:rsidR="00C4639C" w:rsidRPr="00E51EEA" w:rsidRDefault="00C4639C" w:rsidP="00E51EEA">
      <w:pPr>
        <w:spacing w:after="0" w:line="276" w:lineRule="auto"/>
        <w:ind w:left="0" w:firstLine="709"/>
        <w:rPr>
          <w:sz w:val="28"/>
          <w:szCs w:val="28"/>
        </w:rPr>
      </w:pPr>
      <w:r w:rsidRPr="00E51EEA">
        <w:rPr>
          <w:sz w:val="28"/>
          <w:szCs w:val="28"/>
          <w:u w:val="single"/>
        </w:rPr>
        <w:t xml:space="preserve">Показатель «Доброжелательность, вежливость работников медицинской организации» </w:t>
      </w:r>
      <w:r w:rsidRPr="00E51EEA">
        <w:rPr>
          <w:sz w:val="28"/>
          <w:szCs w:val="28"/>
        </w:rPr>
        <w:t>оценен в</w:t>
      </w:r>
      <w:r w:rsidR="00503252" w:rsidRPr="00E51EEA">
        <w:rPr>
          <w:sz w:val="28"/>
          <w:szCs w:val="28"/>
        </w:rPr>
        <w:t xml:space="preserve"> 99</w:t>
      </w:r>
      <w:r w:rsidRPr="00E51EEA">
        <w:rPr>
          <w:sz w:val="28"/>
          <w:szCs w:val="28"/>
        </w:rPr>
        <w:t xml:space="preserve"> баллов.</w:t>
      </w:r>
    </w:p>
    <w:p w:rsidR="00C4639C" w:rsidRPr="00E51EEA" w:rsidRDefault="00C4639C" w:rsidP="00E51EEA">
      <w:pPr>
        <w:spacing w:after="0" w:line="276" w:lineRule="auto"/>
        <w:ind w:left="0" w:firstLine="709"/>
        <w:rPr>
          <w:sz w:val="28"/>
          <w:szCs w:val="28"/>
        </w:rPr>
      </w:pPr>
      <w:r w:rsidRPr="00E51EEA">
        <w:rPr>
          <w:sz w:val="28"/>
          <w:szCs w:val="28"/>
        </w:rPr>
        <w:t xml:space="preserve"> </w:t>
      </w:r>
      <w:r w:rsidRPr="00E51EEA">
        <w:rPr>
          <w:sz w:val="28"/>
          <w:szCs w:val="28"/>
          <w:u w:val="single"/>
        </w:rPr>
        <w:t xml:space="preserve">Показатель «Удовлетворенность условиями оказания услуг» </w:t>
      </w:r>
      <w:r w:rsidR="00A870FE" w:rsidRPr="00E51EEA">
        <w:rPr>
          <w:sz w:val="28"/>
          <w:szCs w:val="28"/>
          <w:u w:val="single"/>
        </w:rPr>
        <w:t xml:space="preserve">- </w:t>
      </w:r>
      <w:r w:rsidR="00A870FE" w:rsidRPr="00E51EEA">
        <w:rPr>
          <w:sz w:val="28"/>
          <w:szCs w:val="28"/>
        </w:rPr>
        <w:t>оценка</w:t>
      </w:r>
      <w:r w:rsidRPr="00E51EEA">
        <w:rPr>
          <w:sz w:val="28"/>
          <w:szCs w:val="28"/>
        </w:rPr>
        <w:t xml:space="preserve"> </w:t>
      </w:r>
      <w:r w:rsidR="00503252" w:rsidRPr="00E51EEA">
        <w:rPr>
          <w:sz w:val="28"/>
          <w:szCs w:val="28"/>
        </w:rPr>
        <w:t>98</w:t>
      </w:r>
      <w:r w:rsidRPr="00E51EEA">
        <w:rPr>
          <w:sz w:val="28"/>
          <w:szCs w:val="28"/>
        </w:rPr>
        <w:t xml:space="preserve"> баллов.   </w:t>
      </w:r>
    </w:p>
    <w:p w:rsidR="00C4639C" w:rsidRPr="00E51EEA" w:rsidRDefault="00C4639C" w:rsidP="00E51EEA">
      <w:pPr>
        <w:spacing w:after="0" w:line="276" w:lineRule="auto"/>
        <w:ind w:left="0" w:firstLine="709"/>
        <w:rPr>
          <w:sz w:val="28"/>
          <w:szCs w:val="28"/>
        </w:rPr>
      </w:pPr>
      <w:r w:rsidRPr="00E51EEA">
        <w:rPr>
          <w:sz w:val="28"/>
          <w:szCs w:val="28"/>
        </w:rPr>
        <w:t>Таким образом, можно сделать вывод, что руководством медицинской организации проводится работа по улучшению качества условий предоставления услуг населению на</w:t>
      </w:r>
      <w:r w:rsidR="00503252" w:rsidRPr="00E51EEA">
        <w:rPr>
          <w:sz w:val="28"/>
          <w:szCs w:val="28"/>
        </w:rPr>
        <w:t xml:space="preserve"> высоком уровне</w:t>
      </w:r>
      <w:r w:rsidRPr="00E51EEA">
        <w:rPr>
          <w:sz w:val="28"/>
          <w:szCs w:val="28"/>
        </w:rPr>
        <w:t>. Общественный совет, учитывая замечания, разработал предложения по улучшению деятельности медицинской организации:</w:t>
      </w:r>
    </w:p>
    <w:p w:rsidR="00C4639C" w:rsidRPr="00E51EEA" w:rsidRDefault="00C4639C" w:rsidP="00E51EEA">
      <w:pPr>
        <w:spacing w:after="0" w:line="276" w:lineRule="auto"/>
        <w:ind w:firstLine="709"/>
        <w:rPr>
          <w:sz w:val="28"/>
          <w:szCs w:val="28"/>
        </w:rPr>
      </w:pPr>
      <w:r w:rsidRPr="00E51EEA">
        <w:rPr>
          <w:sz w:val="28"/>
          <w:szCs w:val="28"/>
        </w:rPr>
        <w:t>1.</w:t>
      </w:r>
      <w:r w:rsidRPr="00E51EEA">
        <w:rPr>
          <w:sz w:val="28"/>
          <w:szCs w:val="28"/>
        </w:rPr>
        <w:tab/>
        <w:t>Информацию о медицинской организации, размещенную на стенде и сайте организации, привести в соответствие с приказом МЗРФ от 30.12.2014 № 956н.</w:t>
      </w:r>
    </w:p>
    <w:p w:rsidR="00C4639C" w:rsidRPr="00E51EEA" w:rsidRDefault="00C4639C" w:rsidP="00E51EEA">
      <w:pPr>
        <w:spacing w:after="0" w:line="276" w:lineRule="auto"/>
        <w:ind w:right="28" w:firstLine="709"/>
        <w:rPr>
          <w:iCs/>
          <w:sz w:val="28"/>
          <w:szCs w:val="28"/>
          <w:lang w:bidi="th-TH"/>
        </w:rPr>
      </w:pPr>
      <w:r w:rsidRPr="00E51EEA">
        <w:rPr>
          <w:sz w:val="28"/>
          <w:szCs w:val="28"/>
        </w:rPr>
        <w:t>2.</w:t>
      </w:r>
      <w:r w:rsidRPr="00E51EEA">
        <w:rPr>
          <w:sz w:val="28"/>
          <w:szCs w:val="28"/>
        </w:rPr>
        <w:tab/>
        <w:t xml:space="preserve">Принять меры </w:t>
      </w:r>
      <w:proofErr w:type="gramStart"/>
      <w:r w:rsidRPr="00E51EEA">
        <w:rPr>
          <w:sz w:val="28"/>
          <w:szCs w:val="28"/>
        </w:rPr>
        <w:t>по обеспечению доступности услуг в медицинской организации для инвалидов в соответствии с приказом</w:t>
      </w:r>
      <w:proofErr w:type="gramEnd"/>
      <w:r w:rsidRPr="00E51EEA">
        <w:rPr>
          <w:sz w:val="28"/>
          <w:szCs w:val="28"/>
        </w:rPr>
        <w:t xml:space="preserve"> МЗРФ от </w:t>
      </w:r>
      <w:r w:rsidR="00906F17" w:rsidRPr="00E51EEA">
        <w:rPr>
          <w:iCs/>
          <w:sz w:val="28"/>
          <w:szCs w:val="28"/>
          <w:lang w:bidi="th-TH"/>
        </w:rPr>
        <w:t xml:space="preserve"> 4 мая 2018 г. № 201н.</w:t>
      </w:r>
    </w:p>
    <w:p w:rsidR="00140B09" w:rsidRPr="00E51EEA" w:rsidRDefault="00140B09" w:rsidP="00E51EEA">
      <w:pPr>
        <w:spacing w:after="0" w:line="276" w:lineRule="auto"/>
        <w:ind w:right="28" w:firstLine="709"/>
        <w:rPr>
          <w:sz w:val="28"/>
          <w:szCs w:val="28"/>
        </w:rPr>
      </w:pPr>
    </w:p>
    <w:p w:rsidR="004845FC" w:rsidRPr="00E51EEA" w:rsidRDefault="00A870FE" w:rsidP="00E51EEA">
      <w:pPr>
        <w:spacing w:after="0" w:line="276" w:lineRule="auto"/>
        <w:ind w:left="0" w:firstLine="709"/>
        <w:rPr>
          <w:b/>
          <w:bCs/>
          <w:color w:val="auto"/>
          <w:sz w:val="28"/>
          <w:szCs w:val="28"/>
        </w:rPr>
      </w:pPr>
      <w:r w:rsidRPr="00E51EEA">
        <w:rPr>
          <w:b/>
          <w:bCs/>
          <w:color w:val="auto"/>
          <w:sz w:val="28"/>
          <w:szCs w:val="28"/>
        </w:rPr>
        <w:t>ГУЗ «</w:t>
      </w:r>
      <w:proofErr w:type="spellStart"/>
      <w:r w:rsidRPr="00E51EEA">
        <w:rPr>
          <w:b/>
          <w:bCs/>
          <w:color w:val="auto"/>
          <w:sz w:val="28"/>
          <w:szCs w:val="28"/>
        </w:rPr>
        <w:t>Могойтуйская</w:t>
      </w:r>
      <w:proofErr w:type="spellEnd"/>
      <w:r w:rsidRPr="00E51EEA">
        <w:rPr>
          <w:b/>
          <w:bCs/>
          <w:color w:val="auto"/>
          <w:sz w:val="28"/>
          <w:szCs w:val="28"/>
        </w:rPr>
        <w:t xml:space="preserve"> центральная районная больница»</w:t>
      </w:r>
    </w:p>
    <w:p w:rsidR="004845FC" w:rsidRPr="00E51EEA" w:rsidRDefault="00035E47" w:rsidP="00E51EEA">
      <w:pPr>
        <w:spacing w:after="0" w:line="276" w:lineRule="auto"/>
        <w:ind w:left="0" w:firstLine="709"/>
        <w:rPr>
          <w:b/>
          <w:bCs/>
          <w:color w:val="auto"/>
          <w:sz w:val="28"/>
          <w:szCs w:val="28"/>
        </w:rPr>
      </w:pPr>
      <w:r w:rsidRPr="00E51EEA">
        <w:rPr>
          <w:sz w:val="28"/>
          <w:szCs w:val="28"/>
        </w:rPr>
        <w:t>Всего обработано 761 анкета.  Итоговый показатель оценки качества условий оказания услуг данной организации составляет 94 балла.  ГУЗ «</w:t>
      </w:r>
      <w:proofErr w:type="spellStart"/>
      <w:r w:rsidRPr="00E51EEA">
        <w:rPr>
          <w:sz w:val="28"/>
          <w:szCs w:val="28"/>
        </w:rPr>
        <w:t>Могойтуйская</w:t>
      </w:r>
      <w:proofErr w:type="spellEnd"/>
      <w:r w:rsidRPr="00E51EEA">
        <w:rPr>
          <w:sz w:val="28"/>
          <w:szCs w:val="28"/>
        </w:rPr>
        <w:t xml:space="preserve"> ЦРБ» занимает </w:t>
      </w:r>
      <w:r w:rsidR="00140B09" w:rsidRPr="00E51EEA">
        <w:rPr>
          <w:sz w:val="28"/>
          <w:szCs w:val="28"/>
        </w:rPr>
        <w:t>4</w:t>
      </w:r>
      <w:r w:rsidRPr="00E51EEA">
        <w:rPr>
          <w:sz w:val="28"/>
          <w:szCs w:val="28"/>
        </w:rPr>
        <w:t>-е место рейтинга организаций здравоохранения региона и 2-е место рейтинга среди ЦРБ здравоохранения региона.  В медицинской организации имеются замечания по критериям, выявленные при проведении НОК.</w:t>
      </w:r>
    </w:p>
    <w:p w:rsidR="004845FC" w:rsidRPr="00E51EEA" w:rsidRDefault="00035E47" w:rsidP="00E51EEA">
      <w:pPr>
        <w:spacing w:after="0" w:line="276" w:lineRule="auto"/>
        <w:ind w:left="0" w:firstLine="709"/>
        <w:rPr>
          <w:b/>
          <w:bCs/>
          <w:color w:val="auto"/>
          <w:sz w:val="28"/>
          <w:szCs w:val="28"/>
        </w:rPr>
      </w:pPr>
      <w:r w:rsidRPr="00E51EEA">
        <w:rPr>
          <w:sz w:val="28"/>
          <w:szCs w:val="28"/>
          <w:u w:val="single"/>
        </w:rPr>
        <w:lastRenderedPageBreak/>
        <w:t>Показатель «Открытость и доступность информации об организации»</w:t>
      </w:r>
      <w:r w:rsidRPr="00E51EEA">
        <w:rPr>
          <w:sz w:val="28"/>
          <w:szCs w:val="28"/>
        </w:rPr>
        <w:t xml:space="preserve"> оценен на 96 баллов. </w:t>
      </w:r>
    </w:p>
    <w:p w:rsidR="00584BD4" w:rsidRPr="00E51EEA" w:rsidRDefault="00035E47" w:rsidP="00E51EEA">
      <w:pPr>
        <w:spacing w:after="0" w:line="276" w:lineRule="auto"/>
        <w:ind w:left="0" w:firstLine="709"/>
        <w:rPr>
          <w:b/>
          <w:bCs/>
          <w:color w:val="auto"/>
          <w:sz w:val="28"/>
          <w:szCs w:val="28"/>
        </w:rPr>
      </w:pPr>
      <w:r w:rsidRPr="00E51EEA">
        <w:rPr>
          <w:sz w:val="28"/>
          <w:szCs w:val="28"/>
          <w:lang w:bidi="th-TH"/>
        </w:rPr>
        <w:t xml:space="preserve">На информационных ресурсах организации не представлена указанная ниже информация в соответствии с требованиями, утвержденными </w:t>
      </w:r>
      <w:r w:rsidRPr="00E51EEA">
        <w:rPr>
          <w:color w:val="auto"/>
          <w:sz w:val="28"/>
          <w:szCs w:val="28"/>
        </w:rPr>
        <w:t>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w:t>
      </w:r>
      <w:r w:rsidR="00CB149F" w:rsidRPr="00E51EEA">
        <w:rPr>
          <w:color w:val="auto"/>
          <w:sz w:val="28"/>
          <w:szCs w:val="28"/>
        </w:rPr>
        <w:t xml:space="preserve"> </w:t>
      </w:r>
      <w:r w:rsidRPr="00E51EEA">
        <w:rPr>
          <w:sz w:val="28"/>
          <w:szCs w:val="28"/>
        </w:rPr>
        <w:t>п</w:t>
      </w:r>
      <w:r w:rsidRPr="00E51EEA">
        <w:rPr>
          <w:sz w:val="28"/>
          <w:szCs w:val="28"/>
          <w:lang w:bidi="th-TH"/>
        </w:rPr>
        <w:t>очтовый адрес,</w:t>
      </w:r>
      <w:r w:rsidRPr="00E51EEA">
        <w:rPr>
          <w:sz w:val="28"/>
          <w:szCs w:val="28"/>
        </w:rPr>
        <w:t xml:space="preserve"> д</w:t>
      </w:r>
      <w:r w:rsidRPr="00E51EEA">
        <w:rPr>
          <w:sz w:val="28"/>
          <w:szCs w:val="28"/>
          <w:lang w:bidi="th-TH"/>
        </w:rPr>
        <w:t xml:space="preserve">ата государственной регистрации, структура, органы управления, вакантные должности, режим работы, график работы, правила внутреннего распорядка для потребителей услуг, телефон, адреса электронной почты. 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 Отзывы потребителей услуг. Правила подготовки к диагностическим исследованиям, госпитализации, сроки госпитализации. Сведения из документа об образовании (уровень образования, организация, выдавшая документ об образовании, год выдачи, специальность, квалификация). Сведения из сертификата специалиста (специальность, соответствующая занимаемой должности, срок действия). </w:t>
      </w:r>
      <w:r w:rsidRPr="00E51EEA">
        <w:rPr>
          <w:sz w:val="28"/>
          <w:szCs w:val="28"/>
        </w:rPr>
        <w:t>С</w:t>
      </w:r>
      <w:r w:rsidRPr="00E51EEA">
        <w:rPr>
          <w:sz w:val="28"/>
          <w:szCs w:val="28"/>
          <w:lang w:bidi="th-TH"/>
        </w:rPr>
        <w:t>ведения об учредителе</w:t>
      </w:r>
      <w:r w:rsidR="00CB149F" w:rsidRPr="00E51EEA">
        <w:rPr>
          <w:sz w:val="28"/>
          <w:szCs w:val="28"/>
          <w:lang w:bidi="th-TH"/>
        </w:rPr>
        <w:t xml:space="preserve">, </w:t>
      </w:r>
      <w:r w:rsidRPr="00E51EEA">
        <w:rPr>
          <w:sz w:val="28"/>
          <w:szCs w:val="28"/>
          <w:lang w:bidi="th-TH"/>
        </w:rPr>
        <w:t>отзывы потребителей услуг</w:t>
      </w:r>
      <w:r w:rsidR="00CB149F" w:rsidRPr="00E51EEA">
        <w:rPr>
          <w:sz w:val="28"/>
          <w:szCs w:val="28"/>
          <w:lang w:bidi="th-TH"/>
        </w:rPr>
        <w:t>.</w:t>
      </w:r>
    </w:p>
    <w:p w:rsidR="004845FC" w:rsidRPr="00E51EEA" w:rsidRDefault="00035E47" w:rsidP="00E51EEA">
      <w:pPr>
        <w:spacing w:after="0" w:line="276" w:lineRule="auto"/>
        <w:ind w:left="0" w:firstLine="709"/>
        <w:rPr>
          <w:sz w:val="28"/>
          <w:szCs w:val="28"/>
        </w:rPr>
      </w:pPr>
      <w:r w:rsidRPr="00E51EEA">
        <w:rPr>
          <w:sz w:val="28"/>
          <w:szCs w:val="28"/>
          <w:u w:val="single"/>
        </w:rPr>
        <w:t>Показатель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 </w:t>
      </w:r>
      <w:r w:rsidR="009A670E" w:rsidRPr="00E51EEA">
        <w:rPr>
          <w:sz w:val="28"/>
          <w:szCs w:val="28"/>
        </w:rPr>
        <w:t>100</w:t>
      </w:r>
      <w:r w:rsidRPr="00E51EEA">
        <w:rPr>
          <w:sz w:val="28"/>
          <w:szCs w:val="28"/>
        </w:rPr>
        <w:t xml:space="preserve"> балл</w:t>
      </w:r>
      <w:r w:rsidR="009A670E" w:rsidRPr="00E51EEA">
        <w:rPr>
          <w:sz w:val="28"/>
          <w:szCs w:val="28"/>
        </w:rPr>
        <w:t>ов.</w:t>
      </w:r>
      <w:r w:rsidRPr="00E51EEA">
        <w:rPr>
          <w:sz w:val="28"/>
          <w:szCs w:val="28"/>
        </w:rPr>
        <w:t xml:space="preserve"> </w:t>
      </w:r>
    </w:p>
    <w:p w:rsidR="004845FC" w:rsidRPr="00E51EEA" w:rsidRDefault="00035E47" w:rsidP="00E51EEA">
      <w:pPr>
        <w:spacing w:after="0" w:line="276" w:lineRule="auto"/>
        <w:ind w:left="0" w:firstLine="709"/>
        <w:rPr>
          <w:sz w:val="28"/>
          <w:szCs w:val="28"/>
        </w:rPr>
      </w:pPr>
      <w:r w:rsidRPr="00E51EEA">
        <w:rPr>
          <w:sz w:val="28"/>
          <w:szCs w:val="28"/>
          <w:u w:val="single"/>
        </w:rPr>
        <w:t>Показатель «Доступность услуг для инвалидов»</w:t>
      </w:r>
      <w:r w:rsidRPr="00E51EEA">
        <w:rPr>
          <w:sz w:val="28"/>
          <w:szCs w:val="28"/>
        </w:rPr>
        <w:t xml:space="preserve"> оценен в 75 баллов. </w:t>
      </w:r>
    </w:p>
    <w:p w:rsidR="009A670E" w:rsidRPr="00E51EEA" w:rsidRDefault="00035E47" w:rsidP="00E51EEA">
      <w:pPr>
        <w:spacing w:after="0" w:line="276" w:lineRule="auto"/>
        <w:ind w:left="0" w:firstLine="709"/>
        <w:rPr>
          <w:sz w:val="28"/>
          <w:szCs w:val="28"/>
        </w:rPr>
      </w:pPr>
      <w:r w:rsidRPr="00E51EEA">
        <w:rPr>
          <w:sz w:val="28"/>
          <w:szCs w:val="28"/>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w:t>
      </w:r>
      <w:r w:rsidR="0052573E" w:rsidRPr="00E51EEA">
        <w:rPr>
          <w:sz w:val="28"/>
          <w:szCs w:val="28"/>
        </w:rPr>
        <w:t xml:space="preserve">ерации от 4 мая 2018 г. № 201н: </w:t>
      </w:r>
      <w:r w:rsidR="0052573E" w:rsidRPr="00E51EEA">
        <w:rPr>
          <w:sz w:val="28"/>
          <w:szCs w:val="28"/>
          <w:lang w:eastAsia="en-US" w:bidi="th-TH"/>
        </w:rPr>
        <w:t>д</w:t>
      </w:r>
      <w:r w:rsidR="009A670E" w:rsidRPr="00E51EEA">
        <w:rPr>
          <w:sz w:val="28"/>
          <w:szCs w:val="28"/>
          <w:lang w:eastAsia="en-US" w:bidi="th-TH"/>
        </w:rPr>
        <w:t>ублирование надписей, знаков и иной текстовой и графической информации знаками, выполненными рельефно-точечным шрифтом Брайля</w:t>
      </w:r>
      <w:r w:rsidR="0052573E" w:rsidRPr="00E51EEA">
        <w:rPr>
          <w:sz w:val="28"/>
          <w:szCs w:val="28"/>
        </w:rPr>
        <w:t xml:space="preserve">. </w:t>
      </w:r>
      <w:r w:rsidR="009A670E" w:rsidRPr="00E51EEA">
        <w:rPr>
          <w:sz w:val="28"/>
          <w:szCs w:val="28"/>
          <w:lang w:eastAsia="en-US" w:bidi="th-TH"/>
        </w:rPr>
        <w:t>Возможность предоставления инвалидам по слуху (слуху и зрению) услуг сурдопереводчика (тифлосурдопереводчика)</w:t>
      </w:r>
      <w:r w:rsidR="0052573E" w:rsidRPr="00E51EEA">
        <w:rPr>
          <w:sz w:val="28"/>
          <w:szCs w:val="28"/>
        </w:rPr>
        <w:t xml:space="preserve">. </w:t>
      </w:r>
      <w:r w:rsidR="00CB149F" w:rsidRPr="00E51EEA">
        <w:rPr>
          <w:sz w:val="28"/>
          <w:szCs w:val="28"/>
          <w:lang w:eastAsia="en-US" w:bidi="th-TH"/>
        </w:rPr>
        <w:t>В</w:t>
      </w:r>
      <w:r w:rsidR="009A670E" w:rsidRPr="00E51EEA">
        <w:rPr>
          <w:sz w:val="28"/>
          <w:szCs w:val="28"/>
          <w:lang w:eastAsia="en-US" w:bidi="th-TH"/>
        </w:rPr>
        <w:t>озможности сопровождения инвалида работниками медицинской организации</w:t>
      </w:r>
      <w:r w:rsidR="00CB149F" w:rsidRPr="00E51EEA">
        <w:rPr>
          <w:sz w:val="28"/>
          <w:szCs w:val="28"/>
          <w:lang w:eastAsia="en-US" w:bidi="th-TH"/>
        </w:rPr>
        <w:t>.</w:t>
      </w:r>
    </w:p>
    <w:p w:rsidR="00CB149F" w:rsidRPr="00E51EEA" w:rsidRDefault="00035E47" w:rsidP="00E51EEA">
      <w:pPr>
        <w:spacing w:after="0" w:line="276" w:lineRule="auto"/>
        <w:ind w:left="0" w:firstLine="709"/>
        <w:rPr>
          <w:sz w:val="28"/>
          <w:szCs w:val="28"/>
        </w:rPr>
      </w:pPr>
      <w:r w:rsidRPr="00E51EEA">
        <w:rPr>
          <w:sz w:val="28"/>
          <w:szCs w:val="28"/>
          <w:u w:val="single"/>
        </w:rPr>
        <w:t xml:space="preserve">Показатель «Доброжелательность, вежливость работников медицинской организации» </w:t>
      </w:r>
      <w:r w:rsidRPr="00E51EEA">
        <w:rPr>
          <w:sz w:val="28"/>
          <w:szCs w:val="28"/>
        </w:rPr>
        <w:t xml:space="preserve">оценен в </w:t>
      </w:r>
      <w:r w:rsidR="009A670E" w:rsidRPr="00E51EEA">
        <w:rPr>
          <w:sz w:val="28"/>
          <w:szCs w:val="28"/>
        </w:rPr>
        <w:t>100</w:t>
      </w:r>
      <w:r w:rsidRPr="00E51EEA">
        <w:rPr>
          <w:sz w:val="28"/>
          <w:szCs w:val="28"/>
        </w:rPr>
        <w:t xml:space="preserve"> баллов.</w:t>
      </w:r>
    </w:p>
    <w:p w:rsidR="00035E47" w:rsidRPr="00E51EEA" w:rsidRDefault="00035E47" w:rsidP="00E51EEA">
      <w:pPr>
        <w:spacing w:after="0" w:line="276" w:lineRule="auto"/>
        <w:ind w:left="0" w:firstLine="709"/>
        <w:rPr>
          <w:sz w:val="28"/>
          <w:szCs w:val="28"/>
        </w:rPr>
      </w:pPr>
      <w:r w:rsidRPr="00E51EEA">
        <w:rPr>
          <w:sz w:val="28"/>
          <w:szCs w:val="28"/>
          <w:u w:val="single"/>
        </w:rPr>
        <w:lastRenderedPageBreak/>
        <w:t xml:space="preserve">Показатель «Удовлетворенность условиями оказания услуг» - </w:t>
      </w:r>
      <w:r w:rsidRPr="00E51EEA">
        <w:rPr>
          <w:sz w:val="28"/>
          <w:szCs w:val="28"/>
        </w:rPr>
        <w:t xml:space="preserve">оценка </w:t>
      </w:r>
      <w:r w:rsidR="009A670E" w:rsidRPr="00E51EEA">
        <w:rPr>
          <w:sz w:val="28"/>
          <w:szCs w:val="28"/>
        </w:rPr>
        <w:t>100</w:t>
      </w:r>
      <w:r w:rsidRPr="00E51EEA">
        <w:rPr>
          <w:sz w:val="28"/>
          <w:szCs w:val="28"/>
        </w:rPr>
        <w:t xml:space="preserve"> баллов.   </w:t>
      </w:r>
    </w:p>
    <w:p w:rsidR="00035E47" w:rsidRPr="00E51EEA" w:rsidRDefault="00035E47" w:rsidP="00E51EEA">
      <w:pPr>
        <w:spacing w:after="0" w:line="276" w:lineRule="auto"/>
        <w:ind w:left="0" w:firstLine="709"/>
        <w:rPr>
          <w:sz w:val="28"/>
          <w:szCs w:val="28"/>
        </w:rPr>
      </w:pPr>
      <w:r w:rsidRPr="00E51EEA">
        <w:rPr>
          <w:sz w:val="28"/>
          <w:szCs w:val="28"/>
        </w:rPr>
        <w:t>Таким образом, можно сделать вывод, что руководством медицинской организации проводится работа по улучшению качества условий предоставления услуг населению на высоком уровне. Общественный совет, учитывая замечания, разработал предложения по улучшению деятельности медицинской организации:</w:t>
      </w:r>
    </w:p>
    <w:p w:rsidR="004845FC" w:rsidRPr="00E51EEA" w:rsidRDefault="00035E47" w:rsidP="00E51EEA">
      <w:pPr>
        <w:spacing w:after="0" w:line="276" w:lineRule="auto"/>
        <w:ind w:left="0" w:firstLine="709"/>
        <w:rPr>
          <w:sz w:val="28"/>
          <w:szCs w:val="28"/>
        </w:rPr>
      </w:pPr>
      <w:r w:rsidRPr="00E51EEA">
        <w:rPr>
          <w:sz w:val="28"/>
          <w:szCs w:val="28"/>
        </w:rPr>
        <w:t>1.</w:t>
      </w:r>
      <w:r w:rsidRPr="00E51EEA">
        <w:rPr>
          <w:sz w:val="28"/>
          <w:szCs w:val="28"/>
        </w:rPr>
        <w:tab/>
        <w:t>Информацию о медицинской организации, размещенную на стенде и сайте организации, привести в соответствие с приказом МЗРФ от 30.12.2014 № 956н.</w:t>
      </w:r>
    </w:p>
    <w:p w:rsidR="00906F17" w:rsidRPr="00E51EEA" w:rsidRDefault="00035E47" w:rsidP="00E51EEA">
      <w:pPr>
        <w:spacing w:after="0" w:line="276" w:lineRule="auto"/>
        <w:ind w:left="0" w:firstLine="709"/>
        <w:rPr>
          <w:sz w:val="28"/>
          <w:szCs w:val="28"/>
        </w:rPr>
      </w:pPr>
      <w:r w:rsidRPr="00E51EEA">
        <w:rPr>
          <w:sz w:val="28"/>
          <w:szCs w:val="28"/>
        </w:rPr>
        <w:t>2.</w:t>
      </w:r>
      <w:r w:rsidRPr="00E51EEA">
        <w:rPr>
          <w:sz w:val="28"/>
          <w:szCs w:val="28"/>
        </w:rPr>
        <w:tab/>
        <w:t xml:space="preserve">Принять меры </w:t>
      </w:r>
      <w:proofErr w:type="gramStart"/>
      <w:r w:rsidRPr="00E51EEA">
        <w:rPr>
          <w:sz w:val="28"/>
          <w:szCs w:val="28"/>
        </w:rPr>
        <w:t>по обеспечению доступности услуг в медицинской организации для инвалидов в соответствии с приказом</w:t>
      </w:r>
      <w:proofErr w:type="gramEnd"/>
      <w:r w:rsidRPr="00E51EEA">
        <w:rPr>
          <w:sz w:val="28"/>
          <w:szCs w:val="28"/>
        </w:rPr>
        <w:t xml:space="preserve"> МЗРФ от </w:t>
      </w:r>
      <w:r w:rsidR="00906F17" w:rsidRPr="00E51EEA">
        <w:rPr>
          <w:iCs/>
          <w:sz w:val="28"/>
          <w:szCs w:val="28"/>
          <w:lang w:bidi="th-TH"/>
        </w:rPr>
        <w:t xml:space="preserve"> 4 мая 2018 г. № 201н.</w:t>
      </w:r>
    </w:p>
    <w:p w:rsidR="00140B09" w:rsidRPr="00E51EEA" w:rsidRDefault="00140B09" w:rsidP="00E51EEA">
      <w:pPr>
        <w:spacing w:after="0" w:line="276" w:lineRule="auto"/>
        <w:ind w:firstLine="709"/>
        <w:rPr>
          <w:sz w:val="28"/>
          <w:szCs w:val="28"/>
        </w:rPr>
      </w:pPr>
    </w:p>
    <w:p w:rsidR="004845FC" w:rsidRPr="00E51EEA" w:rsidRDefault="000022E9" w:rsidP="00E51EEA">
      <w:pPr>
        <w:spacing w:after="0" w:line="276" w:lineRule="auto"/>
        <w:ind w:left="0" w:firstLine="709"/>
        <w:rPr>
          <w:b/>
          <w:bCs/>
          <w:color w:val="auto"/>
          <w:sz w:val="28"/>
          <w:szCs w:val="28"/>
        </w:rPr>
      </w:pPr>
      <w:r w:rsidRPr="00E51EEA">
        <w:rPr>
          <w:b/>
          <w:bCs/>
          <w:color w:val="auto"/>
          <w:sz w:val="28"/>
          <w:szCs w:val="28"/>
        </w:rPr>
        <w:t>ГУЗ «</w:t>
      </w:r>
      <w:proofErr w:type="spellStart"/>
      <w:r w:rsidRPr="00E51EEA">
        <w:rPr>
          <w:b/>
          <w:bCs/>
          <w:color w:val="auto"/>
          <w:sz w:val="28"/>
          <w:szCs w:val="28"/>
        </w:rPr>
        <w:t>Могочинская</w:t>
      </w:r>
      <w:proofErr w:type="spellEnd"/>
      <w:r w:rsidRPr="00E51EEA">
        <w:rPr>
          <w:b/>
          <w:bCs/>
          <w:color w:val="auto"/>
          <w:sz w:val="28"/>
          <w:szCs w:val="28"/>
        </w:rPr>
        <w:t xml:space="preserve"> центральная районная больница»</w:t>
      </w:r>
      <w:bookmarkStart w:id="11" w:name="_Hlk157161248"/>
    </w:p>
    <w:p w:rsidR="004845FC" w:rsidRPr="00E51EEA" w:rsidRDefault="000022E9" w:rsidP="00E51EEA">
      <w:pPr>
        <w:spacing w:after="0" w:line="276" w:lineRule="auto"/>
        <w:ind w:left="0" w:firstLine="709"/>
        <w:rPr>
          <w:b/>
          <w:bCs/>
          <w:color w:val="auto"/>
          <w:sz w:val="28"/>
          <w:szCs w:val="28"/>
        </w:rPr>
      </w:pPr>
      <w:r w:rsidRPr="00E51EEA">
        <w:rPr>
          <w:sz w:val="28"/>
          <w:szCs w:val="28"/>
        </w:rPr>
        <w:t>Всего обработано 689 анкет.  Итоговый показатель оценки качества условий оказания услуг данной организации составляет 87 баллов.  ГУЗ «</w:t>
      </w:r>
      <w:proofErr w:type="spellStart"/>
      <w:r w:rsidRPr="00E51EEA">
        <w:rPr>
          <w:sz w:val="28"/>
          <w:szCs w:val="28"/>
        </w:rPr>
        <w:t>Могочинская</w:t>
      </w:r>
      <w:proofErr w:type="spellEnd"/>
      <w:r w:rsidRPr="00E51EEA">
        <w:rPr>
          <w:sz w:val="28"/>
          <w:szCs w:val="28"/>
        </w:rPr>
        <w:t xml:space="preserve"> ЦРБ» занимает 1</w:t>
      </w:r>
      <w:r w:rsidR="00140B09" w:rsidRPr="00E51EEA">
        <w:rPr>
          <w:sz w:val="28"/>
          <w:szCs w:val="28"/>
        </w:rPr>
        <w:t>1</w:t>
      </w:r>
      <w:r w:rsidRPr="00E51EEA">
        <w:rPr>
          <w:sz w:val="28"/>
          <w:szCs w:val="28"/>
        </w:rPr>
        <w:t>-е место рейтинга организаций здравоохранения региона и 9-е место рейтинга среди ЦРБ здравоохранения региона.  В медицинской организации имеются замечания по критериям, выявленные при проведении НОК.</w:t>
      </w:r>
    </w:p>
    <w:p w:rsidR="004845FC" w:rsidRPr="00E51EEA" w:rsidRDefault="000022E9" w:rsidP="00E51EEA">
      <w:pPr>
        <w:spacing w:after="0" w:line="276" w:lineRule="auto"/>
        <w:ind w:left="0" w:firstLine="709"/>
        <w:rPr>
          <w:b/>
          <w:bCs/>
          <w:color w:val="auto"/>
          <w:sz w:val="28"/>
          <w:szCs w:val="28"/>
        </w:rPr>
      </w:pPr>
      <w:r w:rsidRPr="00E51EEA">
        <w:rPr>
          <w:sz w:val="28"/>
          <w:szCs w:val="28"/>
          <w:u w:val="single"/>
        </w:rPr>
        <w:t>Показатель «Открытость и доступность информации об организации»</w:t>
      </w:r>
      <w:r w:rsidRPr="00E51EEA">
        <w:rPr>
          <w:sz w:val="28"/>
          <w:szCs w:val="28"/>
        </w:rPr>
        <w:t xml:space="preserve"> оценен на 96 баллов. </w:t>
      </w:r>
    </w:p>
    <w:p w:rsidR="004845FC" w:rsidRPr="00E51EEA" w:rsidRDefault="000022E9" w:rsidP="00E51EEA">
      <w:pPr>
        <w:spacing w:after="0" w:line="276" w:lineRule="auto"/>
        <w:ind w:left="0" w:firstLine="709"/>
        <w:rPr>
          <w:b/>
          <w:bCs/>
          <w:color w:val="auto"/>
          <w:sz w:val="28"/>
          <w:szCs w:val="28"/>
        </w:rPr>
      </w:pPr>
      <w:r w:rsidRPr="00E51EEA">
        <w:rPr>
          <w:sz w:val="28"/>
          <w:szCs w:val="28"/>
          <w:lang w:bidi="th-TH"/>
        </w:rPr>
        <w:t xml:space="preserve">На сайте организации не представлена указанная ниже информация в соответствии с требованиями, утвержденными </w:t>
      </w:r>
      <w:r w:rsidRPr="00E51EEA">
        <w:rPr>
          <w:color w:val="auto"/>
          <w:sz w:val="28"/>
          <w:szCs w:val="28"/>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 </w:t>
      </w:r>
      <w:r w:rsidRPr="00E51EEA">
        <w:rPr>
          <w:sz w:val="28"/>
          <w:szCs w:val="28"/>
          <w:lang w:bidi="th-TH"/>
        </w:rPr>
        <w:t xml:space="preserve">дата государственной регистрации, сведения об учредителе (учредителях), отзывы потребителей услуг.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Сведения о медицинских </w:t>
      </w:r>
      <w:r w:rsidRPr="00E51EEA">
        <w:rPr>
          <w:sz w:val="28"/>
          <w:szCs w:val="28"/>
          <w:lang w:bidi="th-TH"/>
        </w:rPr>
        <w:lastRenderedPageBreak/>
        <w:t xml:space="preserve">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Сведения из документа об образовании (уровень образования, организация, выдавшая документ об образовании, год выдачи, специальность, квалификация). Сведения из сертификата специалиста (специальность, соответствующая занимаемой должности, срок действия). График работы и часы приема медицинского работника. </w:t>
      </w:r>
    </w:p>
    <w:p w:rsidR="004845FC" w:rsidRPr="00E51EEA" w:rsidRDefault="000022E9" w:rsidP="00E51EEA">
      <w:pPr>
        <w:spacing w:after="0" w:line="276" w:lineRule="auto"/>
        <w:ind w:left="0" w:firstLine="709"/>
        <w:rPr>
          <w:b/>
          <w:bCs/>
          <w:color w:val="auto"/>
          <w:sz w:val="28"/>
          <w:szCs w:val="28"/>
        </w:rPr>
      </w:pPr>
      <w:r w:rsidRPr="00E51EEA">
        <w:rPr>
          <w:sz w:val="28"/>
          <w:szCs w:val="28"/>
        </w:rPr>
        <w:t>По размещению информации на стенде организации недостатки не выявлены.</w:t>
      </w:r>
    </w:p>
    <w:p w:rsidR="004845FC" w:rsidRPr="00E51EEA" w:rsidRDefault="000022E9" w:rsidP="00E51EEA">
      <w:pPr>
        <w:spacing w:after="0" w:line="276" w:lineRule="auto"/>
        <w:ind w:left="0" w:firstLine="709"/>
        <w:rPr>
          <w:b/>
          <w:bCs/>
          <w:color w:val="auto"/>
          <w:sz w:val="28"/>
          <w:szCs w:val="28"/>
        </w:rPr>
      </w:pPr>
      <w:r w:rsidRPr="00E51EEA">
        <w:rPr>
          <w:sz w:val="28"/>
          <w:szCs w:val="28"/>
          <w:u w:val="single"/>
        </w:rPr>
        <w:t>Показатель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 82 балла.</w:t>
      </w:r>
    </w:p>
    <w:p w:rsidR="004845FC" w:rsidRPr="00E51EEA" w:rsidRDefault="000022E9" w:rsidP="00E51EEA">
      <w:pPr>
        <w:spacing w:after="0" w:line="276" w:lineRule="auto"/>
        <w:ind w:left="0" w:firstLine="709"/>
        <w:rPr>
          <w:sz w:val="28"/>
          <w:szCs w:val="28"/>
        </w:rPr>
      </w:pPr>
      <w:r w:rsidRPr="00E51EEA">
        <w:rPr>
          <w:sz w:val="28"/>
          <w:szCs w:val="28"/>
        </w:rPr>
        <w:t>Пациенты отмечают наличие очередей в регистратуру и у кабинетов</w:t>
      </w:r>
      <w:r w:rsidR="0033141F" w:rsidRPr="00E51EEA">
        <w:rPr>
          <w:sz w:val="28"/>
          <w:szCs w:val="28"/>
        </w:rPr>
        <w:t xml:space="preserve"> медицинских работников. Не обеспечена доступность питьевой воды</w:t>
      </w:r>
      <w:r w:rsidR="004845FC" w:rsidRPr="00E51EEA">
        <w:rPr>
          <w:sz w:val="28"/>
          <w:szCs w:val="28"/>
        </w:rPr>
        <w:t>.</w:t>
      </w:r>
    </w:p>
    <w:p w:rsidR="004845FC" w:rsidRPr="00E51EEA" w:rsidRDefault="000022E9" w:rsidP="00E51EEA">
      <w:pPr>
        <w:spacing w:after="0" w:line="276" w:lineRule="auto"/>
        <w:ind w:left="0" w:firstLine="709"/>
        <w:rPr>
          <w:b/>
          <w:bCs/>
          <w:color w:val="auto"/>
          <w:sz w:val="28"/>
          <w:szCs w:val="28"/>
        </w:rPr>
      </w:pPr>
      <w:r w:rsidRPr="00E51EEA">
        <w:rPr>
          <w:sz w:val="28"/>
          <w:szCs w:val="28"/>
          <w:u w:val="single"/>
        </w:rPr>
        <w:t>Показатель «Доступность услуг для инвалидов»</w:t>
      </w:r>
      <w:r w:rsidRPr="00E51EEA">
        <w:rPr>
          <w:sz w:val="28"/>
          <w:szCs w:val="28"/>
        </w:rPr>
        <w:t xml:space="preserve"> оценен в </w:t>
      </w:r>
      <w:r w:rsidR="0033141F" w:rsidRPr="00E51EEA">
        <w:rPr>
          <w:sz w:val="28"/>
          <w:szCs w:val="28"/>
        </w:rPr>
        <w:t>87</w:t>
      </w:r>
      <w:r w:rsidRPr="00E51EEA">
        <w:rPr>
          <w:sz w:val="28"/>
          <w:szCs w:val="28"/>
        </w:rPr>
        <w:t xml:space="preserve"> баллов. </w:t>
      </w:r>
    </w:p>
    <w:p w:rsidR="004845FC" w:rsidRPr="00E51EEA" w:rsidRDefault="000022E9" w:rsidP="00E51EEA">
      <w:pPr>
        <w:spacing w:after="0" w:line="276" w:lineRule="auto"/>
        <w:ind w:left="0" w:firstLine="709"/>
        <w:rPr>
          <w:b/>
          <w:bCs/>
          <w:color w:val="auto"/>
          <w:sz w:val="28"/>
          <w:szCs w:val="28"/>
        </w:rPr>
      </w:pPr>
      <w:r w:rsidRPr="00E51EEA">
        <w:rPr>
          <w:sz w:val="28"/>
          <w:szCs w:val="28"/>
        </w:rPr>
        <w:t xml:space="preserve">По критерию «Доступность услуг для инвалидов»: в организации отсутствуют </w:t>
      </w:r>
      <w:r w:rsidR="0033141F" w:rsidRPr="00E51EEA">
        <w:rPr>
          <w:sz w:val="28"/>
          <w:szCs w:val="28"/>
          <w:lang w:eastAsia="en-US" w:bidi="th-TH"/>
        </w:rPr>
        <w:t>выделенные стоянок для автотранспортных средств инвалидов.</w:t>
      </w:r>
    </w:p>
    <w:p w:rsidR="004845FC" w:rsidRPr="00E51EEA" w:rsidRDefault="000022E9" w:rsidP="00E51EEA">
      <w:pPr>
        <w:spacing w:after="0" w:line="276" w:lineRule="auto"/>
        <w:ind w:left="0" w:firstLine="709"/>
        <w:rPr>
          <w:b/>
          <w:bCs/>
          <w:color w:val="auto"/>
          <w:sz w:val="28"/>
          <w:szCs w:val="28"/>
        </w:rPr>
      </w:pPr>
      <w:r w:rsidRPr="00E51EEA">
        <w:rPr>
          <w:sz w:val="28"/>
          <w:szCs w:val="28"/>
          <w:u w:val="single"/>
        </w:rPr>
        <w:t xml:space="preserve">Показатель «Доброжелательность, вежливость работников медицинской организации» </w:t>
      </w:r>
      <w:r w:rsidRPr="00E51EEA">
        <w:rPr>
          <w:sz w:val="28"/>
          <w:szCs w:val="28"/>
        </w:rPr>
        <w:t xml:space="preserve">оценен в </w:t>
      </w:r>
      <w:r w:rsidR="0033141F" w:rsidRPr="00E51EEA">
        <w:rPr>
          <w:sz w:val="28"/>
          <w:szCs w:val="28"/>
        </w:rPr>
        <w:t>91</w:t>
      </w:r>
      <w:r w:rsidRPr="00E51EEA">
        <w:rPr>
          <w:sz w:val="28"/>
          <w:szCs w:val="28"/>
        </w:rPr>
        <w:t xml:space="preserve"> балл.</w:t>
      </w:r>
    </w:p>
    <w:p w:rsidR="000022E9" w:rsidRPr="00E51EEA" w:rsidRDefault="000022E9" w:rsidP="00E51EEA">
      <w:pPr>
        <w:spacing w:after="0" w:line="276" w:lineRule="auto"/>
        <w:ind w:left="0" w:firstLine="709"/>
        <w:rPr>
          <w:b/>
          <w:bCs/>
          <w:color w:val="auto"/>
          <w:sz w:val="28"/>
          <w:szCs w:val="28"/>
        </w:rPr>
      </w:pPr>
      <w:r w:rsidRPr="00E51EEA">
        <w:rPr>
          <w:sz w:val="28"/>
          <w:szCs w:val="28"/>
          <w:u w:val="single"/>
        </w:rPr>
        <w:t xml:space="preserve">Показатель «Удовлетворенность условиями оказания услуг» - </w:t>
      </w:r>
      <w:r w:rsidRPr="00E51EEA">
        <w:rPr>
          <w:sz w:val="28"/>
          <w:szCs w:val="28"/>
        </w:rPr>
        <w:t>оценка</w:t>
      </w:r>
      <w:r w:rsidR="0033141F" w:rsidRPr="00E51EEA">
        <w:rPr>
          <w:sz w:val="28"/>
          <w:szCs w:val="28"/>
        </w:rPr>
        <w:t xml:space="preserve"> 81</w:t>
      </w:r>
      <w:r w:rsidRPr="00E51EEA">
        <w:rPr>
          <w:sz w:val="28"/>
          <w:szCs w:val="28"/>
        </w:rPr>
        <w:t xml:space="preserve"> балл.   </w:t>
      </w:r>
    </w:p>
    <w:p w:rsidR="004845FC" w:rsidRPr="00E51EEA" w:rsidRDefault="000022E9" w:rsidP="00E51EEA">
      <w:pPr>
        <w:spacing w:after="0" w:line="276" w:lineRule="auto"/>
        <w:ind w:left="0" w:firstLine="709"/>
        <w:rPr>
          <w:sz w:val="28"/>
          <w:szCs w:val="28"/>
        </w:rPr>
      </w:pPr>
      <w:r w:rsidRPr="00E51EEA">
        <w:rPr>
          <w:sz w:val="28"/>
          <w:szCs w:val="28"/>
        </w:rPr>
        <w:t>Таким образом, можно сделать вывод, что руководством медицинской организации проводится работа по улучшению качества условий предоставления услуг населению. Общественный совет, учитывая замечания, разработал предложения по улучшению деятельности медицинской организации:</w:t>
      </w:r>
    </w:p>
    <w:p w:rsidR="004845FC" w:rsidRPr="00E51EEA" w:rsidRDefault="000022E9" w:rsidP="00E51EEA">
      <w:pPr>
        <w:spacing w:after="0" w:line="276" w:lineRule="auto"/>
        <w:ind w:left="0" w:firstLine="709"/>
        <w:rPr>
          <w:sz w:val="28"/>
          <w:szCs w:val="28"/>
        </w:rPr>
      </w:pPr>
      <w:r w:rsidRPr="00E51EEA">
        <w:rPr>
          <w:sz w:val="28"/>
          <w:szCs w:val="28"/>
        </w:rPr>
        <w:t>1.</w:t>
      </w:r>
      <w:r w:rsidRPr="00E51EEA">
        <w:rPr>
          <w:sz w:val="28"/>
          <w:szCs w:val="28"/>
        </w:rPr>
        <w:tab/>
        <w:t>Информацию о медицинской организации, размещенную на стенде и сайте организации, привести в соответствие с приказом МЗРФ от 30.12.2014 № 956н.</w:t>
      </w:r>
    </w:p>
    <w:p w:rsidR="004845FC" w:rsidRPr="00E51EEA" w:rsidRDefault="000022E9" w:rsidP="00E51EEA">
      <w:pPr>
        <w:spacing w:after="0" w:line="276" w:lineRule="auto"/>
        <w:ind w:left="0" w:firstLine="709"/>
        <w:rPr>
          <w:sz w:val="28"/>
          <w:szCs w:val="28"/>
        </w:rPr>
      </w:pPr>
      <w:r w:rsidRPr="00E51EEA">
        <w:rPr>
          <w:sz w:val="28"/>
          <w:szCs w:val="28"/>
        </w:rPr>
        <w:t>2.</w:t>
      </w:r>
      <w:r w:rsidRPr="00E51EEA">
        <w:rPr>
          <w:sz w:val="28"/>
          <w:szCs w:val="28"/>
        </w:rPr>
        <w:tab/>
        <w:t>Принять меры по обеспечению доступности услуг в медицинской организации для инвалидов в соответствии с приказом МЗРФ от</w:t>
      </w:r>
      <w:r w:rsidR="00714946" w:rsidRPr="00E51EEA">
        <w:rPr>
          <w:sz w:val="28"/>
          <w:szCs w:val="28"/>
          <w:lang w:bidi="th-TH"/>
        </w:rPr>
        <w:t xml:space="preserve"> 4 мая 2018 г. № 201н.</w:t>
      </w:r>
    </w:p>
    <w:p w:rsidR="004845FC" w:rsidRPr="00E51EEA" w:rsidRDefault="0033141F" w:rsidP="00E51EEA">
      <w:pPr>
        <w:spacing w:after="0" w:line="276" w:lineRule="auto"/>
        <w:ind w:left="0" w:firstLine="709"/>
        <w:rPr>
          <w:sz w:val="28"/>
          <w:szCs w:val="28"/>
        </w:rPr>
      </w:pPr>
      <w:r w:rsidRPr="00E51EEA">
        <w:rPr>
          <w:sz w:val="28"/>
          <w:szCs w:val="28"/>
        </w:rPr>
        <w:t>3.</w:t>
      </w:r>
      <w:r w:rsidR="00936DE3" w:rsidRPr="00E51EEA">
        <w:rPr>
          <w:sz w:val="28"/>
          <w:szCs w:val="28"/>
        </w:rPr>
        <w:t xml:space="preserve"> </w:t>
      </w:r>
      <w:r w:rsidR="00714946" w:rsidRPr="00E51EEA">
        <w:rPr>
          <w:sz w:val="28"/>
          <w:szCs w:val="28"/>
        </w:rPr>
        <w:t>С целью повышения комфортности условий предоставления услуг, включая время ожидания предоставления медицинской услуги провести мероприятия по сокращению очередей в регистратуру и у кабинетов медицинских работников.</w:t>
      </w:r>
    </w:p>
    <w:p w:rsidR="00714946" w:rsidRPr="00E51EEA" w:rsidRDefault="00714946" w:rsidP="00E51EEA">
      <w:pPr>
        <w:spacing w:after="0" w:line="276" w:lineRule="auto"/>
        <w:ind w:left="0" w:firstLine="709"/>
        <w:rPr>
          <w:sz w:val="28"/>
          <w:szCs w:val="28"/>
        </w:rPr>
      </w:pPr>
      <w:r w:rsidRPr="00E51EEA">
        <w:rPr>
          <w:sz w:val="28"/>
          <w:szCs w:val="28"/>
        </w:rPr>
        <w:t>4. Обеспечить доступность питьевой воды.</w:t>
      </w:r>
    </w:p>
    <w:p w:rsidR="00140B09" w:rsidRPr="00E51EEA" w:rsidRDefault="00140B09" w:rsidP="00E51EEA">
      <w:pPr>
        <w:spacing w:after="0" w:line="276" w:lineRule="auto"/>
        <w:ind w:firstLine="709"/>
        <w:rPr>
          <w:sz w:val="28"/>
          <w:szCs w:val="28"/>
        </w:rPr>
      </w:pPr>
    </w:p>
    <w:bookmarkEnd w:id="11"/>
    <w:p w:rsidR="004845FC" w:rsidRPr="00E51EEA" w:rsidRDefault="00906F17" w:rsidP="00E51EEA">
      <w:pPr>
        <w:spacing w:after="0" w:line="276" w:lineRule="auto"/>
        <w:ind w:left="0" w:firstLine="709"/>
        <w:rPr>
          <w:b/>
          <w:bCs/>
          <w:color w:val="auto"/>
          <w:sz w:val="28"/>
          <w:szCs w:val="28"/>
        </w:rPr>
      </w:pPr>
      <w:r w:rsidRPr="00E51EEA">
        <w:rPr>
          <w:b/>
          <w:bCs/>
          <w:color w:val="auto"/>
          <w:sz w:val="28"/>
          <w:szCs w:val="28"/>
        </w:rPr>
        <w:t>ГУЗ «Нерчинская центральная районная больница»</w:t>
      </w:r>
    </w:p>
    <w:p w:rsidR="004845FC" w:rsidRPr="00E51EEA" w:rsidRDefault="00906F17" w:rsidP="00E51EEA">
      <w:pPr>
        <w:spacing w:after="0" w:line="276" w:lineRule="auto"/>
        <w:ind w:left="0" w:firstLine="709"/>
        <w:rPr>
          <w:b/>
          <w:bCs/>
          <w:color w:val="auto"/>
          <w:sz w:val="28"/>
          <w:szCs w:val="28"/>
        </w:rPr>
      </w:pPr>
      <w:r w:rsidRPr="00E51EEA">
        <w:rPr>
          <w:sz w:val="28"/>
          <w:szCs w:val="28"/>
        </w:rPr>
        <w:lastRenderedPageBreak/>
        <w:t>Всего обработано 2245 анкет.  Итоговый показатель оценки качества условий оказания услуг данной организации составляет 8</w:t>
      </w:r>
      <w:r w:rsidR="001837A3" w:rsidRPr="00E51EEA">
        <w:rPr>
          <w:sz w:val="28"/>
          <w:szCs w:val="28"/>
        </w:rPr>
        <w:t>9</w:t>
      </w:r>
      <w:r w:rsidRPr="00E51EEA">
        <w:rPr>
          <w:sz w:val="28"/>
          <w:szCs w:val="28"/>
        </w:rPr>
        <w:t xml:space="preserve"> баллов.  ГУЗ «Нерчинская ЦРБ» занимает </w:t>
      </w:r>
      <w:r w:rsidR="00140B09" w:rsidRPr="00E51EEA">
        <w:rPr>
          <w:sz w:val="28"/>
          <w:szCs w:val="28"/>
        </w:rPr>
        <w:t>9</w:t>
      </w:r>
      <w:r w:rsidRPr="00E51EEA">
        <w:rPr>
          <w:sz w:val="28"/>
          <w:szCs w:val="28"/>
        </w:rPr>
        <w:t>-е место рейтинга организаций здравоохранения региона и 7-е место рейтинга среди ЦРБ здравоохранения региона.  В медицинской организации имеются замечания по критериям, выявленные при проведении НОК.</w:t>
      </w:r>
    </w:p>
    <w:p w:rsidR="004845FC" w:rsidRPr="00E51EEA" w:rsidRDefault="00906F17" w:rsidP="00E51EEA">
      <w:pPr>
        <w:spacing w:after="0" w:line="276" w:lineRule="auto"/>
        <w:ind w:left="0" w:firstLine="709"/>
        <w:rPr>
          <w:b/>
          <w:bCs/>
          <w:color w:val="auto"/>
          <w:sz w:val="28"/>
          <w:szCs w:val="28"/>
        </w:rPr>
      </w:pPr>
      <w:r w:rsidRPr="00E51EEA">
        <w:rPr>
          <w:sz w:val="28"/>
          <w:szCs w:val="28"/>
          <w:u w:val="single"/>
        </w:rPr>
        <w:t>Показатель «Открытость и доступность информации об организации»</w:t>
      </w:r>
      <w:r w:rsidRPr="00E51EEA">
        <w:rPr>
          <w:sz w:val="28"/>
          <w:szCs w:val="28"/>
        </w:rPr>
        <w:t xml:space="preserve"> оценен на 9</w:t>
      </w:r>
      <w:r w:rsidR="00B76834" w:rsidRPr="00E51EEA">
        <w:rPr>
          <w:sz w:val="28"/>
          <w:szCs w:val="28"/>
        </w:rPr>
        <w:t>9</w:t>
      </w:r>
      <w:r w:rsidRPr="00E51EEA">
        <w:rPr>
          <w:sz w:val="28"/>
          <w:szCs w:val="28"/>
        </w:rPr>
        <w:t xml:space="preserve"> баллов. </w:t>
      </w:r>
    </w:p>
    <w:p w:rsidR="004845FC" w:rsidRPr="00E51EEA" w:rsidRDefault="00906F17" w:rsidP="00E51EEA">
      <w:pPr>
        <w:spacing w:after="0" w:line="276" w:lineRule="auto"/>
        <w:ind w:left="0" w:firstLine="709"/>
        <w:rPr>
          <w:b/>
          <w:bCs/>
          <w:color w:val="auto"/>
          <w:sz w:val="28"/>
          <w:szCs w:val="28"/>
        </w:rPr>
      </w:pPr>
      <w:r w:rsidRPr="00E51EEA">
        <w:rPr>
          <w:sz w:val="28"/>
          <w:szCs w:val="28"/>
          <w:lang w:bidi="th-TH"/>
        </w:rPr>
        <w:t xml:space="preserve">На </w:t>
      </w:r>
      <w:r w:rsidR="001837A3" w:rsidRPr="00E51EEA">
        <w:rPr>
          <w:sz w:val="28"/>
          <w:szCs w:val="28"/>
          <w:lang w:bidi="th-TH"/>
        </w:rPr>
        <w:t xml:space="preserve">информационных ресурсах </w:t>
      </w:r>
      <w:r w:rsidRPr="00E51EEA">
        <w:rPr>
          <w:sz w:val="28"/>
          <w:szCs w:val="28"/>
          <w:lang w:bidi="th-TH"/>
        </w:rPr>
        <w:t xml:space="preserve">организации не представлена указанная ниже информация в соответствии с требованиями, утвержденными </w:t>
      </w:r>
      <w:r w:rsidRPr="00E51EEA">
        <w:rPr>
          <w:color w:val="auto"/>
          <w:sz w:val="28"/>
          <w:szCs w:val="28"/>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 </w:t>
      </w:r>
      <w:r w:rsidR="00B76834" w:rsidRPr="00E51EEA">
        <w:rPr>
          <w:sz w:val="28"/>
          <w:szCs w:val="28"/>
          <w:lang w:bidi="th-TH"/>
        </w:rPr>
        <w:t>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Правила записи на обследование. График работы. Отзывы потребителей услуг.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Сведения из документа об образовании (уровень образования, организация, выдавшая документ об образовании, год выдачи, специальность, квалификация). Сведения из сертификата специалиста (специальность, соответствующая занимаемой должности, срок действия). График работы и часы приема медицинского работника.</w:t>
      </w:r>
    </w:p>
    <w:p w:rsidR="004845FC" w:rsidRPr="00E51EEA" w:rsidRDefault="00906F17" w:rsidP="00E51EEA">
      <w:pPr>
        <w:spacing w:after="0" w:line="276" w:lineRule="auto"/>
        <w:ind w:left="0" w:firstLine="709"/>
        <w:rPr>
          <w:sz w:val="28"/>
          <w:szCs w:val="28"/>
        </w:rPr>
      </w:pPr>
      <w:r w:rsidRPr="00E51EEA">
        <w:rPr>
          <w:sz w:val="28"/>
          <w:szCs w:val="28"/>
          <w:u w:val="single"/>
        </w:rPr>
        <w:t>Показатель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 </w:t>
      </w:r>
      <w:r w:rsidR="00B76834" w:rsidRPr="00E51EEA">
        <w:rPr>
          <w:sz w:val="28"/>
          <w:szCs w:val="28"/>
        </w:rPr>
        <w:t>9</w:t>
      </w:r>
      <w:r w:rsidRPr="00E51EEA">
        <w:rPr>
          <w:sz w:val="28"/>
          <w:szCs w:val="28"/>
        </w:rPr>
        <w:t>2 балла.</w:t>
      </w:r>
    </w:p>
    <w:p w:rsidR="004845FC" w:rsidRPr="00E51EEA" w:rsidRDefault="00906F17" w:rsidP="00E51EEA">
      <w:pPr>
        <w:spacing w:after="0" w:line="276" w:lineRule="auto"/>
        <w:ind w:left="0" w:firstLine="709"/>
        <w:rPr>
          <w:b/>
          <w:bCs/>
          <w:color w:val="auto"/>
          <w:sz w:val="28"/>
          <w:szCs w:val="28"/>
        </w:rPr>
      </w:pPr>
      <w:r w:rsidRPr="00E51EEA">
        <w:rPr>
          <w:sz w:val="28"/>
          <w:szCs w:val="28"/>
          <w:u w:val="single"/>
        </w:rPr>
        <w:t>Показатель «Доступность услуг для инвалидов»</w:t>
      </w:r>
      <w:r w:rsidRPr="00E51EEA">
        <w:rPr>
          <w:sz w:val="28"/>
          <w:szCs w:val="28"/>
        </w:rPr>
        <w:t xml:space="preserve"> оценен в </w:t>
      </w:r>
      <w:r w:rsidR="00B76834" w:rsidRPr="00E51EEA">
        <w:rPr>
          <w:sz w:val="28"/>
          <w:szCs w:val="28"/>
        </w:rPr>
        <w:t xml:space="preserve">66 </w:t>
      </w:r>
      <w:r w:rsidRPr="00E51EEA">
        <w:rPr>
          <w:sz w:val="28"/>
          <w:szCs w:val="28"/>
        </w:rPr>
        <w:t xml:space="preserve">баллов. </w:t>
      </w:r>
    </w:p>
    <w:p w:rsidR="004845FC" w:rsidRPr="00E51EEA" w:rsidRDefault="005D03F4" w:rsidP="00E51EEA">
      <w:pPr>
        <w:spacing w:after="0" w:line="276" w:lineRule="auto"/>
        <w:ind w:left="0" w:firstLine="709"/>
        <w:rPr>
          <w:b/>
          <w:bCs/>
          <w:color w:val="auto"/>
          <w:sz w:val="28"/>
          <w:szCs w:val="28"/>
        </w:rPr>
      </w:pPr>
      <w:r w:rsidRPr="00E51EEA">
        <w:rPr>
          <w:sz w:val="28"/>
          <w:szCs w:val="28"/>
          <w:lang w:bidi="th-TH"/>
        </w:rPr>
        <w:lastRenderedPageBreak/>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w:t>
      </w:r>
      <w:r w:rsidR="00CE76F5" w:rsidRPr="00E51EEA">
        <w:rPr>
          <w:sz w:val="28"/>
          <w:szCs w:val="28"/>
          <w:lang w:bidi="th-TH"/>
        </w:rPr>
        <w:t xml:space="preserve"> н</w:t>
      </w:r>
      <w:r w:rsidRPr="00E51EEA">
        <w:rPr>
          <w:sz w:val="28"/>
          <w:szCs w:val="28"/>
          <w:lang w:eastAsia="en-US" w:bidi="th-TH"/>
        </w:rPr>
        <w:t>аличие выделенных стоянок для автотранспортных средств инвалидов</w:t>
      </w:r>
      <w:r w:rsidR="00CE76F5" w:rsidRPr="00E51EEA">
        <w:rPr>
          <w:sz w:val="28"/>
          <w:szCs w:val="28"/>
          <w:lang w:bidi="th-TH"/>
        </w:rPr>
        <w:t xml:space="preserve">. </w:t>
      </w:r>
      <w:r w:rsidRPr="00E51EEA">
        <w:rPr>
          <w:sz w:val="28"/>
          <w:szCs w:val="28"/>
          <w:lang w:eastAsia="en-US" w:bidi="th-TH"/>
        </w:rPr>
        <w:t>Дублирование для инвалидов по слуху и зрению звуковой и зрительной информации</w:t>
      </w:r>
      <w:r w:rsidR="00CE76F5" w:rsidRPr="00E51EEA">
        <w:rPr>
          <w:sz w:val="28"/>
          <w:szCs w:val="28"/>
          <w:lang w:bidi="th-TH"/>
        </w:rPr>
        <w:t xml:space="preserve">, </w:t>
      </w:r>
      <w:r w:rsidRPr="00E51EEA">
        <w:rPr>
          <w:sz w:val="28"/>
          <w:szCs w:val="28"/>
          <w:lang w:eastAsia="en-US" w:bidi="th-TH"/>
        </w:rPr>
        <w:t>надписей, знаков и иной текстовой и графической информации знаками, выполненными рельефно-точечным шрифтом Брайля</w:t>
      </w:r>
      <w:r w:rsidR="00CE76F5" w:rsidRPr="00E51EEA">
        <w:rPr>
          <w:sz w:val="28"/>
          <w:szCs w:val="28"/>
          <w:lang w:bidi="th-TH"/>
        </w:rPr>
        <w:t xml:space="preserve">. </w:t>
      </w:r>
      <w:r w:rsidRPr="00E51EEA">
        <w:rPr>
          <w:sz w:val="28"/>
          <w:szCs w:val="28"/>
          <w:lang w:eastAsia="en-US" w:bidi="th-TH"/>
        </w:rPr>
        <w:t>Возможность предоставления инвалидам по слуху (слуху и зрению) услуг сурдопереводчика (тифлосурдопереводчика)</w:t>
      </w:r>
      <w:r w:rsidR="00CE76F5" w:rsidRPr="00E51EEA">
        <w:rPr>
          <w:sz w:val="28"/>
          <w:szCs w:val="28"/>
          <w:lang w:bidi="th-TH"/>
        </w:rPr>
        <w:t xml:space="preserve">. </w:t>
      </w:r>
      <w:r w:rsidR="00CB149F" w:rsidRPr="00E51EEA">
        <w:rPr>
          <w:sz w:val="28"/>
          <w:szCs w:val="28"/>
          <w:lang w:eastAsia="en-US" w:bidi="th-TH"/>
        </w:rPr>
        <w:t>В</w:t>
      </w:r>
      <w:r w:rsidRPr="00E51EEA">
        <w:rPr>
          <w:sz w:val="28"/>
          <w:szCs w:val="28"/>
          <w:lang w:eastAsia="en-US" w:bidi="th-TH"/>
        </w:rPr>
        <w:t>озможности сопровождения инвалида работниками медицинской организации.</w:t>
      </w:r>
    </w:p>
    <w:p w:rsidR="004845FC" w:rsidRPr="00E51EEA" w:rsidRDefault="00906F17" w:rsidP="00E51EEA">
      <w:pPr>
        <w:spacing w:after="0" w:line="276" w:lineRule="auto"/>
        <w:ind w:left="0" w:firstLine="709"/>
        <w:rPr>
          <w:b/>
          <w:bCs/>
          <w:color w:val="auto"/>
          <w:sz w:val="28"/>
          <w:szCs w:val="28"/>
        </w:rPr>
      </w:pPr>
      <w:r w:rsidRPr="00E51EEA">
        <w:rPr>
          <w:sz w:val="28"/>
          <w:szCs w:val="28"/>
          <w:u w:val="single"/>
        </w:rPr>
        <w:t xml:space="preserve">Показатель «Доброжелательность, вежливость работников медицинской организации» </w:t>
      </w:r>
      <w:r w:rsidRPr="00E51EEA">
        <w:rPr>
          <w:sz w:val="28"/>
          <w:szCs w:val="28"/>
        </w:rPr>
        <w:t>оценен в 9</w:t>
      </w:r>
      <w:r w:rsidR="00B76834" w:rsidRPr="00E51EEA">
        <w:rPr>
          <w:sz w:val="28"/>
          <w:szCs w:val="28"/>
        </w:rPr>
        <w:t>7</w:t>
      </w:r>
      <w:r w:rsidRPr="00E51EEA">
        <w:rPr>
          <w:sz w:val="28"/>
          <w:szCs w:val="28"/>
        </w:rPr>
        <w:t xml:space="preserve"> балл</w:t>
      </w:r>
      <w:r w:rsidR="00B76834" w:rsidRPr="00E51EEA">
        <w:rPr>
          <w:sz w:val="28"/>
          <w:szCs w:val="28"/>
        </w:rPr>
        <w:t>ов</w:t>
      </w:r>
      <w:r w:rsidRPr="00E51EEA">
        <w:rPr>
          <w:sz w:val="28"/>
          <w:szCs w:val="28"/>
        </w:rPr>
        <w:t>.</w:t>
      </w:r>
    </w:p>
    <w:p w:rsidR="00906F17" w:rsidRPr="00E51EEA" w:rsidRDefault="00906F17" w:rsidP="00E51EEA">
      <w:pPr>
        <w:spacing w:after="0" w:line="276" w:lineRule="auto"/>
        <w:ind w:left="0" w:firstLine="709"/>
        <w:rPr>
          <w:b/>
          <w:bCs/>
          <w:color w:val="auto"/>
          <w:sz w:val="28"/>
          <w:szCs w:val="28"/>
        </w:rPr>
      </w:pPr>
      <w:r w:rsidRPr="00E51EEA">
        <w:rPr>
          <w:sz w:val="28"/>
          <w:szCs w:val="28"/>
          <w:u w:val="single"/>
        </w:rPr>
        <w:t xml:space="preserve">Показатель «Удовлетворенность условиями оказания услуг» - </w:t>
      </w:r>
      <w:r w:rsidRPr="00E51EEA">
        <w:rPr>
          <w:sz w:val="28"/>
          <w:szCs w:val="28"/>
        </w:rPr>
        <w:t xml:space="preserve">оценка </w:t>
      </w:r>
      <w:r w:rsidR="00B76834" w:rsidRPr="00E51EEA">
        <w:rPr>
          <w:sz w:val="28"/>
          <w:szCs w:val="28"/>
        </w:rPr>
        <w:t>94</w:t>
      </w:r>
      <w:r w:rsidRPr="00E51EEA">
        <w:rPr>
          <w:sz w:val="28"/>
          <w:szCs w:val="28"/>
        </w:rPr>
        <w:t xml:space="preserve"> балл</w:t>
      </w:r>
      <w:r w:rsidR="00B76834" w:rsidRPr="00E51EEA">
        <w:rPr>
          <w:sz w:val="28"/>
          <w:szCs w:val="28"/>
        </w:rPr>
        <w:t>а</w:t>
      </w:r>
      <w:r w:rsidRPr="00E51EEA">
        <w:rPr>
          <w:sz w:val="28"/>
          <w:szCs w:val="28"/>
        </w:rPr>
        <w:t xml:space="preserve">.   </w:t>
      </w:r>
    </w:p>
    <w:p w:rsidR="004845FC" w:rsidRPr="00E51EEA" w:rsidRDefault="00906F17" w:rsidP="00E51EEA">
      <w:pPr>
        <w:spacing w:after="0" w:line="276" w:lineRule="auto"/>
        <w:ind w:left="0" w:firstLine="709"/>
        <w:rPr>
          <w:sz w:val="28"/>
          <w:szCs w:val="28"/>
        </w:rPr>
      </w:pPr>
      <w:r w:rsidRPr="00E51EEA">
        <w:rPr>
          <w:sz w:val="28"/>
          <w:szCs w:val="28"/>
        </w:rPr>
        <w:t>Таким образом, можно сделать вывод, что руководством медицинской организации проводится работа по улучшению качества условий предоставления услуг населению. Общественный совет, учитывая замечания, разработал предложения по улучшению деятельности медицинской организации:</w:t>
      </w:r>
    </w:p>
    <w:p w:rsidR="004845FC" w:rsidRPr="00E51EEA" w:rsidRDefault="00906F17" w:rsidP="00E51EEA">
      <w:pPr>
        <w:spacing w:after="0" w:line="276" w:lineRule="auto"/>
        <w:ind w:left="0" w:firstLine="709"/>
        <w:rPr>
          <w:sz w:val="28"/>
          <w:szCs w:val="28"/>
        </w:rPr>
      </w:pPr>
      <w:r w:rsidRPr="00E51EEA">
        <w:rPr>
          <w:sz w:val="28"/>
          <w:szCs w:val="28"/>
        </w:rPr>
        <w:t>1.</w:t>
      </w:r>
      <w:r w:rsidRPr="00E51EEA">
        <w:rPr>
          <w:sz w:val="28"/>
          <w:szCs w:val="28"/>
        </w:rPr>
        <w:tab/>
        <w:t>Информацию о медицинской организации, размещенную на стенде и сайте организации, привести в соответствие с приказом МЗРФ от 30.12.2014 № 956н.</w:t>
      </w:r>
    </w:p>
    <w:p w:rsidR="00140B09" w:rsidRPr="00E51EEA" w:rsidRDefault="00906F17" w:rsidP="00E51EEA">
      <w:pPr>
        <w:spacing w:after="0" w:line="276" w:lineRule="auto"/>
        <w:ind w:left="0" w:firstLine="709"/>
        <w:rPr>
          <w:sz w:val="28"/>
          <w:szCs w:val="28"/>
        </w:rPr>
      </w:pPr>
      <w:r w:rsidRPr="00E51EEA">
        <w:rPr>
          <w:sz w:val="28"/>
          <w:szCs w:val="28"/>
        </w:rPr>
        <w:t>2.</w:t>
      </w:r>
      <w:r w:rsidRPr="00E51EEA">
        <w:rPr>
          <w:sz w:val="28"/>
          <w:szCs w:val="28"/>
        </w:rPr>
        <w:tab/>
        <w:t>Принять меры по обеспечению доступности услуг в медицинской организации для инвалидов в соответствии с приказом МЗРФ от</w:t>
      </w:r>
      <w:r w:rsidRPr="00E51EEA">
        <w:rPr>
          <w:sz w:val="28"/>
          <w:szCs w:val="28"/>
          <w:lang w:bidi="th-TH"/>
        </w:rPr>
        <w:t xml:space="preserve"> 4 мая 2018 г. № 201н.</w:t>
      </w:r>
    </w:p>
    <w:p w:rsidR="00CB149F" w:rsidRPr="00E51EEA" w:rsidRDefault="00CB149F" w:rsidP="00E51EEA">
      <w:pPr>
        <w:spacing w:after="0" w:line="276" w:lineRule="auto"/>
        <w:ind w:firstLine="709"/>
        <w:rPr>
          <w:sz w:val="28"/>
          <w:szCs w:val="28"/>
          <w:lang w:bidi="th-TH"/>
        </w:rPr>
      </w:pPr>
    </w:p>
    <w:p w:rsidR="004845FC" w:rsidRPr="00E51EEA" w:rsidRDefault="001837A3" w:rsidP="00E51EEA">
      <w:pPr>
        <w:spacing w:after="0" w:line="276" w:lineRule="auto"/>
        <w:ind w:left="0" w:firstLine="709"/>
        <w:rPr>
          <w:b/>
          <w:bCs/>
          <w:color w:val="auto"/>
          <w:sz w:val="28"/>
          <w:szCs w:val="28"/>
        </w:rPr>
      </w:pPr>
      <w:r w:rsidRPr="00E51EEA">
        <w:rPr>
          <w:b/>
          <w:bCs/>
          <w:color w:val="auto"/>
          <w:sz w:val="28"/>
          <w:szCs w:val="28"/>
        </w:rPr>
        <w:t>ГУЗ «</w:t>
      </w:r>
      <w:proofErr w:type="spellStart"/>
      <w:r w:rsidRPr="00E51EEA">
        <w:rPr>
          <w:b/>
          <w:bCs/>
          <w:color w:val="auto"/>
          <w:sz w:val="28"/>
          <w:szCs w:val="28"/>
        </w:rPr>
        <w:t>Нерчинско</w:t>
      </w:r>
      <w:proofErr w:type="spellEnd"/>
      <w:r w:rsidRPr="00E51EEA">
        <w:rPr>
          <w:b/>
          <w:bCs/>
          <w:color w:val="auto"/>
          <w:sz w:val="28"/>
          <w:szCs w:val="28"/>
        </w:rPr>
        <w:t>-Заводская центральная районная больница»</w:t>
      </w:r>
    </w:p>
    <w:p w:rsidR="004845FC" w:rsidRPr="00E51EEA" w:rsidRDefault="001837A3" w:rsidP="00E51EEA">
      <w:pPr>
        <w:spacing w:after="0" w:line="276" w:lineRule="auto"/>
        <w:ind w:left="0" w:firstLine="709"/>
        <w:rPr>
          <w:b/>
          <w:bCs/>
          <w:color w:val="auto"/>
          <w:sz w:val="28"/>
          <w:szCs w:val="28"/>
        </w:rPr>
      </w:pPr>
      <w:r w:rsidRPr="00E51EEA">
        <w:rPr>
          <w:sz w:val="28"/>
          <w:szCs w:val="28"/>
        </w:rPr>
        <w:t>Всего обработано 609 анкет.  Итоговый показатель оценки качества условий оказания услуг данной организации составляет 80 баллов – самый низкий показатель.  ГУЗ «Нерчинская ЦРБ» занимает 1</w:t>
      </w:r>
      <w:r w:rsidR="00140B09" w:rsidRPr="00E51EEA">
        <w:rPr>
          <w:sz w:val="28"/>
          <w:szCs w:val="28"/>
        </w:rPr>
        <w:t>5</w:t>
      </w:r>
      <w:r w:rsidRPr="00E51EEA">
        <w:rPr>
          <w:sz w:val="28"/>
          <w:szCs w:val="28"/>
        </w:rPr>
        <w:t>-е место рейтинга организаций здравоохранения региона и 12-е место рейтинга среди ЦРБ здравоохранения региона.  В медицинской организации имеются замечания по критериям, выявленные при проведении НОК.</w:t>
      </w:r>
    </w:p>
    <w:p w:rsidR="00AD6F21" w:rsidRPr="00E51EEA" w:rsidRDefault="001837A3" w:rsidP="00E51EEA">
      <w:pPr>
        <w:spacing w:after="0" w:line="276" w:lineRule="auto"/>
        <w:ind w:left="0" w:firstLine="709"/>
        <w:rPr>
          <w:b/>
          <w:bCs/>
          <w:color w:val="auto"/>
          <w:sz w:val="28"/>
          <w:szCs w:val="28"/>
        </w:rPr>
      </w:pPr>
      <w:r w:rsidRPr="00E51EEA">
        <w:rPr>
          <w:sz w:val="28"/>
          <w:szCs w:val="28"/>
          <w:u w:val="single"/>
        </w:rPr>
        <w:t>Показатель «Открытость и доступность информации об организации»</w:t>
      </w:r>
      <w:r w:rsidRPr="00E51EEA">
        <w:rPr>
          <w:sz w:val="28"/>
          <w:szCs w:val="28"/>
        </w:rPr>
        <w:t xml:space="preserve"> оценен на 96 баллов. </w:t>
      </w:r>
    </w:p>
    <w:p w:rsidR="004845FC" w:rsidRPr="00E51EEA" w:rsidRDefault="001837A3" w:rsidP="00E51EEA">
      <w:pPr>
        <w:spacing w:after="0" w:line="276" w:lineRule="auto"/>
        <w:ind w:left="0" w:firstLine="709"/>
        <w:rPr>
          <w:sz w:val="28"/>
          <w:szCs w:val="28"/>
          <w:lang w:bidi="th-TH"/>
        </w:rPr>
      </w:pPr>
      <w:r w:rsidRPr="00E51EEA">
        <w:rPr>
          <w:sz w:val="28"/>
          <w:szCs w:val="28"/>
          <w:lang w:bidi="th-TH"/>
        </w:rPr>
        <w:t xml:space="preserve">На стенде организации не представлена указанная ниже информация в соответствии с требованиями, утвержденными </w:t>
      </w:r>
      <w:r w:rsidRPr="00E51EEA">
        <w:rPr>
          <w:color w:val="auto"/>
          <w:sz w:val="28"/>
          <w:szCs w:val="28"/>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w:t>
      </w:r>
      <w:r w:rsidRPr="00E51EEA">
        <w:rPr>
          <w:color w:val="auto"/>
          <w:sz w:val="28"/>
          <w:szCs w:val="28"/>
        </w:rPr>
        <w:lastRenderedPageBreak/>
        <w:t xml:space="preserve">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 </w:t>
      </w:r>
      <w:r w:rsidR="00AD6F21" w:rsidRPr="00E51EEA">
        <w:rPr>
          <w:sz w:val="28"/>
          <w:szCs w:val="28"/>
          <w:lang w:bidi="th-TH"/>
        </w:rPr>
        <w:t>м</w:t>
      </w:r>
      <w:r w:rsidRPr="00E51EEA">
        <w:rPr>
          <w:sz w:val="28"/>
          <w:szCs w:val="28"/>
          <w:lang w:bidi="th-TH"/>
        </w:rPr>
        <w:t>есто нахождения и схема проезда</w:t>
      </w:r>
      <w:r w:rsidR="00AD6F21" w:rsidRPr="00E51EEA">
        <w:rPr>
          <w:sz w:val="28"/>
          <w:szCs w:val="28"/>
          <w:lang w:bidi="th-TH"/>
        </w:rPr>
        <w:t>, п</w:t>
      </w:r>
      <w:r w:rsidRPr="00E51EEA">
        <w:rPr>
          <w:sz w:val="28"/>
          <w:szCs w:val="28"/>
          <w:lang w:bidi="th-TH"/>
        </w:rPr>
        <w:t>очтовый адрес</w:t>
      </w:r>
      <w:r w:rsidR="00AD6F21" w:rsidRPr="00E51EEA">
        <w:rPr>
          <w:sz w:val="28"/>
          <w:szCs w:val="28"/>
          <w:lang w:bidi="th-TH"/>
        </w:rPr>
        <w:t>, о</w:t>
      </w:r>
      <w:r w:rsidRPr="00E51EEA">
        <w:rPr>
          <w:sz w:val="28"/>
          <w:szCs w:val="28"/>
          <w:lang w:bidi="th-TH"/>
        </w:rPr>
        <w:t>рганы управления</w:t>
      </w:r>
      <w:r w:rsidR="00AD6F21" w:rsidRPr="00E51EEA">
        <w:rPr>
          <w:sz w:val="28"/>
          <w:szCs w:val="28"/>
          <w:lang w:bidi="th-TH"/>
        </w:rPr>
        <w:t>, р</w:t>
      </w:r>
      <w:r w:rsidRPr="00E51EEA">
        <w:rPr>
          <w:sz w:val="28"/>
          <w:szCs w:val="28"/>
          <w:lang w:bidi="th-TH"/>
        </w:rPr>
        <w:t>ежим работы</w:t>
      </w:r>
      <w:r w:rsidR="00AD6F21" w:rsidRPr="00E51EEA">
        <w:rPr>
          <w:sz w:val="28"/>
          <w:szCs w:val="28"/>
          <w:lang w:bidi="th-TH"/>
        </w:rPr>
        <w:t>, г</w:t>
      </w:r>
      <w:r w:rsidRPr="00E51EEA">
        <w:rPr>
          <w:sz w:val="28"/>
          <w:szCs w:val="28"/>
          <w:lang w:bidi="th-TH"/>
        </w:rPr>
        <w:t>рафик работы. Правила внутреннего распорядка для потребителей услуг. Адреса электронной почты</w:t>
      </w:r>
      <w:r w:rsidR="00AD6F21" w:rsidRPr="00E51EEA">
        <w:rPr>
          <w:sz w:val="28"/>
          <w:szCs w:val="28"/>
          <w:lang w:bidi="th-TH"/>
        </w:rPr>
        <w:t>, т</w:t>
      </w:r>
      <w:r w:rsidRPr="00E51EEA">
        <w:rPr>
          <w:sz w:val="28"/>
          <w:szCs w:val="28"/>
          <w:lang w:bidi="th-TH"/>
        </w:rPr>
        <w:t xml:space="preserve">елефоны. Информация о правах </w:t>
      </w:r>
      <w:r w:rsidR="00AD6F21" w:rsidRPr="00E51EEA">
        <w:rPr>
          <w:sz w:val="28"/>
          <w:szCs w:val="28"/>
          <w:lang w:bidi="th-TH"/>
        </w:rPr>
        <w:t xml:space="preserve">и обязанностях </w:t>
      </w:r>
      <w:r w:rsidRPr="00E51EEA">
        <w:rPr>
          <w:sz w:val="28"/>
          <w:szCs w:val="28"/>
          <w:lang w:bidi="th-TH"/>
        </w:rPr>
        <w:t>граждан в сфере охраны здоровья. Информация о перечне жизненно необходимых и важнейших лекарственных препаратов для медицинского применения.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Информация о сроках</w:t>
      </w:r>
      <w:r w:rsidR="00AD6F21" w:rsidRPr="00E51EEA">
        <w:rPr>
          <w:sz w:val="28"/>
          <w:szCs w:val="28"/>
          <w:lang w:bidi="th-TH"/>
        </w:rPr>
        <w:t xml:space="preserve"> и порядке</w:t>
      </w:r>
      <w:r w:rsidRPr="00E51EEA">
        <w:rPr>
          <w:sz w:val="28"/>
          <w:szCs w:val="28"/>
          <w:lang w:bidi="th-TH"/>
        </w:rPr>
        <w:t xml:space="preserve"> проводимой диспансеризации населения в медицинской организации, оказывающей первичную медико-санитарную помощь и имеющей прикрепленное население.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Сведения из документа об образовании (уровень образования, организация, выдавшая документ об образовании, год выдачи, специальность, квалификация). Сведения из сертификата специалиста (специальность, соответствующая занимаемой должности, срок действия)</w:t>
      </w:r>
      <w:r w:rsidR="004845FC" w:rsidRPr="00E51EEA">
        <w:rPr>
          <w:sz w:val="28"/>
          <w:szCs w:val="28"/>
          <w:lang w:bidi="th-TH"/>
        </w:rPr>
        <w:t>.</w:t>
      </w:r>
    </w:p>
    <w:p w:rsidR="004845FC" w:rsidRPr="00E51EEA" w:rsidRDefault="00E20CCF" w:rsidP="00E51EEA">
      <w:pPr>
        <w:spacing w:after="0" w:line="276" w:lineRule="auto"/>
        <w:ind w:left="0" w:firstLine="709"/>
        <w:rPr>
          <w:sz w:val="28"/>
          <w:szCs w:val="28"/>
          <w:lang w:bidi="th-TH"/>
        </w:rPr>
      </w:pPr>
      <w:r w:rsidRPr="00E51EEA">
        <w:rPr>
          <w:sz w:val="28"/>
          <w:szCs w:val="28"/>
          <w:lang w:bidi="th-TH"/>
        </w:rPr>
        <w:t xml:space="preserve">На </w:t>
      </w:r>
      <w:r w:rsidR="00AD6F21" w:rsidRPr="00E51EEA">
        <w:rPr>
          <w:bCs/>
          <w:sz w:val="28"/>
          <w:szCs w:val="28"/>
          <w:lang w:bidi="th-TH"/>
        </w:rPr>
        <w:t>сайте</w:t>
      </w:r>
      <w:r w:rsidRPr="00E51EEA">
        <w:rPr>
          <w:bCs/>
          <w:sz w:val="28"/>
          <w:szCs w:val="28"/>
          <w:lang w:bidi="th-TH"/>
        </w:rPr>
        <w:t xml:space="preserve"> отсутствует </w:t>
      </w:r>
      <w:r w:rsidR="001837A3" w:rsidRPr="00E51EEA">
        <w:rPr>
          <w:sz w:val="28"/>
          <w:szCs w:val="28"/>
          <w:lang w:bidi="th-TH"/>
        </w:rPr>
        <w:t>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Pr="00E51EEA">
        <w:rPr>
          <w:sz w:val="28"/>
          <w:szCs w:val="28"/>
          <w:lang w:bidi="th-TH"/>
        </w:rPr>
        <w:t xml:space="preserve">. </w:t>
      </w:r>
      <w:r w:rsidR="001837A3" w:rsidRPr="00E51EEA">
        <w:rPr>
          <w:sz w:val="28"/>
          <w:szCs w:val="28"/>
          <w:lang w:bidi="th-TH"/>
        </w:rPr>
        <w:t>Перечень оказываемых платных медицинских услуг с указанием цен в рублях (тарифы) с приложением копии документов</w:t>
      </w:r>
      <w:r w:rsidRPr="00E51EEA">
        <w:rPr>
          <w:sz w:val="28"/>
          <w:szCs w:val="28"/>
          <w:lang w:bidi="th-TH"/>
        </w:rPr>
        <w:t xml:space="preserve">. </w:t>
      </w:r>
      <w:r w:rsidR="001837A3" w:rsidRPr="00E51EEA">
        <w:rPr>
          <w:sz w:val="28"/>
          <w:szCs w:val="28"/>
          <w:lang w:bidi="th-TH"/>
        </w:rPr>
        <w:t xml:space="preserve">Сведения из </w:t>
      </w:r>
      <w:r w:rsidR="001837A3" w:rsidRPr="00E51EEA">
        <w:rPr>
          <w:sz w:val="28"/>
          <w:szCs w:val="28"/>
          <w:lang w:bidi="th-TH"/>
        </w:rPr>
        <w:lastRenderedPageBreak/>
        <w:t>документа об образовании (уровень образования, организация, выдавшая документ об образовании, год выдачи, специальность, квалификация)</w:t>
      </w:r>
      <w:r w:rsidRPr="00E51EEA">
        <w:rPr>
          <w:sz w:val="28"/>
          <w:szCs w:val="28"/>
          <w:lang w:bidi="th-TH"/>
        </w:rPr>
        <w:t xml:space="preserve">. </w:t>
      </w:r>
      <w:r w:rsidR="001837A3" w:rsidRPr="00E51EEA">
        <w:rPr>
          <w:sz w:val="28"/>
          <w:szCs w:val="28"/>
          <w:lang w:bidi="th-TH"/>
        </w:rPr>
        <w:t>Сведения из сертификата специалиста (специальность, соответствующая занимаемой должности, срок действия)</w:t>
      </w:r>
      <w:r w:rsidRPr="00E51EEA">
        <w:rPr>
          <w:sz w:val="28"/>
          <w:szCs w:val="28"/>
          <w:lang w:bidi="th-TH"/>
        </w:rPr>
        <w:t xml:space="preserve">. </w:t>
      </w:r>
      <w:r w:rsidR="001837A3" w:rsidRPr="00E51EEA">
        <w:rPr>
          <w:sz w:val="28"/>
          <w:szCs w:val="28"/>
          <w:lang w:bidi="th-TH"/>
        </w:rPr>
        <w:t>График работы и часы приема медицинского работника</w:t>
      </w:r>
      <w:r w:rsidR="00FA72CC" w:rsidRPr="00E51EEA">
        <w:rPr>
          <w:sz w:val="28"/>
          <w:szCs w:val="28"/>
          <w:lang w:bidi="th-TH"/>
        </w:rPr>
        <w:t>.</w:t>
      </w:r>
    </w:p>
    <w:p w:rsidR="004845FC" w:rsidRPr="00E51EEA" w:rsidRDefault="001837A3" w:rsidP="00E51EEA">
      <w:pPr>
        <w:spacing w:after="0" w:line="276" w:lineRule="auto"/>
        <w:ind w:left="0" w:firstLine="709"/>
        <w:rPr>
          <w:sz w:val="28"/>
          <w:szCs w:val="28"/>
          <w:lang w:bidi="th-TH"/>
        </w:rPr>
      </w:pPr>
      <w:r w:rsidRPr="00E51EEA">
        <w:rPr>
          <w:sz w:val="28"/>
          <w:szCs w:val="28"/>
          <w:u w:val="single"/>
        </w:rPr>
        <w:t>Показатель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w:t>
      </w:r>
      <w:r w:rsidR="00E20CCF" w:rsidRPr="00E51EEA">
        <w:rPr>
          <w:sz w:val="28"/>
          <w:szCs w:val="28"/>
        </w:rPr>
        <w:t xml:space="preserve"> 70</w:t>
      </w:r>
      <w:r w:rsidRPr="00E51EEA">
        <w:rPr>
          <w:sz w:val="28"/>
          <w:szCs w:val="28"/>
        </w:rPr>
        <w:t xml:space="preserve"> балл</w:t>
      </w:r>
      <w:r w:rsidR="00E20CCF" w:rsidRPr="00E51EEA">
        <w:rPr>
          <w:sz w:val="28"/>
          <w:szCs w:val="28"/>
        </w:rPr>
        <w:t>ов</w:t>
      </w:r>
      <w:r w:rsidRPr="00E51EEA">
        <w:rPr>
          <w:sz w:val="28"/>
          <w:szCs w:val="28"/>
        </w:rPr>
        <w:t xml:space="preserve">. </w:t>
      </w:r>
    </w:p>
    <w:p w:rsidR="004845FC" w:rsidRPr="00E51EEA" w:rsidRDefault="00E20CCF" w:rsidP="00E51EEA">
      <w:pPr>
        <w:spacing w:after="0" w:line="276" w:lineRule="auto"/>
        <w:ind w:left="0" w:firstLine="709"/>
        <w:rPr>
          <w:sz w:val="28"/>
          <w:szCs w:val="28"/>
          <w:lang w:bidi="th-TH"/>
        </w:rPr>
      </w:pPr>
      <w:r w:rsidRPr="00E51EEA">
        <w:rPr>
          <w:sz w:val="28"/>
          <w:szCs w:val="28"/>
        </w:rPr>
        <w:t xml:space="preserve">В организации не обеспечены необходимые условия комфортности предоставления услуг – число комфортных условий составило 0 баллов. </w:t>
      </w:r>
    </w:p>
    <w:p w:rsidR="004845FC" w:rsidRPr="00E51EEA" w:rsidRDefault="001837A3" w:rsidP="00E51EEA">
      <w:pPr>
        <w:spacing w:after="0" w:line="276" w:lineRule="auto"/>
        <w:ind w:left="0" w:firstLine="709"/>
        <w:rPr>
          <w:sz w:val="28"/>
          <w:szCs w:val="28"/>
          <w:lang w:bidi="th-TH"/>
        </w:rPr>
      </w:pPr>
      <w:r w:rsidRPr="00E51EEA">
        <w:rPr>
          <w:sz w:val="28"/>
          <w:szCs w:val="28"/>
          <w:u w:val="single"/>
        </w:rPr>
        <w:t>Показатель «Доступность услуг для инвалидов»</w:t>
      </w:r>
      <w:r w:rsidRPr="00E51EEA">
        <w:rPr>
          <w:sz w:val="28"/>
          <w:szCs w:val="28"/>
        </w:rPr>
        <w:t xml:space="preserve"> оценен в </w:t>
      </w:r>
      <w:r w:rsidR="00E20CCF" w:rsidRPr="00E51EEA">
        <w:rPr>
          <w:sz w:val="28"/>
          <w:szCs w:val="28"/>
        </w:rPr>
        <w:t>43</w:t>
      </w:r>
      <w:r w:rsidRPr="00E51EEA">
        <w:rPr>
          <w:sz w:val="28"/>
          <w:szCs w:val="28"/>
        </w:rPr>
        <w:t xml:space="preserve"> балл</w:t>
      </w:r>
      <w:r w:rsidR="00E20CCF" w:rsidRPr="00E51EEA">
        <w:rPr>
          <w:sz w:val="28"/>
          <w:szCs w:val="28"/>
        </w:rPr>
        <w:t>а.</w:t>
      </w:r>
      <w:r w:rsidRPr="00E51EEA">
        <w:rPr>
          <w:sz w:val="28"/>
          <w:szCs w:val="28"/>
        </w:rPr>
        <w:t xml:space="preserve"> </w:t>
      </w:r>
    </w:p>
    <w:p w:rsidR="004845FC" w:rsidRPr="00E51EEA" w:rsidRDefault="001837A3" w:rsidP="00E51EEA">
      <w:pPr>
        <w:spacing w:after="0" w:line="276" w:lineRule="auto"/>
        <w:ind w:left="0" w:firstLine="709"/>
        <w:rPr>
          <w:sz w:val="28"/>
          <w:szCs w:val="28"/>
          <w:lang w:bidi="th-TH"/>
        </w:rPr>
      </w:pPr>
      <w:r w:rsidRPr="00E51EEA">
        <w:rPr>
          <w:sz w:val="28"/>
          <w:szCs w:val="28"/>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w:t>
      </w:r>
      <w:r w:rsidR="00CE76F5" w:rsidRPr="00E51EEA">
        <w:rPr>
          <w:sz w:val="28"/>
          <w:szCs w:val="28"/>
          <w:lang w:bidi="th-TH"/>
        </w:rPr>
        <w:t>ерации от 4 мая 2018 г. № 201н: о</w:t>
      </w:r>
      <w:r w:rsidR="00E20CCF" w:rsidRPr="00E51EEA">
        <w:rPr>
          <w:sz w:val="28"/>
          <w:szCs w:val="28"/>
          <w:lang w:eastAsia="en-US" w:bidi="th-TH"/>
        </w:rPr>
        <w:t>борудование входных групп пандусами или подъемными платформами</w:t>
      </w:r>
      <w:r w:rsidR="00FA72CC" w:rsidRPr="00E51EEA">
        <w:rPr>
          <w:sz w:val="28"/>
          <w:szCs w:val="28"/>
          <w:lang w:bidi="th-TH"/>
        </w:rPr>
        <w:t>;</w:t>
      </w:r>
      <w:r w:rsidR="00CE76F5" w:rsidRPr="00E51EEA">
        <w:rPr>
          <w:sz w:val="28"/>
          <w:szCs w:val="28"/>
          <w:lang w:bidi="th-TH"/>
        </w:rPr>
        <w:t xml:space="preserve"> н</w:t>
      </w:r>
      <w:r w:rsidR="00E20CCF" w:rsidRPr="00E51EEA">
        <w:rPr>
          <w:sz w:val="28"/>
          <w:szCs w:val="28"/>
          <w:lang w:eastAsia="en-US" w:bidi="th-TH"/>
        </w:rPr>
        <w:t>аличие выделенных стоянок для автотранспортных средств инвалидов</w:t>
      </w:r>
      <w:r w:rsidR="00CE76F5" w:rsidRPr="00E51EEA">
        <w:rPr>
          <w:sz w:val="28"/>
          <w:szCs w:val="28"/>
          <w:lang w:bidi="th-TH"/>
        </w:rPr>
        <w:t xml:space="preserve">, </w:t>
      </w:r>
      <w:r w:rsidR="00E20CCF" w:rsidRPr="00E51EEA">
        <w:rPr>
          <w:sz w:val="28"/>
          <w:szCs w:val="28"/>
          <w:lang w:eastAsia="en-US" w:bidi="th-TH"/>
        </w:rPr>
        <w:t>адаптированных лифтов, поручней, расширенных дверных проемов</w:t>
      </w:r>
      <w:r w:rsidR="00CE76F5" w:rsidRPr="00E51EEA">
        <w:rPr>
          <w:sz w:val="28"/>
          <w:szCs w:val="28"/>
          <w:lang w:bidi="th-TH"/>
        </w:rPr>
        <w:t>, н</w:t>
      </w:r>
      <w:r w:rsidR="00E20CCF" w:rsidRPr="00E51EEA">
        <w:rPr>
          <w:sz w:val="28"/>
          <w:szCs w:val="28"/>
          <w:lang w:eastAsia="en-US" w:bidi="th-TH"/>
        </w:rPr>
        <w:t>аличие сменных кресел-колясок</w:t>
      </w:r>
      <w:r w:rsidR="00FA72CC" w:rsidRPr="00E51EEA">
        <w:rPr>
          <w:sz w:val="28"/>
          <w:szCs w:val="28"/>
          <w:lang w:bidi="th-TH"/>
        </w:rPr>
        <w:t xml:space="preserve">, </w:t>
      </w:r>
      <w:r w:rsidR="00E20CCF" w:rsidRPr="00E51EEA">
        <w:rPr>
          <w:sz w:val="28"/>
          <w:szCs w:val="28"/>
          <w:lang w:eastAsia="en-US" w:bidi="th-TH"/>
        </w:rPr>
        <w:t>специально оборудованных санитарно-гигиенических помещений в организации</w:t>
      </w:r>
      <w:r w:rsidR="00CE76F5" w:rsidRPr="00E51EEA">
        <w:rPr>
          <w:sz w:val="28"/>
          <w:szCs w:val="28"/>
          <w:lang w:eastAsia="en-US" w:bidi="th-TH"/>
        </w:rPr>
        <w:t>. Д</w:t>
      </w:r>
      <w:r w:rsidR="00E20CCF" w:rsidRPr="00E51EEA">
        <w:rPr>
          <w:sz w:val="28"/>
          <w:szCs w:val="28"/>
          <w:lang w:eastAsia="en-US" w:bidi="th-TH"/>
        </w:rPr>
        <w:t>ублирование для инвалидов по слуху и зрению звуковой и зрительной информации</w:t>
      </w:r>
      <w:r w:rsidR="00CE76F5" w:rsidRPr="00E51EEA">
        <w:rPr>
          <w:sz w:val="28"/>
          <w:szCs w:val="28"/>
          <w:lang w:eastAsia="en-US" w:bidi="th-TH"/>
        </w:rPr>
        <w:t>, д</w:t>
      </w:r>
      <w:r w:rsidR="00E20CCF" w:rsidRPr="00E51EEA">
        <w:rPr>
          <w:sz w:val="28"/>
          <w:szCs w:val="28"/>
          <w:lang w:eastAsia="en-US" w:bidi="th-TH"/>
        </w:rPr>
        <w:t>ублирование надписей, знаков и иной текстовой и графической информации знаками, выполненными рельефно-точечным шрифтом Брайля</w:t>
      </w:r>
      <w:r w:rsidR="00CE76F5" w:rsidRPr="00E51EEA">
        <w:rPr>
          <w:sz w:val="28"/>
          <w:szCs w:val="28"/>
          <w:lang w:eastAsia="en-US" w:bidi="th-TH"/>
        </w:rPr>
        <w:t xml:space="preserve">. </w:t>
      </w:r>
      <w:r w:rsidR="00E20CCF" w:rsidRPr="00E51EEA">
        <w:rPr>
          <w:sz w:val="28"/>
          <w:szCs w:val="28"/>
          <w:lang w:eastAsia="en-US" w:bidi="th-TH"/>
        </w:rPr>
        <w:t>Возможность предоставления инвалидам по слуху (слуху и зрению) услуг сурдопер</w:t>
      </w:r>
      <w:r w:rsidR="00CE76F5" w:rsidRPr="00E51EEA">
        <w:rPr>
          <w:sz w:val="28"/>
          <w:szCs w:val="28"/>
          <w:lang w:eastAsia="en-US" w:bidi="th-TH"/>
        </w:rPr>
        <w:t xml:space="preserve">еводчика (тифлосурдопереводчика). </w:t>
      </w:r>
      <w:r w:rsidR="00FA72CC" w:rsidRPr="00E51EEA">
        <w:rPr>
          <w:sz w:val="28"/>
          <w:szCs w:val="28"/>
          <w:lang w:bidi="th-TH"/>
        </w:rPr>
        <w:t>В</w:t>
      </w:r>
      <w:r w:rsidR="00E20CCF" w:rsidRPr="00E51EEA">
        <w:rPr>
          <w:sz w:val="28"/>
          <w:szCs w:val="28"/>
          <w:lang w:bidi="th-TH"/>
        </w:rPr>
        <w:t>озможност</w:t>
      </w:r>
      <w:r w:rsidR="00FA72CC" w:rsidRPr="00E51EEA">
        <w:rPr>
          <w:sz w:val="28"/>
          <w:szCs w:val="28"/>
          <w:lang w:bidi="th-TH"/>
        </w:rPr>
        <w:t>ь</w:t>
      </w:r>
      <w:r w:rsidR="00E20CCF" w:rsidRPr="00E51EEA">
        <w:rPr>
          <w:sz w:val="28"/>
          <w:szCs w:val="28"/>
          <w:lang w:bidi="th-TH"/>
        </w:rPr>
        <w:t xml:space="preserve"> сопровождения инвалида работниками медицинской организации</w:t>
      </w:r>
      <w:r w:rsidR="00FA72CC" w:rsidRPr="00E51EEA">
        <w:rPr>
          <w:sz w:val="28"/>
          <w:szCs w:val="28"/>
          <w:lang w:bidi="th-TH"/>
        </w:rPr>
        <w:t>.</w:t>
      </w:r>
    </w:p>
    <w:p w:rsidR="004845FC" w:rsidRPr="00E51EEA" w:rsidRDefault="001837A3" w:rsidP="00E51EEA">
      <w:pPr>
        <w:spacing w:after="0" w:line="276" w:lineRule="auto"/>
        <w:ind w:left="0" w:firstLine="709"/>
        <w:rPr>
          <w:sz w:val="28"/>
          <w:szCs w:val="28"/>
          <w:lang w:bidi="th-TH"/>
        </w:rPr>
      </w:pPr>
      <w:r w:rsidRPr="00E51EEA">
        <w:rPr>
          <w:sz w:val="28"/>
          <w:szCs w:val="28"/>
          <w:u w:val="single"/>
        </w:rPr>
        <w:t xml:space="preserve">Показатель «Доброжелательность, вежливость работников медицинской организации» </w:t>
      </w:r>
      <w:r w:rsidRPr="00E51EEA">
        <w:rPr>
          <w:sz w:val="28"/>
          <w:szCs w:val="28"/>
        </w:rPr>
        <w:t xml:space="preserve">оценен в </w:t>
      </w:r>
      <w:r w:rsidR="00E20CCF" w:rsidRPr="00E51EEA">
        <w:rPr>
          <w:sz w:val="28"/>
          <w:szCs w:val="28"/>
        </w:rPr>
        <w:t>100</w:t>
      </w:r>
      <w:r w:rsidRPr="00E51EEA">
        <w:rPr>
          <w:sz w:val="28"/>
          <w:szCs w:val="28"/>
        </w:rPr>
        <w:t xml:space="preserve"> баллов.</w:t>
      </w:r>
    </w:p>
    <w:p w:rsidR="001837A3" w:rsidRPr="00E51EEA" w:rsidRDefault="001837A3" w:rsidP="00E51EEA">
      <w:pPr>
        <w:spacing w:after="0" w:line="276" w:lineRule="auto"/>
        <w:ind w:left="0" w:firstLine="709"/>
        <w:rPr>
          <w:sz w:val="28"/>
          <w:szCs w:val="28"/>
          <w:lang w:bidi="th-TH"/>
        </w:rPr>
      </w:pPr>
      <w:r w:rsidRPr="00E51EEA">
        <w:rPr>
          <w:sz w:val="28"/>
          <w:szCs w:val="28"/>
          <w:u w:val="single"/>
        </w:rPr>
        <w:t xml:space="preserve">Показатель «Удовлетворенность условиями оказания услуг» - </w:t>
      </w:r>
      <w:r w:rsidRPr="00E51EEA">
        <w:rPr>
          <w:sz w:val="28"/>
          <w:szCs w:val="28"/>
        </w:rPr>
        <w:t>оценка 9</w:t>
      </w:r>
      <w:r w:rsidR="00E20CCF" w:rsidRPr="00E51EEA">
        <w:rPr>
          <w:sz w:val="28"/>
          <w:szCs w:val="28"/>
        </w:rPr>
        <w:t>3</w:t>
      </w:r>
      <w:r w:rsidRPr="00E51EEA">
        <w:rPr>
          <w:sz w:val="28"/>
          <w:szCs w:val="28"/>
        </w:rPr>
        <w:t xml:space="preserve"> балла.   </w:t>
      </w:r>
    </w:p>
    <w:p w:rsidR="004845FC" w:rsidRPr="00E51EEA" w:rsidRDefault="001837A3" w:rsidP="00E51EEA">
      <w:pPr>
        <w:spacing w:after="0" w:line="276" w:lineRule="auto"/>
        <w:ind w:left="0" w:firstLine="709"/>
        <w:rPr>
          <w:sz w:val="28"/>
          <w:szCs w:val="28"/>
        </w:rPr>
      </w:pPr>
      <w:r w:rsidRPr="00E51EEA">
        <w:rPr>
          <w:sz w:val="28"/>
          <w:szCs w:val="28"/>
        </w:rPr>
        <w:t xml:space="preserve">Таким образом, можно сделать вывод, что руководством медицинской организации проводится </w:t>
      </w:r>
      <w:r w:rsidR="00E20CCF" w:rsidRPr="00E51EEA">
        <w:rPr>
          <w:sz w:val="28"/>
          <w:szCs w:val="28"/>
        </w:rPr>
        <w:t xml:space="preserve">определенная </w:t>
      </w:r>
      <w:r w:rsidRPr="00E51EEA">
        <w:rPr>
          <w:sz w:val="28"/>
          <w:szCs w:val="28"/>
        </w:rPr>
        <w:t>работа по улучшению качества условий предоставления услуг населению. Общественный совет, учитывая замечания, разработал предложения по улучшению деятельности медицинской организации:</w:t>
      </w:r>
    </w:p>
    <w:p w:rsidR="004845FC" w:rsidRPr="00E51EEA" w:rsidRDefault="001837A3" w:rsidP="00E51EEA">
      <w:pPr>
        <w:spacing w:after="0" w:line="276" w:lineRule="auto"/>
        <w:ind w:left="0" w:firstLine="709"/>
        <w:rPr>
          <w:sz w:val="28"/>
          <w:szCs w:val="28"/>
        </w:rPr>
      </w:pPr>
      <w:r w:rsidRPr="00E51EEA">
        <w:rPr>
          <w:sz w:val="28"/>
          <w:szCs w:val="28"/>
        </w:rPr>
        <w:t>1.</w:t>
      </w:r>
      <w:r w:rsidRPr="00E51EEA">
        <w:rPr>
          <w:sz w:val="28"/>
          <w:szCs w:val="28"/>
        </w:rPr>
        <w:tab/>
        <w:t>Информацию о медицинской организации, размещенную на стенде и сайте организации, привести в соответствие с приказом МЗРФ от 30.12.2014 № 956н.</w:t>
      </w:r>
    </w:p>
    <w:p w:rsidR="004845FC" w:rsidRPr="00E51EEA" w:rsidRDefault="001837A3" w:rsidP="00E51EEA">
      <w:pPr>
        <w:spacing w:after="0" w:line="276" w:lineRule="auto"/>
        <w:ind w:left="0" w:firstLine="709"/>
        <w:rPr>
          <w:sz w:val="28"/>
          <w:szCs w:val="28"/>
        </w:rPr>
      </w:pPr>
      <w:r w:rsidRPr="00E51EEA">
        <w:rPr>
          <w:sz w:val="28"/>
          <w:szCs w:val="28"/>
        </w:rPr>
        <w:t>2.</w:t>
      </w:r>
      <w:r w:rsidRPr="00E51EEA">
        <w:rPr>
          <w:sz w:val="28"/>
          <w:szCs w:val="28"/>
        </w:rPr>
        <w:tab/>
        <w:t>Принять меры по обеспечению доступности услуг в медицинской организации для инвалидов в соответствии с приказом МЗРФ от</w:t>
      </w:r>
      <w:r w:rsidRPr="00E51EEA">
        <w:rPr>
          <w:sz w:val="28"/>
          <w:szCs w:val="28"/>
          <w:lang w:bidi="th-TH"/>
        </w:rPr>
        <w:t xml:space="preserve"> 4 мая 2018 г. № 201н.</w:t>
      </w:r>
    </w:p>
    <w:p w:rsidR="00140B09" w:rsidRPr="00E51EEA" w:rsidRDefault="00A87315" w:rsidP="00E51EEA">
      <w:pPr>
        <w:spacing w:after="0" w:line="276" w:lineRule="auto"/>
        <w:ind w:left="0" w:firstLine="709"/>
        <w:rPr>
          <w:sz w:val="28"/>
          <w:szCs w:val="28"/>
        </w:rPr>
      </w:pPr>
      <w:r w:rsidRPr="00E51EEA">
        <w:rPr>
          <w:sz w:val="28"/>
          <w:szCs w:val="28"/>
        </w:rPr>
        <w:lastRenderedPageBreak/>
        <w:t>3. Провести мероприятия по улучшению показателя «Комфортность условий предоставления услуг, включая время ожидания предоставления медицинской услуги» по всем критериям оценки.</w:t>
      </w:r>
    </w:p>
    <w:p w:rsidR="00590E81" w:rsidRDefault="00590E81" w:rsidP="00E51EEA">
      <w:pPr>
        <w:spacing w:after="0" w:line="276" w:lineRule="auto"/>
        <w:ind w:left="0" w:firstLine="709"/>
        <w:rPr>
          <w:b/>
          <w:bCs/>
          <w:color w:val="auto"/>
          <w:sz w:val="28"/>
          <w:szCs w:val="28"/>
        </w:rPr>
      </w:pPr>
    </w:p>
    <w:p w:rsidR="004845FC" w:rsidRPr="00E51EEA" w:rsidRDefault="00EE427D" w:rsidP="00E51EEA">
      <w:pPr>
        <w:spacing w:after="0" w:line="276" w:lineRule="auto"/>
        <w:ind w:left="0" w:firstLine="709"/>
        <w:rPr>
          <w:b/>
          <w:bCs/>
          <w:color w:val="auto"/>
          <w:sz w:val="28"/>
          <w:szCs w:val="28"/>
        </w:rPr>
      </w:pPr>
      <w:r w:rsidRPr="00E51EEA">
        <w:rPr>
          <w:b/>
          <w:bCs/>
          <w:color w:val="auto"/>
          <w:sz w:val="28"/>
          <w:szCs w:val="28"/>
        </w:rPr>
        <w:t>ГУЗ «</w:t>
      </w:r>
      <w:proofErr w:type="spellStart"/>
      <w:r w:rsidRPr="00E51EEA">
        <w:rPr>
          <w:b/>
          <w:bCs/>
          <w:color w:val="auto"/>
          <w:sz w:val="28"/>
          <w:szCs w:val="28"/>
        </w:rPr>
        <w:t>Оловяннинская</w:t>
      </w:r>
      <w:proofErr w:type="spellEnd"/>
      <w:r w:rsidRPr="00E51EEA">
        <w:rPr>
          <w:b/>
          <w:bCs/>
          <w:color w:val="auto"/>
          <w:sz w:val="28"/>
          <w:szCs w:val="28"/>
        </w:rPr>
        <w:t xml:space="preserve"> центральная районная больница»</w:t>
      </w:r>
    </w:p>
    <w:p w:rsidR="004845FC" w:rsidRPr="00E51EEA" w:rsidRDefault="00D02F91" w:rsidP="00E51EEA">
      <w:pPr>
        <w:spacing w:after="0" w:line="276" w:lineRule="auto"/>
        <w:ind w:left="0" w:firstLine="709"/>
        <w:rPr>
          <w:b/>
          <w:bCs/>
          <w:color w:val="auto"/>
          <w:sz w:val="28"/>
          <w:szCs w:val="28"/>
        </w:rPr>
      </w:pPr>
      <w:r w:rsidRPr="00E51EEA">
        <w:rPr>
          <w:sz w:val="28"/>
          <w:szCs w:val="28"/>
        </w:rPr>
        <w:t xml:space="preserve">Всего обработано </w:t>
      </w:r>
      <w:r w:rsidR="00101D65" w:rsidRPr="00E51EEA">
        <w:rPr>
          <w:sz w:val="28"/>
          <w:szCs w:val="28"/>
        </w:rPr>
        <w:t>343</w:t>
      </w:r>
      <w:r w:rsidRPr="00E51EEA">
        <w:rPr>
          <w:sz w:val="28"/>
          <w:szCs w:val="28"/>
        </w:rPr>
        <w:t xml:space="preserve"> анкет</w:t>
      </w:r>
      <w:r w:rsidR="00101D65" w:rsidRPr="00E51EEA">
        <w:rPr>
          <w:sz w:val="28"/>
          <w:szCs w:val="28"/>
        </w:rPr>
        <w:t>ы</w:t>
      </w:r>
      <w:r w:rsidRPr="00E51EEA">
        <w:rPr>
          <w:sz w:val="28"/>
          <w:szCs w:val="28"/>
        </w:rPr>
        <w:t>.  Итоговый показатель оценки качества условий оказания услуг данной организации составляет</w:t>
      </w:r>
      <w:r w:rsidR="00101D65" w:rsidRPr="00E51EEA">
        <w:rPr>
          <w:sz w:val="28"/>
          <w:szCs w:val="28"/>
        </w:rPr>
        <w:t xml:space="preserve"> 89</w:t>
      </w:r>
      <w:r w:rsidRPr="00E51EEA">
        <w:rPr>
          <w:sz w:val="28"/>
          <w:szCs w:val="28"/>
        </w:rPr>
        <w:t xml:space="preserve"> балл</w:t>
      </w:r>
      <w:r w:rsidR="00101D65" w:rsidRPr="00E51EEA">
        <w:rPr>
          <w:sz w:val="28"/>
          <w:szCs w:val="28"/>
        </w:rPr>
        <w:t>ов</w:t>
      </w:r>
      <w:r w:rsidRPr="00E51EEA">
        <w:rPr>
          <w:sz w:val="28"/>
          <w:szCs w:val="28"/>
        </w:rPr>
        <w:t>.  ГУЗ «</w:t>
      </w:r>
      <w:proofErr w:type="spellStart"/>
      <w:r w:rsidR="00101D65" w:rsidRPr="00E51EEA">
        <w:rPr>
          <w:sz w:val="28"/>
          <w:szCs w:val="28"/>
        </w:rPr>
        <w:t>Оловяннинская</w:t>
      </w:r>
      <w:proofErr w:type="spellEnd"/>
      <w:r w:rsidRPr="00E51EEA">
        <w:rPr>
          <w:sz w:val="28"/>
          <w:szCs w:val="28"/>
        </w:rPr>
        <w:t xml:space="preserve"> ЦРБ» занимает </w:t>
      </w:r>
      <w:r w:rsidR="00140B09" w:rsidRPr="00E51EEA">
        <w:rPr>
          <w:sz w:val="28"/>
          <w:szCs w:val="28"/>
        </w:rPr>
        <w:t>9</w:t>
      </w:r>
      <w:r w:rsidRPr="00E51EEA">
        <w:rPr>
          <w:sz w:val="28"/>
          <w:szCs w:val="28"/>
        </w:rPr>
        <w:t xml:space="preserve">-е место рейтинга организаций здравоохранения региона и </w:t>
      </w:r>
      <w:r w:rsidR="00101D65" w:rsidRPr="00E51EEA">
        <w:rPr>
          <w:sz w:val="28"/>
          <w:szCs w:val="28"/>
        </w:rPr>
        <w:t>7</w:t>
      </w:r>
      <w:r w:rsidRPr="00E51EEA">
        <w:rPr>
          <w:sz w:val="28"/>
          <w:szCs w:val="28"/>
        </w:rPr>
        <w:t>-е место рейтинга среди ЦРБ здравоохранения региона.  В медицинской организации имеются замечания по критериям, выявленные при проведении НОК.</w:t>
      </w:r>
    </w:p>
    <w:p w:rsidR="004845FC" w:rsidRPr="00E51EEA" w:rsidRDefault="00D02F91" w:rsidP="00E51EEA">
      <w:pPr>
        <w:spacing w:after="0" w:line="276" w:lineRule="auto"/>
        <w:ind w:left="0" w:firstLine="709"/>
        <w:rPr>
          <w:b/>
          <w:bCs/>
          <w:color w:val="auto"/>
          <w:sz w:val="28"/>
          <w:szCs w:val="28"/>
        </w:rPr>
      </w:pPr>
      <w:r w:rsidRPr="00E51EEA">
        <w:rPr>
          <w:sz w:val="28"/>
          <w:szCs w:val="28"/>
          <w:u w:val="single"/>
        </w:rPr>
        <w:t>Показатель «Открытость и доступность информации об организации»</w:t>
      </w:r>
      <w:r w:rsidRPr="00E51EEA">
        <w:rPr>
          <w:sz w:val="28"/>
          <w:szCs w:val="28"/>
        </w:rPr>
        <w:t xml:space="preserve"> оценен на </w:t>
      </w:r>
      <w:r w:rsidR="00101D65" w:rsidRPr="00E51EEA">
        <w:rPr>
          <w:sz w:val="28"/>
          <w:szCs w:val="28"/>
        </w:rPr>
        <w:t>93</w:t>
      </w:r>
      <w:r w:rsidRPr="00E51EEA">
        <w:rPr>
          <w:sz w:val="28"/>
          <w:szCs w:val="28"/>
        </w:rPr>
        <w:t xml:space="preserve"> балл</w:t>
      </w:r>
      <w:r w:rsidR="00101D65" w:rsidRPr="00E51EEA">
        <w:rPr>
          <w:sz w:val="28"/>
          <w:szCs w:val="28"/>
        </w:rPr>
        <w:t>а</w:t>
      </w:r>
      <w:r w:rsidRPr="00E51EEA">
        <w:rPr>
          <w:sz w:val="28"/>
          <w:szCs w:val="28"/>
        </w:rPr>
        <w:t>.</w:t>
      </w:r>
      <w:r w:rsidR="00101D65" w:rsidRPr="00E51EEA">
        <w:rPr>
          <w:sz w:val="28"/>
          <w:szCs w:val="28"/>
        </w:rPr>
        <w:t xml:space="preserve"> </w:t>
      </w:r>
    </w:p>
    <w:p w:rsidR="004845FC" w:rsidRPr="00E51EEA" w:rsidRDefault="00101D65" w:rsidP="00E51EEA">
      <w:pPr>
        <w:spacing w:after="0" w:line="276" w:lineRule="auto"/>
        <w:ind w:left="0" w:firstLine="709"/>
        <w:rPr>
          <w:b/>
          <w:bCs/>
          <w:color w:val="auto"/>
          <w:sz w:val="28"/>
          <w:szCs w:val="28"/>
        </w:rPr>
      </w:pPr>
      <w:r w:rsidRPr="00E51EEA">
        <w:rPr>
          <w:sz w:val="28"/>
          <w:szCs w:val="28"/>
          <w:lang w:bidi="th-TH"/>
        </w:rPr>
        <w:t xml:space="preserve">На информационных ресурсах организации не представлена информация в соответствии с требованиями, утвержденными </w:t>
      </w:r>
      <w:r w:rsidRPr="00E51EEA">
        <w:rPr>
          <w:color w:val="auto"/>
          <w:sz w:val="28"/>
          <w:szCs w:val="28"/>
        </w:rPr>
        <w:t>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w:t>
      </w:r>
      <w:r w:rsidRPr="00E51EEA">
        <w:rPr>
          <w:sz w:val="28"/>
          <w:szCs w:val="28"/>
        </w:rPr>
        <w:t xml:space="preserve"> </w:t>
      </w:r>
      <w:r w:rsidRPr="00E51EEA">
        <w:rPr>
          <w:sz w:val="28"/>
          <w:szCs w:val="28"/>
          <w:lang w:bidi="th-TH"/>
        </w:rPr>
        <w:t xml:space="preserve">дата государственной регистрации, структура, органы управления, вакантные должности, режим работы, график работы, правила внутреннего распорядка для потребителей услуг </w:t>
      </w:r>
      <w:r w:rsidRPr="00E51EEA">
        <w:rPr>
          <w:sz w:val="28"/>
          <w:szCs w:val="28"/>
        </w:rPr>
        <w:t>, к</w:t>
      </w:r>
      <w:r w:rsidRPr="00E51EEA">
        <w:rPr>
          <w:sz w:val="28"/>
          <w:szCs w:val="28"/>
          <w:lang w:bidi="th-TH"/>
        </w:rPr>
        <w:t>онтактные телефоны, адреса электронной почты, телефоны</w:t>
      </w:r>
      <w:r w:rsidRPr="00E51EEA">
        <w:rPr>
          <w:sz w:val="28"/>
          <w:szCs w:val="28"/>
        </w:rPr>
        <w:t xml:space="preserve">, </w:t>
      </w:r>
      <w:r w:rsidRPr="00E51EEA">
        <w:rPr>
          <w:sz w:val="28"/>
          <w:szCs w:val="28"/>
          <w:lang w:bidi="th-TH"/>
        </w:rPr>
        <w:t>отзывы потребителей услуг. Информация о видах медицинской помощи, информация о правах граждан в сфере охраны здоровья</w:t>
      </w:r>
      <w:r w:rsidR="00CD3170" w:rsidRPr="00E51EEA">
        <w:rPr>
          <w:sz w:val="28"/>
          <w:szCs w:val="28"/>
          <w:lang w:bidi="th-TH"/>
        </w:rPr>
        <w:t xml:space="preserve">; </w:t>
      </w:r>
      <w:r w:rsidRPr="00E51EEA">
        <w:rPr>
          <w:sz w:val="28"/>
          <w:szCs w:val="28"/>
          <w:lang w:bidi="th-TH"/>
        </w:rPr>
        <w:t>информация об обязанностях граждан в сфере охраны здоровья</w:t>
      </w:r>
      <w:r w:rsidR="00CD3170" w:rsidRPr="00E51EEA">
        <w:rPr>
          <w:sz w:val="28"/>
          <w:szCs w:val="28"/>
          <w:lang w:bidi="th-TH"/>
        </w:rPr>
        <w:t xml:space="preserve">; </w:t>
      </w:r>
      <w:r w:rsidRPr="00E51EEA">
        <w:rPr>
          <w:sz w:val="28"/>
          <w:szCs w:val="28"/>
          <w:lang w:bidi="th-TH"/>
        </w:rPr>
        <w:t>информация о перечне жизненно необходимых и важнейших лекарственных препаратов для медицинского применения</w:t>
      </w:r>
      <w:r w:rsidR="00CD3170" w:rsidRPr="00E51EEA">
        <w:rPr>
          <w:sz w:val="28"/>
          <w:szCs w:val="28"/>
          <w:lang w:bidi="th-TH"/>
        </w:rPr>
        <w:t>;</w:t>
      </w:r>
      <w:r w:rsidRPr="00E51EEA">
        <w:rPr>
          <w:sz w:val="28"/>
          <w:szCs w:val="28"/>
          <w:lang w:bidi="th-TH"/>
        </w:rPr>
        <w:t xml:space="preserve">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w:t>
      </w:r>
      <w:r w:rsidR="00CD3170" w:rsidRPr="00E51EEA">
        <w:rPr>
          <w:sz w:val="28"/>
          <w:szCs w:val="28"/>
          <w:lang w:bidi="th-TH"/>
        </w:rPr>
        <w:t>;</w:t>
      </w:r>
      <w:r w:rsidRPr="00E51EEA">
        <w:rPr>
          <w:sz w:val="28"/>
          <w:szCs w:val="28"/>
          <w:lang w:bidi="th-TH"/>
        </w:rPr>
        <w:t xml:space="preserve"> информация о перечне лекарственных препаратов, отпускаемых населению в соответствии с </w:t>
      </w:r>
      <w:r w:rsidRPr="00E51EEA">
        <w:rPr>
          <w:sz w:val="28"/>
          <w:szCs w:val="28"/>
          <w:lang w:bidi="th-TH"/>
        </w:rPr>
        <w:lastRenderedPageBreak/>
        <w:t>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w:t>
      </w:r>
      <w:r w:rsidR="00CD3170" w:rsidRPr="00E51EEA">
        <w:rPr>
          <w:sz w:val="28"/>
          <w:szCs w:val="28"/>
          <w:lang w:bidi="th-TH"/>
        </w:rPr>
        <w:t xml:space="preserve">; </w:t>
      </w:r>
      <w:r w:rsidRPr="00E51EEA">
        <w:rPr>
          <w:sz w:val="28"/>
          <w:szCs w:val="28"/>
          <w:lang w:bidi="th-TH"/>
        </w:rPr>
        <w:t>информация 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r w:rsidR="005B69AC" w:rsidRPr="00E51EEA">
        <w:rPr>
          <w:sz w:val="28"/>
          <w:szCs w:val="28"/>
          <w:lang w:bidi="th-TH"/>
        </w:rPr>
        <w:t>;</w:t>
      </w:r>
      <w:r w:rsidRPr="00E51EEA">
        <w:rPr>
          <w:sz w:val="28"/>
          <w:szCs w:val="28"/>
          <w:lang w:bidi="th-TH"/>
        </w:rPr>
        <w:t xml:space="preserve">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5B69AC" w:rsidRPr="00E51EEA">
        <w:rPr>
          <w:sz w:val="28"/>
          <w:szCs w:val="28"/>
          <w:lang w:bidi="th-TH"/>
        </w:rPr>
        <w:t>;</w:t>
      </w:r>
      <w:r w:rsidRPr="00E51EEA">
        <w:rPr>
          <w:sz w:val="28"/>
          <w:szCs w:val="28"/>
          <w:lang w:bidi="th-TH"/>
        </w:rPr>
        <w:t xml:space="preserve">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5B69AC" w:rsidRPr="00E51EEA">
        <w:rPr>
          <w:sz w:val="28"/>
          <w:szCs w:val="28"/>
          <w:lang w:bidi="th-TH"/>
        </w:rPr>
        <w:t xml:space="preserve">; </w:t>
      </w:r>
      <w:r w:rsidRPr="00E51EEA">
        <w:rPr>
          <w:sz w:val="28"/>
          <w:szCs w:val="28"/>
        </w:rPr>
        <w:t>и</w:t>
      </w:r>
      <w:r w:rsidRPr="00E51EEA">
        <w:rPr>
          <w:sz w:val="28"/>
          <w:szCs w:val="28"/>
          <w:lang w:bidi="th-TH"/>
        </w:rPr>
        <w:t>нформация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5B69AC" w:rsidRPr="00E51EEA">
        <w:rPr>
          <w:sz w:val="28"/>
          <w:szCs w:val="28"/>
          <w:lang w:bidi="th-TH"/>
        </w:rPr>
        <w:t xml:space="preserve">; </w:t>
      </w:r>
      <w:r w:rsidRPr="00E51EEA">
        <w:rPr>
          <w:sz w:val="28"/>
          <w:szCs w:val="28"/>
          <w:lang w:bidi="th-TH"/>
        </w:rPr>
        <w:t>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5B69AC" w:rsidRPr="00E51EEA">
        <w:rPr>
          <w:sz w:val="28"/>
          <w:szCs w:val="28"/>
          <w:lang w:bidi="th-TH"/>
        </w:rPr>
        <w:t>;</w:t>
      </w:r>
      <w:r w:rsidRPr="00E51EEA">
        <w:rPr>
          <w:sz w:val="28"/>
          <w:szCs w:val="28"/>
          <w:lang w:bidi="th-TH"/>
        </w:rPr>
        <w:t xml:space="preserve">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5B69AC" w:rsidRPr="00E51EEA">
        <w:rPr>
          <w:sz w:val="28"/>
          <w:szCs w:val="28"/>
          <w:lang w:bidi="th-TH"/>
        </w:rPr>
        <w:t>;</w:t>
      </w:r>
      <w:r w:rsidRPr="00E51EEA">
        <w:rPr>
          <w:sz w:val="28"/>
          <w:szCs w:val="28"/>
          <w:lang w:bidi="th-TH"/>
        </w:rPr>
        <w:t xml:space="preserve">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Правила записи на первичный прием, консультацию</w:t>
      </w:r>
      <w:r w:rsidR="005B69AC" w:rsidRPr="00E51EEA">
        <w:rPr>
          <w:sz w:val="28"/>
          <w:szCs w:val="28"/>
          <w:lang w:bidi="th-TH"/>
        </w:rPr>
        <w:t>;</w:t>
      </w:r>
      <w:r w:rsidRPr="00E51EEA">
        <w:rPr>
          <w:sz w:val="28"/>
          <w:szCs w:val="28"/>
          <w:lang w:bidi="th-TH"/>
        </w:rPr>
        <w:t xml:space="preserve"> правила госпитализации, сроки госпитализации. Перечень оказываемых платных медицинских услуг с указанием цен в рублях (тарифы) с приложением копии документов. Сведения из документа об образовании (уровень образования, организация, выдавшая документ об образовании, год выдачи, специальность, квалификация), сведения из сертификата специалиста (специальность, соответствующая занимаемой должности, срок действия). Сведения о медицинских работниках, участвующих в предоставлении платных медицинских услуг, об уровне их </w:t>
      </w:r>
      <w:r w:rsidRPr="00E51EEA">
        <w:rPr>
          <w:sz w:val="28"/>
          <w:szCs w:val="28"/>
          <w:lang w:bidi="th-TH"/>
        </w:rPr>
        <w:lastRenderedPageBreak/>
        <w:t>профессионального образования и квалификации: Фамилия, имя, отчество (при наличии) медицинского работника, занимаемая должность.</w:t>
      </w:r>
    </w:p>
    <w:p w:rsidR="004845FC" w:rsidRPr="00E51EEA" w:rsidRDefault="00D02F91" w:rsidP="00E51EEA">
      <w:pPr>
        <w:spacing w:after="0" w:line="276" w:lineRule="auto"/>
        <w:ind w:left="0" w:firstLine="709"/>
        <w:rPr>
          <w:b/>
          <w:bCs/>
          <w:color w:val="auto"/>
          <w:sz w:val="28"/>
          <w:szCs w:val="28"/>
        </w:rPr>
      </w:pPr>
      <w:r w:rsidRPr="00E51EEA">
        <w:rPr>
          <w:sz w:val="28"/>
          <w:szCs w:val="28"/>
          <w:u w:val="single"/>
        </w:rPr>
        <w:t>Показатель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 </w:t>
      </w:r>
      <w:r w:rsidR="00101D65" w:rsidRPr="00E51EEA">
        <w:rPr>
          <w:sz w:val="28"/>
          <w:szCs w:val="28"/>
        </w:rPr>
        <w:t>88</w:t>
      </w:r>
      <w:r w:rsidRPr="00E51EEA">
        <w:rPr>
          <w:sz w:val="28"/>
          <w:szCs w:val="28"/>
        </w:rPr>
        <w:t xml:space="preserve"> балл</w:t>
      </w:r>
      <w:r w:rsidR="00101D65" w:rsidRPr="00E51EEA">
        <w:rPr>
          <w:sz w:val="28"/>
          <w:szCs w:val="28"/>
        </w:rPr>
        <w:t>ов</w:t>
      </w:r>
      <w:r w:rsidRPr="00E51EEA">
        <w:rPr>
          <w:sz w:val="28"/>
          <w:szCs w:val="28"/>
        </w:rPr>
        <w:t>.</w:t>
      </w:r>
    </w:p>
    <w:p w:rsidR="004845FC" w:rsidRPr="00E51EEA" w:rsidRDefault="00101D65" w:rsidP="00E51EEA">
      <w:pPr>
        <w:spacing w:after="0" w:line="276" w:lineRule="auto"/>
        <w:ind w:left="0" w:firstLine="709"/>
        <w:rPr>
          <w:b/>
          <w:bCs/>
          <w:color w:val="auto"/>
          <w:sz w:val="28"/>
          <w:szCs w:val="28"/>
        </w:rPr>
      </w:pPr>
      <w:r w:rsidRPr="00E51EEA">
        <w:rPr>
          <w:sz w:val="28"/>
          <w:szCs w:val="28"/>
        </w:rPr>
        <w:t xml:space="preserve">Пациенты отметили недоступность </w:t>
      </w:r>
      <w:r w:rsidR="004F56F1" w:rsidRPr="00E51EEA">
        <w:rPr>
          <w:sz w:val="28"/>
          <w:szCs w:val="28"/>
        </w:rPr>
        <w:t>записи на прием к врачу/направление на госпитализацию.</w:t>
      </w:r>
    </w:p>
    <w:p w:rsidR="004845FC" w:rsidRPr="00E51EEA" w:rsidRDefault="00D02F91" w:rsidP="00E51EEA">
      <w:pPr>
        <w:spacing w:after="0" w:line="276" w:lineRule="auto"/>
        <w:ind w:left="0" w:firstLine="709"/>
        <w:rPr>
          <w:b/>
          <w:bCs/>
          <w:color w:val="auto"/>
          <w:sz w:val="28"/>
          <w:szCs w:val="28"/>
        </w:rPr>
      </w:pPr>
      <w:r w:rsidRPr="00E51EEA">
        <w:rPr>
          <w:sz w:val="28"/>
          <w:szCs w:val="28"/>
          <w:u w:val="single"/>
        </w:rPr>
        <w:t>Показатель «Доступность услуг для инвалидов»</w:t>
      </w:r>
      <w:r w:rsidRPr="00E51EEA">
        <w:rPr>
          <w:sz w:val="28"/>
          <w:szCs w:val="28"/>
        </w:rPr>
        <w:t xml:space="preserve"> оценен в </w:t>
      </w:r>
      <w:r w:rsidR="004F56F1" w:rsidRPr="00E51EEA">
        <w:rPr>
          <w:sz w:val="28"/>
          <w:szCs w:val="28"/>
        </w:rPr>
        <w:t>80</w:t>
      </w:r>
      <w:r w:rsidRPr="00E51EEA">
        <w:rPr>
          <w:sz w:val="28"/>
          <w:szCs w:val="28"/>
        </w:rPr>
        <w:t xml:space="preserve"> баллов. </w:t>
      </w:r>
    </w:p>
    <w:p w:rsidR="004845FC" w:rsidRPr="00E51EEA" w:rsidRDefault="00D02F91" w:rsidP="00E51EEA">
      <w:pPr>
        <w:spacing w:after="0" w:line="276" w:lineRule="auto"/>
        <w:ind w:left="0" w:firstLine="709"/>
        <w:rPr>
          <w:b/>
          <w:bCs/>
          <w:color w:val="auto"/>
          <w:sz w:val="28"/>
          <w:szCs w:val="28"/>
        </w:rPr>
      </w:pPr>
      <w:r w:rsidRPr="00E51EEA">
        <w:rPr>
          <w:sz w:val="28"/>
          <w:szCs w:val="28"/>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w:t>
      </w:r>
      <w:r w:rsidR="00CE76F5" w:rsidRPr="00E51EEA">
        <w:rPr>
          <w:sz w:val="28"/>
          <w:szCs w:val="28"/>
        </w:rPr>
        <w:t xml:space="preserve"> д</w:t>
      </w:r>
      <w:r w:rsidR="004F56F1" w:rsidRPr="00E51EEA">
        <w:rPr>
          <w:sz w:val="28"/>
          <w:szCs w:val="28"/>
          <w:lang w:eastAsia="en-US" w:bidi="th-TH"/>
        </w:rPr>
        <w:t>ублирование для инвалидов по слуху и зрению звуковой и зрительной информации</w:t>
      </w:r>
      <w:r w:rsidR="00CE76F5" w:rsidRPr="00E51EEA">
        <w:rPr>
          <w:sz w:val="28"/>
          <w:szCs w:val="28"/>
        </w:rPr>
        <w:t>, д</w:t>
      </w:r>
      <w:r w:rsidR="004F56F1" w:rsidRPr="00E51EEA">
        <w:rPr>
          <w:sz w:val="28"/>
          <w:szCs w:val="28"/>
          <w:lang w:eastAsia="en-US" w:bidi="th-TH"/>
        </w:rPr>
        <w:t>ублирование надписей, знаков и иной текстовой и графической информации знаками, выполненными рельефно-точечным шрифтом Брайля</w:t>
      </w:r>
      <w:r w:rsidR="00CE76F5" w:rsidRPr="00E51EEA">
        <w:rPr>
          <w:sz w:val="28"/>
          <w:szCs w:val="28"/>
        </w:rPr>
        <w:t xml:space="preserve">. </w:t>
      </w:r>
      <w:r w:rsidR="004F56F1" w:rsidRPr="00E51EEA">
        <w:rPr>
          <w:sz w:val="28"/>
          <w:szCs w:val="28"/>
          <w:lang w:eastAsia="en-US" w:bidi="th-TH"/>
        </w:rPr>
        <w:t>Возможность предоставления инвалидам по слуху (слуху и зрению) услуг сурдопереводчика (тифлосурдопереводчика)</w:t>
      </w:r>
      <w:r w:rsidR="004845FC" w:rsidRPr="00E51EEA">
        <w:rPr>
          <w:bCs/>
          <w:color w:val="auto"/>
          <w:sz w:val="28"/>
          <w:szCs w:val="28"/>
        </w:rPr>
        <w:t>.</w:t>
      </w:r>
    </w:p>
    <w:p w:rsidR="004845FC" w:rsidRPr="00E51EEA" w:rsidRDefault="00D02F91" w:rsidP="00E51EEA">
      <w:pPr>
        <w:spacing w:after="0" w:line="276" w:lineRule="auto"/>
        <w:ind w:left="0" w:firstLine="709"/>
        <w:rPr>
          <w:b/>
          <w:bCs/>
          <w:color w:val="auto"/>
          <w:sz w:val="28"/>
          <w:szCs w:val="28"/>
        </w:rPr>
      </w:pPr>
      <w:r w:rsidRPr="00E51EEA">
        <w:rPr>
          <w:sz w:val="28"/>
          <w:szCs w:val="28"/>
          <w:u w:val="single"/>
        </w:rPr>
        <w:t xml:space="preserve">Показатель «Доброжелательность, вежливость работников медицинской организации» </w:t>
      </w:r>
      <w:r w:rsidRPr="00E51EEA">
        <w:rPr>
          <w:sz w:val="28"/>
          <w:szCs w:val="28"/>
        </w:rPr>
        <w:t>оценен в 9</w:t>
      </w:r>
      <w:r w:rsidR="004F56F1" w:rsidRPr="00E51EEA">
        <w:rPr>
          <w:sz w:val="28"/>
          <w:szCs w:val="28"/>
        </w:rPr>
        <w:t>3</w:t>
      </w:r>
      <w:r w:rsidRPr="00E51EEA">
        <w:rPr>
          <w:sz w:val="28"/>
          <w:szCs w:val="28"/>
        </w:rPr>
        <w:t xml:space="preserve"> балл</w:t>
      </w:r>
      <w:r w:rsidR="004F56F1" w:rsidRPr="00E51EEA">
        <w:rPr>
          <w:sz w:val="28"/>
          <w:szCs w:val="28"/>
        </w:rPr>
        <w:t>а</w:t>
      </w:r>
      <w:r w:rsidRPr="00E51EEA">
        <w:rPr>
          <w:sz w:val="28"/>
          <w:szCs w:val="28"/>
        </w:rPr>
        <w:t>.</w:t>
      </w:r>
    </w:p>
    <w:p w:rsidR="004845FC" w:rsidRPr="00E51EEA" w:rsidRDefault="00D02F91" w:rsidP="00E51EEA">
      <w:pPr>
        <w:spacing w:after="0" w:line="276" w:lineRule="auto"/>
        <w:ind w:left="0" w:firstLine="709"/>
        <w:rPr>
          <w:b/>
          <w:bCs/>
          <w:color w:val="auto"/>
          <w:sz w:val="28"/>
          <w:szCs w:val="28"/>
        </w:rPr>
      </w:pPr>
      <w:r w:rsidRPr="00E51EEA">
        <w:rPr>
          <w:sz w:val="28"/>
          <w:szCs w:val="28"/>
          <w:u w:val="single"/>
        </w:rPr>
        <w:t xml:space="preserve">Показатель «Удовлетворенность условиями оказания услуг» - </w:t>
      </w:r>
      <w:r w:rsidRPr="00E51EEA">
        <w:rPr>
          <w:sz w:val="28"/>
          <w:szCs w:val="28"/>
        </w:rPr>
        <w:t xml:space="preserve">оценка </w:t>
      </w:r>
      <w:r w:rsidR="004F56F1" w:rsidRPr="00E51EEA">
        <w:rPr>
          <w:sz w:val="28"/>
          <w:szCs w:val="28"/>
        </w:rPr>
        <w:t>89</w:t>
      </w:r>
      <w:r w:rsidRPr="00E51EEA">
        <w:rPr>
          <w:sz w:val="28"/>
          <w:szCs w:val="28"/>
        </w:rPr>
        <w:t xml:space="preserve"> баллов.   </w:t>
      </w:r>
    </w:p>
    <w:p w:rsidR="004845FC" w:rsidRPr="00E51EEA" w:rsidRDefault="00D02F91" w:rsidP="00E51EEA">
      <w:pPr>
        <w:spacing w:after="0" w:line="276" w:lineRule="auto"/>
        <w:ind w:left="0" w:firstLine="709"/>
        <w:rPr>
          <w:b/>
          <w:bCs/>
          <w:color w:val="auto"/>
          <w:sz w:val="28"/>
          <w:szCs w:val="28"/>
        </w:rPr>
      </w:pPr>
      <w:r w:rsidRPr="00E51EEA">
        <w:rPr>
          <w:sz w:val="28"/>
          <w:szCs w:val="28"/>
        </w:rPr>
        <w:t>Таким образом, можно сделать вывод, что руководством медицинской организации проводится</w:t>
      </w:r>
      <w:r w:rsidR="004F56F1" w:rsidRPr="00E51EEA">
        <w:rPr>
          <w:sz w:val="28"/>
          <w:szCs w:val="28"/>
        </w:rPr>
        <w:t xml:space="preserve"> определенная</w:t>
      </w:r>
      <w:r w:rsidRPr="00E51EEA">
        <w:rPr>
          <w:sz w:val="28"/>
          <w:szCs w:val="28"/>
        </w:rPr>
        <w:t xml:space="preserve"> работа по улучшению качества условий предоставления услуг населению на высоком уровне. Общественный совет, учитывая замечания, разработал предложения по улучшению деятельности медицинской организации:</w:t>
      </w:r>
    </w:p>
    <w:p w:rsidR="004845FC" w:rsidRPr="00E51EEA" w:rsidRDefault="00D02F91" w:rsidP="00E51EEA">
      <w:pPr>
        <w:spacing w:after="0" w:line="276" w:lineRule="auto"/>
        <w:ind w:left="0" w:firstLine="709"/>
        <w:rPr>
          <w:b/>
          <w:bCs/>
          <w:color w:val="auto"/>
          <w:sz w:val="28"/>
          <w:szCs w:val="28"/>
        </w:rPr>
      </w:pPr>
      <w:r w:rsidRPr="00E51EEA">
        <w:rPr>
          <w:sz w:val="28"/>
          <w:szCs w:val="28"/>
        </w:rPr>
        <w:t>1.</w:t>
      </w:r>
      <w:r w:rsidRPr="00E51EEA">
        <w:rPr>
          <w:sz w:val="28"/>
          <w:szCs w:val="28"/>
        </w:rPr>
        <w:tab/>
        <w:t>Информацию о медицинской организации, размещенную на стенде и сайте организации, привести в соответствие с приказом МЗРФ от 30.12.2014 № 956н.</w:t>
      </w:r>
    </w:p>
    <w:p w:rsidR="004845FC" w:rsidRPr="00E51EEA" w:rsidRDefault="00D02F91" w:rsidP="00E51EEA">
      <w:pPr>
        <w:spacing w:after="0" w:line="276" w:lineRule="auto"/>
        <w:ind w:left="0" w:firstLine="709"/>
        <w:rPr>
          <w:b/>
          <w:bCs/>
          <w:color w:val="auto"/>
          <w:sz w:val="28"/>
          <w:szCs w:val="28"/>
        </w:rPr>
      </w:pPr>
      <w:r w:rsidRPr="00E51EEA">
        <w:rPr>
          <w:sz w:val="28"/>
          <w:szCs w:val="28"/>
        </w:rPr>
        <w:t>2.</w:t>
      </w:r>
      <w:r w:rsidRPr="00E51EEA">
        <w:rPr>
          <w:sz w:val="28"/>
          <w:szCs w:val="28"/>
        </w:rPr>
        <w:tab/>
        <w:t xml:space="preserve">Принять меры по обеспечению доступности услуг в медицинской организации для инвалидов в соответствии с приказом МЗРФ от </w:t>
      </w:r>
      <w:r w:rsidRPr="00E51EEA">
        <w:rPr>
          <w:iCs/>
          <w:sz w:val="28"/>
          <w:szCs w:val="28"/>
          <w:lang w:bidi="th-TH"/>
        </w:rPr>
        <w:t>4 мая 2018 г. № 201н.</w:t>
      </w:r>
    </w:p>
    <w:p w:rsidR="0025657E" w:rsidRPr="00E51EEA" w:rsidRDefault="004F56F1" w:rsidP="00E51EEA">
      <w:pPr>
        <w:spacing w:after="0" w:line="276" w:lineRule="auto"/>
        <w:ind w:left="0" w:firstLine="709"/>
        <w:rPr>
          <w:b/>
          <w:bCs/>
          <w:color w:val="auto"/>
          <w:sz w:val="28"/>
          <w:szCs w:val="28"/>
        </w:rPr>
      </w:pPr>
      <w:r w:rsidRPr="00E51EEA">
        <w:rPr>
          <w:sz w:val="28"/>
          <w:szCs w:val="28"/>
        </w:rPr>
        <w:t>3.  Провести мероприятия по улучшению показателя «Комфортность условий предоставления услуг, включая время ожидания предоставления медицинской услуги» - доступность записи на прием к врачу.</w:t>
      </w:r>
    </w:p>
    <w:p w:rsidR="004845FC" w:rsidRPr="00E51EEA" w:rsidRDefault="004845FC" w:rsidP="00E51EEA">
      <w:pPr>
        <w:spacing w:after="0" w:line="276" w:lineRule="auto"/>
        <w:ind w:left="0" w:firstLine="709"/>
        <w:rPr>
          <w:sz w:val="28"/>
          <w:szCs w:val="28"/>
        </w:rPr>
      </w:pPr>
    </w:p>
    <w:p w:rsidR="004845FC" w:rsidRPr="00E51EEA" w:rsidRDefault="0025657E" w:rsidP="00E51EEA">
      <w:pPr>
        <w:spacing w:after="0" w:line="276" w:lineRule="auto"/>
        <w:ind w:left="0" w:firstLine="709"/>
        <w:rPr>
          <w:sz w:val="28"/>
          <w:szCs w:val="28"/>
        </w:rPr>
      </w:pPr>
      <w:r w:rsidRPr="00E51EEA">
        <w:rPr>
          <w:b/>
          <w:bCs/>
          <w:color w:val="auto"/>
          <w:sz w:val="28"/>
          <w:szCs w:val="28"/>
        </w:rPr>
        <w:t>ГУЗ «</w:t>
      </w:r>
      <w:proofErr w:type="spellStart"/>
      <w:r w:rsidRPr="00E51EEA">
        <w:rPr>
          <w:b/>
          <w:bCs/>
          <w:color w:val="auto"/>
          <w:sz w:val="28"/>
          <w:szCs w:val="28"/>
        </w:rPr>
        <w:t>Ононская</w:t>
      </w:r>
      <w:proofErr w:type="spellEnd"/>
      <w:r w:rsidRPr="00E51EEA">
        <w:rPr>
          <w:b/>
          <w:bCs/>
          <w:color w:val="auto"/>
          <w:sz w:val="28"/>
          <w:szCs w:val="28"/>
        </w:rPr>
        <w:t xml:space="preserve"> центральная районная больница»</w:t>
      </w:r>
    </w:p>
    <w:p w:rsidR="004845FC" w:rsidRPr="00E51EEA" w:rsidRDefault="0025657E" w:rsidP="00E51EEA">
      <w:pPr>
        <w:spacing w:after="0" w:line="276" w:lineRule="auto"/>
        <w:ind w:left="0" w:firstLine="709"/>
        <w:rPr>
          <w:sz w:val="28"/>
          <w:szCs w:val="28"/>
        </w:rPr>
      </w:pPr>
      <w:r w:rsidRPr="00E51EEA">
        <w:rPr>
          <w:sz w:val="28"/>
          <w:szCs w:val="28"/>
        </w:rPr>
        <w:t>Всего обработано 401 анкет</w:t>
      </w:r>
      <w:r w:rsidR="00A00262" w:rsidRPr="00E51EEA">
        <w:rPr>
          <w:sz w:val="28"/>
          <w:szCs w:val="28"/>
        </w:rPr>
        <w:t>а</w:t>
      </w:r>
      <w:r w:rsidRPr="00E51EEA">
        <w:rPr>
          <w:sz w:val="28"/>
          <w:szCs w:val="28"/>
        </w:rPr>
        <w:t>.  Итоговый показатель оценки качества условий оказания услуг данной организации составляет 91 балл. ГУЗ «</w:t>
      </w:r>
      <w:proofErr w:type="spellStart"/>
      <w:r w:rsidRPr="00E51EEA">
        <w:rPr>
          <w:sz w:val="28"/>
          <w:szCs w:val="28"/>
        </w:rPr>
        <w:t>Ононская</w:t>
      </w:r>
      <w:proofErr w:type="spellEnd"/>
      <w:r w:rsidRPr="00E51EEA">
        <w:rPr>
          <w:sz w:val="28"/>
          <w:szCs w:val="28"/>
        </w:rPr>
        <w:t xml:space="preserve"> ЦРБ» занимает </w:t>
      </w:r>
      <w:r w:rsidR="00A00262" w:rsidRPr="00E51EEA">
        <w:rPr>
          <w:sz w:val="28"/>
          <w:szCs w:val="28"/>
        </w:rPr>
        <w:t>7</w:t>
      </w:r>
      <w:r w:rsidRPr="00E51EEA">
        <w:rPr>
          <w:sz w:val="28"/>
          <w:szCs w:val="28"/>
        </w:rPr>
        <w:t xml:space="preserve">-е место рейтинга организаций здравоохранения региона и 5-е место рейтинга среди ЦРБ здравоохранения региона.  В </w:t>
      </w:r>
      <w:r w:rsidRPr="00E51EEA">
        <w:rPr>
          <w:sz w:val="28"/>
          <w:szCs w:val="28"/>
        </w:rPr>
        <w:lastRenderedPageBreak/>
        <w:t>медицинской организации имеются замечания по критериям, выявленные при проведении НОК.</w:t>
      </w:r>
    </w:p>
    <w:p w:rsidR="004845FC" w:rsidRPr="00E51EEA" w:rsidRDefault="0025657E" w:rsidP="00E51EEA">
      <w:pPr>
        <w:spacing w:after="0" w:line="276" w:lineRule="auto"/>
        <w:ind w:left="0" w:firstLine="709"/>
        <w:rPr>
          <w:sz w:val="28"/>
          <w:szCs w:val="28"/>
        </w:rPr>
      </w:pPr>
      <w:r w:rsidRPr="00E51EEA">
        <w:rPr>
          <w:sz w:val="28"/>
          <w:szCs w:val="28"/>
          <w:u w:val="single"/>
        </w:rPr>
        <w:t>Показатель «Открытость и доступность информации об организации»</w:t>
      </w:r>
      <w:r w:rsidRPr="00E51EEA">
        <w:rPr>
          <w:sz w:val="28"/>
          <w:szCs w:val="28"/>
        </w:rPr>
        <w:t xml:space="preserve"> оценен на 96 баллов.</w:t>
      </w:r>
    </w:p>
    <w:p w:rsidR="004845FC" w:rsidRPr="00E51EEA" w:rsidRDefault="0025657E" w:rsidP="00E51EEA">
      <w:pPr>
        <w:spacing w:after="0" w:line="276" w:lineRule="auto"/>
        <w:ind w:left="0" w:firstLine="709"/>
        <w:rPr>
          <w:sz w:val="28"/>
          <w:szCs w:val="28"/>
        </w:rPr>
      </w:pPr>
      <w:r w:rsidRPr="00E51EEA">
        <w:rPr>
          <w:sz w:val="28"/>
          <w:szCs w:val="28"/>
          <w:lang w:bidi="th-TH"/>
        </w:rPr>
        <w:t xml:space="preserve">На стенде организации не представлена указанная ниже информация в соответствии с требованиями, утвержденными </w:t>
      </w:r>
      <w:r w:rsidRPr="00E51EEA">
        <w:rPr>
          <w:color w:val="auto"/>
          <w:sz w:val="28"/>
          <w:szCs w:val="28"/>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 </w:t>
      </w:r>
      <w:r w:rsidRPr="00E51EEA">
        <w:rPr>
          <w:sz w:val="28"/>
          <w:szCs w:val="28"/>
          <w:lang w:bidi="th-TH"/>
        </w:rPr>
        <w:t>дата государственной регистрации, сведения об учредителе (учредителях), вакантные должности, правила внутреннего распорядка для потребителей услуг, адрес</w:t>
      </w:r>
      <w:r w:rsidR="005B69AC" w:rsidRPr="00E51EEA">
        <w:rPr>
          <w:sz w:val="28"/>
          <w:szCs w:val="28"/>
          <w:lang w:bidi="th-TH"/>
        </w:rPr>
        <w:t xml:space="preserve"> и контактный телефон</w:t>
      </w:r>
      <w:r w:rsidRPr="00E51EEA">
        <w:rPr>
          <w:sz w:val="28"/>
          <w:szCs w:val="28"/>
          <w:lang w:bidi="th-TH"/>
        </w:rPr>
        <w:t xml:space="preserve"> территориального органа Федеральной службы по надзору в сфере защиты прав потребителей и благополучия человека</w:t>
      </w:r>
      <w:r w:rsidR="005B69AC" w:rsidRPr="00E51EEA">
        <w:rPr>
          <w:sz w:val="28"/>
          <w:szCs w:val="28"/>
          <w:lang w:bidi="th-TH"/>
        </w:rPr>
        <w:t xml:space="preserve">. </w:t>
      </w:r>
      <w:r w:rsidRPr="00E51EEA">
        <w:rPr>
          <w:sz w:val="28"/>
          <w:szCs w:val="28"/>
          <w:lang w:bidi="th-TH"/>
        </w:rPr>
        <w:t>Информация о видах медицинской помощи, информация о перечне жизненно необходимых и важнейших лекарственных препаратов для медицинского применения,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w:t>
      </w:r>
      <w:r w:rsidR="005B69AC" w:rsidRPr="00E51EEA">
        <w:rPr>
          <w:sz w:val="28"/>
          <w:szCs w:val="28"/>
          <w:lang w:bidi="th-TH"/>
        </w:rPr>
        <w:t>;</w:t>
      </w:r>
      <w:r w:rsidRPr="00E51EEA">
        <w:rPr>
          <w:sz w:val="28"/>
          <w:szCs w:val="28"/>
          <w:lang w:bidi="th-TH"/>
        </w:rPr>
        <w:t xml:space="preserve">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5B69AC" w:rsidRPr="00E51EEA">
        <w:rPr>
          <w:sz w:val="28"/>
          <w:szCs w:val="28"/>
          <w:lang w:bidi="th-TH"/>
        </w:rPr>
        <w:t>;</w:t>
      </w:r>
      <w:r w:rsidRPr="00E51EEA">
        <w:rPr>
          <w:sz w:val="28"/>
          <w:szCs w:val="28"/>
          <w:lang w:bidi="th-TH"/>
        </w:rPr>
        <w:t xml:space="preserve"> информация о показателях доступности медицинской помощи, установленных в территориальной программе государственных </w:t>
      </w:r>
      <w:r w:rsidRPr="00E51EEA">
        <w:rPr>
          <w:sz w:val="28"/>
          <w:szCs w:val="28"/>
          <w:lang w:bidi="th-TH"/>
        </w:rPr>
        <w:lastRenderedPageBreak/>
        <w:t>гарантий бесплатного оказания гражданам медицинской помощи на соответствующий год,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5B69AC" w:rsidRPr="00E51EEA">
        <w:rPr>
          <w:sz w:val="28"/>
          <w:szCs w:val="28"/>
          <w:lang w:bidi="th-TH"/>
        </w:rPr>
        <w:t>;</w:t>
      </w:r>
      <w:r w:rsidR="00E7735E" w:rsidRPr="00E51EEA">
        <w:rPr>
          <w:sz w:val="28"/>
          <w:szCs w:val="28"/>
          <w:lang w:bidi="th-TH"/>
        </w:rPr>
        <w:t xml:space="preserve"> и</w:t>
      </w:r>
      <w:r w:rsidRPr="00E51EEA">
        <w:rPr>
          <w:sz w:val="28"/>
          <w:szCs w:val="28"/>
          <w:lang w:bidi="th-TH"/>
        </w:rPr>
        <w:t>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E7735E" w:rsidRPr="00E51EEA">
        <w:rPr>
          <w:sz w:val="28"/>
          <w:szCs w:val="28"/>
          <w:lang w:bidi="th-TH"/>
        </w:rPr>
        <w:t xml:space="preserve">. </w:t>
      </w:r>
      <w:r w:rsidRPr="00E51EEA">
        <w:rPr>
          <w:sz w:val="28"/>
          <w:szCs w:val="28"/>
          <w:lang w:bidi="th-TH"/>
        </w:rPr>
        <w:t>Правила подготовки к диагностическим исследованиям</w:t>
      </w:r>
      <w:r w:rsidR="005B69AC" w:rsidRPr="00E51EEA">
        <w:rPr>
          <w:sz w:val="28"/>
          <w:szCs w:val="28"/>
          <w:lang w:bidi="th-TH"/>
        </w:rPr>
        <w:t>;</w:t>
      </w:r>
      <w:r w:rsidR="00E7735E" w:rsidRPr="00E51EEA">
        <w:rPr>
          <w:sz w:val="28"/>
          <w:szCs w:val="28"/>
          <w:lang w:bidi="th-TH"/>
        </w:rPr>
        <w:t xml:space="preserve"> п</w:t>
      </w:r>
      <w:r w:rsidRPr="00E51EEA">
        <w:rPr>
          <w:sz w:val="28"/>
          <w:szCs w:val="28"/>
          <w:lang w:bidi="th-TH"/>
        </w:rPr>
        <w:t>равила предоставления платных медицинских услуг</w:t>
      </w:r>
      <w:r w:rsidR="00E7735E" w:rsidRPr="00E51EEA">
        <w:rPr>
          <w:sz w:val="28"/>
          <w:szCs w:val="28"/>
          <w:lang w:bidi="th-TH"/>
        </w:rPr>
        <w:t xml:space="preserve">. </w:t>
      </w:r>
      <w:r w:rsidRPr="00E51EEA">
        <w:rPr>
          <w:sz w:val="28"/>
          <w:szCs w:val="28"/>
          <w:lang w:bidi="th-TH"/>
        </w:rPr>
        <w:t>Условия, порядок, форма предоставления медицинских услуг и порядок их оплаты</w:t>
      </w:r>
      <w:r w:rsidR="00E7735E" w:rsidRPr="00E51EEA">
        <w:rPr>
          <w:sz w:val="28"/>
          <w:szCs w:val="28"/>
          <w:lang w:bidi="th-TH"/>
        </w:rPr>
        <w:t>.</w:t>
      </w:r>
      <w:r w:rsidRPr="00E51EEA">
        <w:rPr>
          <w:sz w:val="28"/>
          <w:szCs w:val="28"/>
          <w:lang w:bidi="th-TH"/>
        </w:rPr>
        <w:t xml:space="preserve">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E7735E" w:rsidRPr="00E51EEA">
        <w:rPr>
          <w:sz w:val="28"/>
          <w:szCs w:val="28"/>
          <w:lang w:bidi="th-TH"/>
        </w:rPr>
        <w:t xml:space="preserve">. </w:t>
      </w:r>
      <w:r w:rsidRPr="00E51EEA">
        <w:rPr>
          <w:sz w:val="28"/>
          <w:szCs w:val="28"/>
          <w:lang w:bidi="th-TH"/>
        </w:rPr>
        <w:t>Сведения из сертификата специалиста (специальность, соответствующая занимаемой должности, срок действия)</w:t>
      </w:r>
      <w:r w:rsidR="00E7735E" w:rsidRPr="00E51EEA">
        <w:rPr>
          <w:sz w:val="28"/>
          <w:szCs w:val="28"/>
          <w:lang w:bidi="th-TH"/>
        </w:rPr>
        <w:t xml:space="preserve">. </w:t>
      </w:r>
      <w:r w:rsidRPr="00E51EEA">
        <w:rPr>
          <w:sz w:val="28"/>
          <w:szCs w:val="28"/>
          <w:lang w:bidi="th-TH"/>
        </w:rPr>
        <w:t>График работы</w:t>
      </w:r>
      <w:r w:rsidR="00E7735E" w:rsidRPr="00E51EEA">
        <w:rPr>
          <w:sz w:val="28"/>
          <w:szCs w:val="28"/>
          <w:lang w:bidi="th-TH"/>
        </w:rPr>
        <w:t xml:space="preserve">. </w:t>
      </w:r>
      <w:r w:rsidRPr="00E51EEA">
        <w:rPr>
          <w:sz w:val="28"/>
          <w:szCs w:val="28"/>
          <w:lang w:bidi="th-TH"/>
        </w:rPr>
        <w:t>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E7735E" w:rsidRPr="00E51EEA">
        <w:rPr>
          <w:sz w:val="28"/>
          <w:szCs w:val="28"/>
          <w:lang w:bidi="th-TH"/>
        </w:rPr>
        <w:t xml:space="preserve">. </w:t>
      </w:r>
    </w:p>
    <w:p w:rsidR="004845FC" w:rsidRPr="00E51EEA" w:rsidRDefault="00E7735E" w:rsidP="00E51EEA">
      <w:pPr>
        <w:spacing w:after="0" w:line="276" w:lineRule="auto"/>
        <w:ind w:left="0" w:firstLine="709"/>
        <w:rPr>
          <w:sz w:val="28"/>
          <w:szCs w:val="28"/>
        </w:rPr>
      </w:pPr>
      <w:r w:rsidRPr="00E51EEA">
        <w:rPr>
          <w:sz w:val="28"/>
          <w:szCs w:val="28"/>
          <w:lang w:bidi="th-TH"/>
        </w:rPr>
        <w:t xml:space="preserve">На сайте организации </w:t>
      </w:r>
      <w:r w:rsidR="005B69AC" w:rsidRPr="00E51EEA">
        <w:rPr>
          <w:sz w:val="28"/>
          <w:szCs w:val="28"/>
          <w:lang w:bidi="th-TH"/>
        </w:rPr>
        <w:t>отсутствует</w:t>
      </w:r>
      <w:r w:rsidRPr="00E51EEA">
        <w:rPr>
          <w:sz w:val="28"/>
          <w:szCs w:val="28"/>
          <w:lang w:bidi="th-TH"/>
        </w:rPr>
        <w:t xml:space="preserve"> и</w:t>
      </w:r>
      <w:r w:rsidR="0025657E" w:rsidRPr="00E51EEA">
        <w:rPr>
          <w:sz w:val="28"/>
          <w:szCs w:val="28"/>
          <w:lang w:bidi="th-TH"/>
        </w:rPr>
        <w:t>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Pr="00E51EEA">
        <w:rPr>
          <w:sz w:val="28"/>
          <w:szCs w:val="28"/>
          <w:lang w:bidi="th-TH"/>
        </w:rPr>
        <w:t xml:space="preserve">. </w:t>
      </w:r>
      <w:r w:rsidR="0025657E" w:rsidRPr="00E51EEA">
        <w:rPr>
          <w:sz w:val="28"/>
          <w:szCs w:val="28"/>
          <w:lang w:bidi="th-TH"/>
        </w:rPr>
        <w:t>Фамилия, имя, отчество (при наличии) медицинского работника, занимаемая должность</w:t>
      </w:r>
      <w:r w:rsidRPr="00E51EEA">
        <w:rPr>
          <w:sz w:val="28"/>
          <w:szCs w:val="28"/>
          <w:lang w:bidi="th-TH"/>
        </w:rPr>
        <w:t xml:space="preserve">. </w:t>
      </w:r>
      <w:r w:rsidR="0025657E" w:rsidRPr="00E51EEA">
        <w:rPr>
          <w:sz w:val="28"/>
          <w:szCs w:val="28"/>
          <w:lang w:bidi="th-TH"/>
        </w:rPr>
        <w:t>Сведения из документа об образовании (уровень образования, организация, выдавшая документ об образовании, год выдачи, специальность, квалификация)</w:t>
      </w:r>
      <w:r w:rsidRPr="00E51EEA">
        <w:rPr>
          <w:sz w:val="28"/>
          <w:szCs w:val="28"/>
          <w:lang w:bidi="th-TH"/>
        </w:rPr>
        <w:t xml:space="preserve">. </w:t>
      </w:r>
      <w:r w:rsidR="0025657E" w:rsidRPr="00E51EEA">
        <w:rPr>
          <w:sz w:val="28"/>
          <w:szCs w:val="28"/>
          <w:lang w:bidi="th-TH"/>
        </w:rPr>
        <w:t>Сведения из сертификата специалиста (специальность, соответствующая занимаемой должности, срок действия)</w:t>
      </w:r>
      <w:r w:rsidRPr="00E51EEA">
        <w:rPr>
          <w:sz w:val="28"/>
          <w:szCs w:val="28"/>
          <w:lang w:bidi="th-TH"/>
        </w:rPr>
        <w:t xml:space="preserve">. </w:t>
      </w:r>
      <w:r w:rsidR="0025657E" w:rsidRPr="00E51EEA">
        <w:rPr>
          <w:sz w:val="28"/>
          <w:szCs w:val="28"/>
          <w:lang w:bidi="th-TH"/>
        </w:rPr>
        <w:t>График работ</w:t>
      </w:r>
      <w:r w:rsidRPr="00E51EEA">
        <w:rPr>
          <w:sz w:val="28"/>
          <w:szCs w:val="28"/>
          <w:lang w:bidi="th-TH"/>
        </w:rPr>
        <w:t>ы.</w:t>
      </w:r>
    </w:p>
    <w:p w:rsidR="0025657E" w:rsidRPr="00E51EEA" w:rsidRDefault="0025657E" w:rsidP="00E51EEA">
      <w:pPr>
        <w:spacing w:after="0" w:line="276" w:lineRule="auto"/>
        <w:ind w:left="0" w:firstLine="709"/>
        <w:rPr>
          <w:sz w:val="28"/>
          <w:szCs w:val="28"/>
        </w:rPr>
      </w:pPr>
      <w:r w:rsidRPr="00E51EEA">
        <w:rPr>
          <w:sz w:val="28"/>
          <w:szCs w:val="28"/>
          <w:u w:val="single"/>
        </w:rPr>
        <w:t>Показатель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w:t>
      </w:r>
      <w:r w:rsidR="00E7735E" w:rsidRPr="00E51EEA">
        <w:rPr>
          <w:sz w:val="28"/>
          <w:szCs w:val="28"/>
        </w:rPr>
        <w:t>100 баллов</w:t>
      </w:r>
      <w:r w:rsidRPr="00E51EEA">
        <w:rPr>
          <w:sz w:val="28"/>
          <w:szCs w:val="28"/>
        </w:rPr>
        <w:t xml:space="preserve">. </w:t>
      </w:r>
    </w:p>
    <w:p w:rsidR="005B69AC" w:rsidRPr="00E51EEA" w:rsidRDefault="0025657E" w:rsidP="00E51EEA">
      <w:pPr>
        <w:spacing w:after="0" w:line="276" w:lineRule="auto"/>
        <w:ind w:left="0" w:firstLine="709"/>
        <w:rPr>
          <w:sz w:val="28"/>
          <w:szCs w:val="28"/>
        </w:rPr>
      </w:pPr>
      <w:r w:rsidRPr="00E51EEA">
        <w:rPr>
          <w:sz w:val="28"/>
          <w:szCs w:val="28"/>
          <w:u w:val="single"/>
        </w:rPr>
        <w:t>Показатель «Доступность услуг для инвалидов»</w:t>
      </w:r>
      <w:r w:rsidRPr="00E51EEA">
        <w:rPr>
          <w:sz w:val="28"/>
          <w:szCs w:val="28"/>
        </w:rPr>
        <w:t xml:space="preserve"> оценен в </w:t>
      </w:r>
      <w:r w:rsidR="00E7735E" w:rsidRPr="00E51EEA">
        <w:rPr>
          <w:sz w:val="28"/>
          <w:szCs w:val="28"/>
        </w:rPr>
        <w:t>6</w:t>
      </w:r>
      <w:r w:rsidRPr="00E51EEA">
        <w:rPr>
          <w:sz w:val="28"/>
          <w:szCs w:val="28"/>
        </w:rPr>
        <w:t xml:space="preserve">3 балла. </w:t>
      </w:r>
    </w:p>
    <w:p w:rsidR="004845FC" w:rsidRPr="00E51EEA" w:rsidRDefault="0025657E" w:rsidP="00E51EEA">
      <w:pPr>
        <w:spacing w:after="0" w:line="276" w:lineRule="auto"/>
        <w:ind w:left="0" w:firstLine="709"/>
        <w:rPr>
          <w:sz w:val="28"/>
          <w:szCs w:val="28"/>
          <w:lang w:bidi="th-TH"/>
        </w:rPr>
      </w:pPr>
      <w:r w:rsidRPr="00E51EEA">
        <w:rPr>
          <w:sz w:val="28"/>
          <w:szCs w:val="28"/>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w:t>
      </w:r>
      <w:r w:rsidR="00CE76F5" w:rsidRPr="00E51EEA">
        <w:rPr>
          <w:sz w:val="28"/>
          <w:szCs w:val="28"/>
          <w:lang w:bidi="th-TH"/>
        </w:rPr>
        <w:t>ерации от 4 мая 2018 г. № 201н: н</w:t>
      </w:r>
      <w:r w:rsidR="00903C37" w:rsidRPr="00E51EEA">
        <w:rPr>
          <w:sz w:val="28"/>
          <w:szCs w:val="28"/>
          <w:lang w:eastAsia="en-US" w:bidi="th-TH"/>
        </w:rPr>
        <w:t>аличие выделенных стоянок для автотранспортных средств инвалидов</w:t>
      </w:r>
      <w:r w:rsidR="00CE76F5" w:rsidRPr="00E51EEA">
        <w:rPr>
          <w:sz w:val="28"/>
          <w:szCs w:val="28"/>
          <w:lang w:bidi="th-TH"/>
        </w:rPr>
        <w:t xml:space="preserve">, </w:t>
      </w:r>
      <w:r w:rsidR="00903C37" w:rsidRPr="00E51EEA">
        <w:rPr>
          <w:sz w:val="28"/>
          <w:szCs w:val="28"/>
          <w:lang w:eastAsia="en-US" w:bidi="th-TH"/>
        </w:rPr>
        <w:t>сменных кресел-колясок</w:t>
      </w:r>
      <w:r w:rsidR="00CE76F5" w:rsidRPr="00E51EEA">
        <w:rPr>
          <w:sz w:val="28"/>
          <w:szCs w:val="28"/>
          <w:lang w:bidi="th-TH"/>
        </w:rPr>
        <w:t xml:space="preserve">. </w:t>
      </w:r>
      <w:r w:rsidR="00903C37" w:rsidRPr="00E51EEA">
        <w:rPr>
          <w:sz w:val="28"/>
          <w:szCs w:val="28"/>
          <w:lang w:eastAsia="en-US" w:bidi="th-TH"/>
        </w:rPr>
        <w:t>Дублирование для инвалидов по слуху и зрению звуковой и зрительной информации</w:t>
      </w:r>
      <w:r w:rsidR="00CE76F5" w:rsidRPr="00E51EEA">
        <w:rPr>
          <w:sz w:val="28"/>
          <w:szCs w:val="28"/>
          <w:lang w:bidi="th-TH"/>
        </w:rPr>
        <w:t>,</w:t>
      </w:r>
      <w:r w:rsidR="00903C37" w:rsidRPr="00E51EEA">
        <w:rPr>
          <w:sz w:val="28"/>
          <w:szCs w:val="28"/>
          <w:lang w:eastAsia="en-US" w:bidi="th-TH"/>
        </w:rPr>
        <w:t xml:space="preserve"> надписей, знаков и иной текстовой и графической информации знаками, выполненными рельефно-точечным шрифтом Брайля</w:t>
      </w:r>
      <w:r w:rsidR="00CE76F5" w:rsidRPr="00E51EEA">
        <w:rPr>
          <w:sz w:val="28"/>
          <w:szCs w:val="28"/>
          <w:lang w:bidi="th-TH"/>
        </w:rPr>
        <w:t xml:space="preserve">. </w:t>
      </w:r>
      <w:r w:rsidR="00903C37" w:rsidRPr="00E51EEA">
        <w:rPr>
          <w:sz w:val="28"/>
          <w:szCs w:val="28"/>
          <w:lang w:eastAsia="en-US" w:bidi="th-TH"/>
        </w:rPr>
        <w:t>Возможность предоставления инвалидам по слуху (слуху и зрению) услуг сурдопереводчика (тифлосурдопереводчика)</w:t>
      </w:r>
      <w:r w:rsidR="00CE76F5" w:rsidRPr="00E51EEA">
        <w:rPr>
          <w:sz w:val="28"/>
          <w:szCs w:val="28"/>
          <w:lang w:bidi="th-TH"/>
        </w:rPr>
        <w:t xml:space="preserve">. </w:t>
      </w:r>
      <w:r w:rsidR="005B69AC" w:rsidRPr="00E51EEA">
        <w:rPr>
          <w:sz w:val="28"/>
          <w:szCs w:val="28"/>
          <w:lang w:eastAsia="en-US" w:bidi="th-TH"/>
        </w:rPr>
        <w:t>В</w:t>
      </w:r>
      <w:r w:rsidR="00903C37" w:rsidRPr="00E51EEA">
        <w:rPr>
          <w:sz w:val="28"/>
          <w:szCs w:val="28"/>
          <w:lang w:eastAsia="en-US" w:bidi="th-TH"/>
        </w:rPr>
        <w:t>озможност</w:t>
      </w:r>
      <w:r w:rsidR="005B69AC" w:rsidRPr="00E51EEA">
        <w:rPr>
          <w:sz w:val="28"/>
          <w:szCs w:val="28"/>
          <w:lang w:eastAsia="en-US" w:bidi="th-TH"/>
        </w:rPr>
        <w:t>ь</w:t>
      </w:r>
      <w:r w:rsidR="00903C37" w:rsidRPr="00E51EEA">
        <w:rPr>
          <w:sz w:val="28"/>
          <w:szCs w:val="28"/>
          <w:lang w:eastAsia="en-US" w:bidi="th-TH"/>
        </w:rPr>
        <w:t xml:space="preserve"> сопровождения инвалида работниками медицинской организации</w:t>
      </w:r>
      <w:r w:rsidR="005B69AC" w:rsidRPr="00E51EEA">
        <w:rPr>
          <w:sz w:val="28"/>
          <w:szCs w:val="28"/>
          <w:lang w:eastAsia="en-US" w:bidi="th-TH"/>
        </w:rPr>
        <w:t>.</w:t>
      </w:r>
    </w:p>
    <w:p w:rsidR="004845FC" w:rsidRPr="00E51EEA" w:rsidRDefault="0025657E" w:rsidP="00E51EEA">
      <w:pPr>
        <w:spacing w:after="0" w:line="276" w:lineRule="auto"/>
        <w:ind w:left="0" w:firstLine="709"/>
        <w:rPr>
          <w:sz w:val="28"/>
          <w:szCs w:val="28"/>
          <w:lang w:bidi="th-TH"/>
        </w:rPr>
      </w:pPr>
      <w:r w:rsidRPr="00E51EEA">
        <w:rPr>
          <w:sz w:val="28"/>
          <w:szCs w:val="28"/>
          <w:u w:val="single"/>
        </w:rPr>
        <w:lastRenderedPageBreak/>
        <w:t xml:space="preserve">Показатель «Доброжелательность, вежливость работников медицинской организации» </w:t>
      </w:r>
      <w:r w:rsidRPr="00E51EEA">
        <w:rPr>
          <w:sz w:val="28"/>
          <w:szCs w:val="28"/>
        </w:rPr>
        <w:t xml:space="preserve">оценен в </w:t>
      </w:r>
      <w:r w:rsidR="00903C37" w:rsidRPr="00E51EEA">
        <w:rPr>
          <w:sz w:val="28"/>
          <w:szCs w:val="28"/>
        </w:rPr>
        <w:t>98</w:t>
      </w:r>
      <w:r w:rsidRPr="00E51EEA">
        <w:rPr>
          <w:sz w:val="28"/>
          <w:szCs w:val="28"/>
        </w:rPr>
        <w:t xml:space="preserve"> баллов.</w:t>
      </w:r>
    </w:p>
    <w:p w:rsidR="004845FC" w:rsidRPr="00E51EEA" w:rsidRDefault="0025657E" w:rsidP="00E51EEA">
      <w:pPr>
        <w:spacing w:after="0" w:line="276" w:lineRule="auto"/>
        <w:ind w:left="0" w:firstLine="709"/>
        <w:rPr>
          <w:sz w:val="28"/>
          <w:szCs w:val="28"/>
          <w:lang w:bidi="th-TH"/>
        </w:rPr>
      </w:pPr>
      <w:r w:rsidRPr="00E51EEA">
        <w:rPr>
          <w:sz w:val="28"/>
          <w:szCs w:val="28"/>
          <w:u w:val="single"/>
        </w:rPr>
        <w:t xml:space="preserve">Показатель «Удовлетворенность условиями оказания услуг» - </w:t>
      </w:r>
      <w:r w:rsidRPr="00E51EEA">
        <w:rPr>
          <w:sz w:val="28"/>
          <w:szCs w:val="28"/>
        </w:rPr>
        <w:t xml:space="preserve">оценка </w:t>
      </w:r>
      <w:r w:rsidR="00903C37" w:rsidRPr="00E51EEA">
        <w:rPr>
          <w:sz w:val="28"/>
          <w:szCs w:val="28"/>
        </w:rPr>
        <w:t xml:space="preserve">100 </w:t>
      </w:r>
      <w:r w:rsidRPr="00E51EEA">
        <w:rPr>
          <w:sz w:val="28"/>
          <w:szCs w:val="28"/>
        </w:rPr>
        <w:t>балл</w:t>
      </w:r>
      <w:r w:rsidR="00903C37" w:rsidRPr="00E51EEA">
        <w:rPr>
          <w:sz w:val="28"/>
          <w:szCs w:val="28"/>
        </w:rPr>
        <w:t>ов</w:t>
      </w:r>
      <w:r w:rsidRPr="00E51EEA">
        <w:rPr>
          <w:sz w:val="28"/>
          <w:szCs w:val="28"/>
        </w:rPr>
        <w:t xml:space="preserve">.   </w:t>
      </w:r>
    </w:p>
    <w:p w:rsidR="004845FC" w:rsidRPr="00E51EEA" w:rsidRDefault="0025657E" w:rsidP="00E51EEA">
      <w:pPr>
        <w:spacing w:after="0" w:line="276" w:lineRule="auto"/>
        <w:ind w:left="0" w:firstLine="709"/>
        <w:rPr>
          <w:sz w:val="28"/>
          <w:szCs w:val="28"/>
          <w:lang w:bidi="th-TH"/>
        </w:rPr>
      </w:pPr>
      <w:r w:rsidRPr="00E51EEA">
        <w:rPr>
          <w:sz w:val="28"/>
          <w:szCs w:val="28"/>
        </w:rPr>
        <w:t xml:space="preserve">Таким образом, можно сделать вывод, что руководством медицинской организации проводится </w:t>
      </w:r>
      <w:r w:rsidR="00903C37" w:rsidRPr="00E51EEA">
        <w:rPr>
          <w:sz w:val="28"/>
          <w:szCs w:val="28"/>
        </w:rPr>
        <w:t xml:space="preserve">хорошая </w:t>
      </w:r>
      <w:r w:rsidRPr="00E51EEA">
        <w:rPr>
          <w:sz w:val="28"/>
          <w:szCs w:val="28"/>
        </w:rPr>
        <w:t>работа по улучшению качества условий предоставления услуг населению. Общественный совет, учитывая замечания, разработал предложения по улучшению деятельности медицинской организации:</w:t>
      </w:r>
    </w:p>
    <w:p w:rsidR="00577646" w:rsidRPr="00E51EEA" w:rsidRDefault="0025657E" w:rsidP="00E51EEA">
      <w:pPr>
        <w:spacing w:after="0" w:line="276" w:lineRule="auto"/>
        <w:ind w:left="0" w:firstLine="709"/>
        <w:rPr>
          <w:sz w:val="28"/>
          <w:szCs w:val="28"/>
          <w:lang w:bidi="th-TH"/>
        </w:rPr>
      </w:pPr>
      <w:r w:rsidRPr="00E51EEA">
        <w:rPr>
          <w:sz w:val="28"/>
          <w:szCs w:val="28"/>
        </w:rPr>
        <w:t>1.</w:t>
      </w:r>
      <w:r w:rsidRPr="00E51EEA">
        <w:rPr>
          <w:sz w:val="28"/>
          <w:szCs w:val="28"/>
        </w:rPr>
        <w:tab/>
        <w:t>Информацию о медицинской организации, размещенную на стенде и сайте организации, привести в соответствие с приказом МЗРФ от 30.12.2014 № 956н.</w:t>
      </w:r>
    </w:p>
    <w:p w:rsidR="0025657E" w:rsidRPr="00E51EEA" w:rsidRDefault="0025657E" w:rsidP="00E51EEA">
      <w:pPr>
        <w:spacing w:after="0" w:line="276" w:lineRule="auto"/>
        <w:ind w:left="0" w:firstLine="709"/>
        <w:rPr>
          <w:sz w:val="28"/>
          <w:szCs w:val="28"/>
        </w:rPr>
      </w:pPr>
      <w:r w:rsidRPr="00E51EEA">
        <w:rPr>
          <w:sz w:val="28"/>
          <w:szCs w:val="28"/>
        </w:rPr>
        <w:t>2.</w:t>
      </w:r>
      <w:r w:rsidRPr="00E51EEA">
        <w:rPr>
          <w:sz w:val="28"/>
          <w:szCs w:val="28"/>
        </w:rPr>
        <w:tab/>
        <w:t>Принять меры по обеспечению доступности услуг в медицинской организации для инвалидов в соответствии с приказом МЗРФ от</w:t>
      </w:r>
      <w:r w:rsidRPr="00E51EEA">
        <w:rPr>
          <w:sz w:val="28"/>
          <w:szCs w:val="28"/>
          <w:lang w:bidi="th-TH"/>
        </w:rPr>
        <w:t xml:space="preserve"> 4 мая 2018 г. № 201н.</w:t>
      </w:r>
    </w:p>
    <w:p w:rsidR="00A00262" w:rsidRPr="00E51EEA" w:rsidRDefault="00A00262" w:rsidP="00E51EEA">
      <w:pPr>
        <w:spacing w:after="0" w:line="276" w:lineRule="auto"/>
        <w:ind w:firstLine="709"/>
        <w:rPr>
          <w:sz w:val="28"/>
          <w:szCs w:val="28"/>
          <w:lang w:bidi="th-TH"/>
        </w:rPr>
      </w:pPr>
    </w:p>
    <w:p w:rsidR="00E51E01" w:rsidRPr="00E51EEA" w:rsidRDefault="00E51E01" w:rsidP="00E51EEA">
      <w:pPr>
        <w:spacing w:after="0" w:line="276" w:lineRule="auto"/>
        <w:ind w:left="0" w:firstLine="709"/>
        <w:rPr>
          <w:b/>
          <w:bCs/>
          <w:color w:val="auto"/>
          <w:sz w:val="28"/>
          <w:szCs w:val="28"/>
        </w:rPr>
      </w:pPr>
      <w:r w:rsidRPr="00E51EEA">
        <w:rPr>
          <w:b/>
          <w:bCs/>
          <w:color w:val="auto"/>
          <w:sz w:val="28"/>
          <w:szCs w:val="28"/>
        </w:rPr>
        <w:t>ГУЗ «Петровск-Забайкальская центральная районная больница»</w:t>
      </w:r>
    </w:p>
    <w:p w:rsidR="004845FC" w:rsidRPr="00E51EEA" w:rsidRDefault="00E51E01" w:rsidP="00E51EEA">
      <w:pPr>
        <w:spacing w:after="0" w:line="276" w:lineRule="auto"/>
        <w:ind w:left="0" w:firstLine="709"/>
        <w:rPr>
          <w:sz w:val="28"/>
          <w:szCs w:val="28"/>
        </w:rPr>
      </w:pPr>
      <w:r w:rsidRPr="00E51EEA">
        <w:rPr>
          <w:sz w:val="28"/>
          <w:szCs w:val="28"/>
        </w:rPr>
        <w:t>Всего обработано 574 анкеты.  Итоговый показатель оценки качества условий оказания услуг данной организации составляет 84 балла. ГУЗ «Петровск-Забайкальская ЦРБ» занимает 1</w:t>
      </w:r>
      <w:r w:rsidR="00A00262" w:rsidRPr="00E51EEA">
        <w:rPr>
          <w:sz w:val="28"/>
          <w:szCs w:val="28"/>
        </w:rPr>
        <w:t>3</w:t>
      </w:r>
      <w:r w:rsidRPr="00E51EEA">
        <w:rPr>
          <w:sz w:val="28"/>
          <w:szCs w:val="28"/>
        </w:rPr>
        <w:t>-е место рейтинга организаций здравоохранения региона и 10-е место рейтинга среди ЦРБ здравоохранения региона.  В медицинской организации имеются замечания по критериям, выявленные при проведении НОК.</w:t>
      </w:r>
    </w:p>
    <w:p w:rsidR="004845FC" w:rsidRPr="00E51EEA" w:rsidRDefault="00E51E01" w:rsidP="00E51EEA">
      <w:pPr>
        <w:spacing w:after="0" w:line="276" w:lineRule="auto"/>
        <w:ind w:left="0" w:firstLine="709"/>
        <w:rPr>
          <w:sz w:val="28"/>
          <w:szCs w:val="28"/>
        </w:rPr>
      </w:pPr>
      <w:r w:rsidRPr="00E51EEA">
        <w:rPr>
          <w:sz w:val="28"/>
          <w:szCs w:val="28"/>
          <w:u w:val="single"/>
        </w:rPr>
        <w:t>Показатель «Открытость и доступность информации об организации»</w:t>
      </w:r>
      <w:r w:rsidRPr="00E51EEA">
        <w:rPr>
          <w:sz w:val="28"/>
          <w:szCs w:val="28"/>
        </w:rPr>
        <w:t xml:space="preserve"> оценен на 93 балла. </w:t>
      </w:r>
    </w:p>
    <w:p w:rsidR="004845FC" w:rsidRPr="00E51EEA" w:rsidRDefault="00E51E01" w:rsidP="00E51EEA">
      <w:pPr>
        <w:spacing w:after="0" w:line="276" w:lineRule="auto"/>
        <w:ind w:left="0" w:firstLine="709"/>
        <w:rPr>
          <w:sz w:val="28"/>
          <w:szCs w:val="28"/>
        </w:rPr>
      </w:pPr>
      <w:r w:rsidRPr="00E51EEA">
        <w:rPr>
          <w:sz w:val="28"/>
          <w:szCs w:val="28"/>
          <w:lang w:bidi="th-TH"/>
        </w:rPr>
        <w:t xml:space="preserve">На информационных ресурсах организации не представлена указанная ниже информация в соответствии с требованиями, утвержденными </w:t>
      </w:r>
      <w:r w:rsidRPr="00E51EEA">
        <w:rPr>
          <w:color w:val="auto"/>
          <w:sz w:val="28"/>
          <w:szCs w:val="28"/>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 </w:t>
      </w:r>
      <w:r w:rsidR="00512368" w:rsidRPr="00E51EEA">
        <w:rPr>
          <w:sz w:val="28"/>
          <w:szCs w:val="28"/>
          <w:lang w:bidi="th-TH"/>
        </w:rPr>
        <w:t xml:space="preserve">место нахождения и схема проезда, включая обособленные структурные подразделения (при их наличии), почтовый адрес, дата государственной </w:t>
      </w:r>
      <w:r w:rsidR="00512368" w:rsidRPr="00E51EEA">
        <w:rPr>
          <w:sz w:val="28"/>
          <w:szCs w:val="28"/>
          <w:lang w:bidi="th-TH"/>
        </w:rPr>
        <w:lastRenderedPageBreak/>
        <w:t>регистрации,</w:t>
      </w:r>
      <w:r w:rsidR="00A00262" w:rsidRPr="00E51EEA">
        <w:rPr>
          <w:sz w:val="28"/>
          <w:szCs w:val="28"/>
          <w:lang w:bidi="th-TH"/>
        </w:rPr>
        <w:t xml:space="preserve"> </w:t>
      </w:r>
      <w:r w:rsidR="00512368" w:rsidRPr="00E51EEA">
        <w:rPr>
          <w:sz w:val="28"/>
          <w:szCs w:val="28"/>
          <w:lang w:bidi="th-TH"/>
        </w:rPr>
        <w:t>сведения об учредителе (учредителях),структура, органы управления, вакантные должности, режим работы, график работы, правила внутреннего распорядка для потребителей услуг, номера телефонов справочных служб</w:t>
      </w:r>
      <w:r w:rsidR="005B69AC" w:rsidRPr="00E51EEA">
        <w:rPr>
          <w:sz w:val="28"/>
          <w:szCs w:val="28"/>
          <w:lang w:bidi="th-TH"/>
        </w:rPr>
        <w:t xml:space="preserve">. </w:t>
      </w:r>
      <w:r w:rsidR="00512368" w:rsidRPr="00E51EEA">
        <w:rPr>
          <w:sz w:val="28"/>
          <w:szCs w:val="28"/>
          <w:lang w:bidi="th-TH"/>
        </w:rPr>
        <w:t xml:space="preserve"> </w:t>
      </w:r>
      <w:r w:rsidR="005B69AC" w:rsidRPr="00E51EEA">
        <w:rPr>
          <w:sz w:val="28"/>
          <w:szCs w:val="28"/>
          <w:lang w:bidi="th-TH"/>
        </w:rPr>
        <w:t>А</w:t>
      </w:r>
      <w:r w:rsidR="00512368" w:rsidRPr="00E51EEA">
        <w:rPr>
          <w:sz w:val="28"/>
          <w:szCs w:val="28"/>
          <w:lang w:bidi="th-TH"/>
        </w:rPr>
        <w:t>дрес органа исполнительной власти субъекта Российской Федерации в сфере охраны здоровья, контактный телефон органа исполнительной власти субъекта Российской Федерации в сфере охраны здоровья</w:t>
      </w:r>
      <w:r w:rsidR="005B69AC" w:rsidRPr="00E51EEA">
        <w:rPr>
          <w:sz w:val="28"/>
          <w:szCs w:val="28"/>
          <w:lang w:bidi="th-TH"/>
        </w:rPr>
        <w:t>;</w:t>
      </w:r>
      <w:r w:rsidR="00512368" w:rsidRPr="00E51EEA">
        <w:rPr>
          <w:sz w:val="28"/>
          <w:szCs w:val="28"/>
          <w:lang w:bidi="th-TH"/>
        </w:rPr>
        <w:t xml:space="preserve"> адрес</w:t>
      </w:r>
      <w:r w:rsidR="005B69AC" w:rsidRPr="00E51EEA">
        <w:rPr>
          <w:sz w:val="28"/>
          <w:szCs w:val="28"/>
          <w:lang w:bidi="th-TH"/>
        </w:rPr>
        <w:t xml:space="preserve"> и контактный телефон</w:t>
      </w:r>
      <w:r w:rsidR="00512368" w:rsidRPr="00E51EEA">
        <w:rPr>
          <w:sz w:val="28"/>
          <w:szCs w:val="28"/>
          <w:lang w:bidi="th-TH"/>
        </w:rPr>
        <w:t xml:space="preserve"> территориального органа Федеральной службы по надзору в сфере здравоохранения</w:t>
      </w:r>
      <w:r w:rsidR="005B69AC" w:rsidRPr="00E51EEA">
        <w:rPr>
          <w:sz w:val="28"/>
          <w:szCs w:val="28"/>
          <w:lang w:bidi="th-TH"/>
        </w:rPr>
        <w:t xml:space="preserve">; </w:t>
      </w:r>
      <w:r w:rsidR="00512368" w:rsidRPr="00E51EEA">
        <w:rPr>
          <w:sz w:val="28"/>
          <w:szCs w:val="28"/>
          <w:lang w:bidi="th-TH"/>
        </w:rPr>
        <w:t xml:space="preserve">адрес </w:t>
      </w:r>
      <w:r w:rsidR="001B427D" w:rsidRPr="00E51EEA">
        <w:rPr>
          <w:sz w:val="28"/>
          <w:szCs w:val="28"/>
          <w:lang w:bidi="th-TH"/>
        </w:rPr>
        <w:t xml:space="preserve">и контактный телефон </w:t>
      </w:r>
      <w:r w:rsidR="00512368" w:rsidRPr="00E51EEA">
        <w:rPr>
          <w:sz w:val="28"/>
          <w:szCs w:val="28"/>
          <w:lang w:bidi="th-TH"/>
        </w:rPr>
        <w:t>территориального органа Федеральной службы по надзору в сфере защиты прав потребителей и благополучия человека. Информация о видах медицинской помощи</w:t>
      </w:r>
      <w:r w:rsidR="001B427D" w:rsidRPr="00E51EEA">
        <w:rPr>
          <w:sz w:val="28"/>
          <w:szCs w:val="28"/>
          <w:lang w:bidi="th-TH"/>
        </w:rPr>
        <w:t>;</w:t>
      </w:r>
      <w:r w:rsidR="00512368" w:rsidRPr="00E51EEA">
        <w:rPr>
          <w:sz w:val="28"/>
          <w:szCs w:val="28"/>
          <w:lang w:bidi="th-TH"/>
        </w:rPr>
        <w:t xml:space="preserve"> информация об обязанностях граждан в сфере охраны здоровья</w:t>
      </w:r>
      <w:r w:rsidR="001B427D" w:rsidRPr="00E51EEA">
        <w:rPr>
          <w:sz w:val="28"/>
          <w:szCs w:val="28"/>
          <w:lang w:bidi="th-TH"/>
        </w:rPr>
        <w:t>;</w:t>
      </w:r>
      <w:r w:rsidR="00512368" w:rsidRPr="00E51EEA">
        <w:rPr>
          <w:sz w:val="28"/>
          <w:szCs w:val="28"/>
          <w:lang w:bidi="th-TH"/>
        </w:rPr>
        <w:t xml:space="preserve">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w:t>
      </w:r>
      <w:r w:rsidR="001B427D" w:rsidRPr="00E51EEA">
        <w:rPr>
          <w:sz w:val="28"/>
          <w:szCs w:val="28"/>
          <w:lang w:bidi="th-TH"/>
        </w:rPr>
        <w:t>;</w:t>
      </w:r>
      <w:r w:rsidR="00512368" w:rsidRPr="00E51EEA">
        <w:rPr>
          <w:sz w:val="28"/>
          <w:szCs w:val="28"/>
          <w:lang w:bidi="th-TH"/>
        </w:rPr>
        <w:t xml:space="preserve">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w:t>
      </w:r>
      <w:r w:rsidR="001B427D" w:rsidRPr="00E51EEA">
        <w:rPr>
          <w:sz w:val="28"/>
          <w:szCs w:val="28"/>
          <w:lang w:bidi="th-TH"/>
        </w:rPr>
        <w:t>;</w:t>
      </w:r>
      <w:r w:rsidR="00512368" w:rsidRPr="00E51EEA">
        <w:rPr>
          <w:sz w:val="28"/>
          <w:szCs w:val="28"/>
          <w:lang w:bidi="th-TH"/>
        </w:rPr>
        <w:t xml:space="preserve">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1B427D" w:rsidRPr="00E51EEA">
        <w:rPr>
          <w:sz w:val="28"/>
          <w:szCs w:val="28"/>
          <w:lang w:bidi="th-TH"/>
        </w:rPr>
        <w:t>;</w:t>
      </w:r>
      <w:r w:rsidR="00512368" w:rsidRPr="00E51EEA">
        <w:rPr>
          <w:sz w:val="28"/>
          <w:szCs w:val="28"/>
          <w:lang w:bidi="th-TH"/>
        </w:rPr>
        <w:t xml:space="preserve">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 Правила записи на первичный прием, консультацию, обследование, правила </w:t>
      </w:r>
      <w:r w:rsidR="001B427D" w:rsidRPr="00E51EEA">
        <w:rPr>
          <w:sz w:val="28"/>
          <w:szCs w:val="28"/>
          <w:lang w:bidi="th-TH"/>
        </w:rPr>
        <w:t xml:space="preserve">и сроки </w:t>
      </w:r>
      <w:r w:rsidR="00512368" w:rsidRPr="00E51EEA">
        <w:rPr>
          <w:sz w:val="28"/>
          <w:szCs w:val="28"/>
          <w:lang w:bidi="th-TH"/>
        </w:rPr>
        <w:t xml:space="preserve">госпитализации. </w:t>
      </w:r>
      <w:r w:rsidR="001B427D" w:rsidRPr="00E51EEA">
        <w:rPr>
          <w:sz w:val="28"/>
          <w:szCs w:val="28"/>
          <w:lang w:bidi="th-TH"/>
        </w:rPr>
        <w:t>П</w:t>
      </w:r>
      <w:r w:rsidR="00512368" w:rsidRPr="00E51EEA">
        <w:rPr>
          <w:sz w:val="28"/>
          <w:szCs w:val="28"/>
          <w:lang w:bidi="th-TH"/>
        </w:rPr>
        <w:t xml:space="preserve">равила предоставления платных медицинских услуг. Условия, порядок, форма предоставления медицинских услуг и порядок их оплаты. Перечень оказываемых платных медицинских услуг с указанием цен в рублях (тарифы) с приложением копии документов. Фамилия, имя, отчество (при наличии) медицинского работника, занимаемая должность. Сведения из документа об образовании (уровень образования, организация, выдавшая документ об образовании, год выдачи, специальность, квалификация), сведения из сертификата специалиста (специальность, соответствующая занимаемой должности, срок действия). Информация о результатах проводимой </w:t>
      </w:r>
      <w:r w:rsidR="00512368" w:rsidRPr="00E51EEA">
        <w:rPr>
          <w:sz w:val="28"/>
          <w:szCs w:val="28"/>
          <w:lang w:bidi="th-TH"/>
        </w:rPr>
        <w:lastRenderedPageBreak/>
        <w:t>диспансеризации населения в медицинской организации, оказывающей первичную медико-санитарную помощь и имеющей прикрепленное население.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p>
    <w:p w:rsidR="004845FC" w:rsidRPr="00E51EEA" w:rsidRDefault="00E51E01" w:rsidP="00E51EEA">
      <w:pPr>
        <w:spacing w:after="0" w:line="276" w:lineRule="auto"/>
        <w:ind w:left="0" w:firstLine="709"/>
        <w:rPr>
          <w:sz w:val="28"/>
          <w:szCs w:val="28"/>
        </w:rPr>
      </w:pPr>
      <w:r w:rsidRPr="00E51EEA">
        <w:rPr>
          <w:sz w:val="28"/>
          <w:szCs w:val="28"/>
          <w:u w:val="single"/>
        </w:rPr>
        <w:t>Показатель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w:t>
      </w:r>
      <w:r w:rsidR="00577646" w:rsidRPr="00E51EEA">
        <w:rPr>
          <w:sz w:val="28"/>
          <w:szCs w:val="28"/>
        </w:rPr>
        <w:t xml:space="preserve"> </w:t>
      </w:r>
      <w:r w:rsidR="00512368" w:rsidRPr="00E51EEA">
        <w:rPr>
          <w:sz w:val="28"/>
          <w:szCs w:val="28"/>
        </w:rPr>
        <w:t>88</w:t>
      </w:r>
      <w:r w:rsidRPr="00E51EEA">
        <w:rPr>
          <w:sz w:val="28"/>
          <w:szCs w:val="28"/>
        </w:rPr>
        <w:t xml:space="preserve"> баллов.</w:t>
      </w:r>
    </w:p>
    <w:p w:rsidR="004845FC" w:rsidRPr="00E51EEA" w:rsidRDefault="00512368" w:rsidP="00E51EEA">
      <w:pPr>
        <w:spacing w:after="0" w:line="276" w:lineRule="auto"/>
        <w:ind w:left="0" w:firstLine="709"/>
        <w:rPr>
          <w:sz w:val="28"/>
          <w:szCs w:val="28"/>
        </w:rPr>
      </w:pPr>
      <w:r w:rsidRPr="00E51EEA">
        <w:rPr>
          <w:sz w:val="28"/>
          <w:szCs w:val="28"/>
        </w:rPr>
        <w:t>Имеются замечания по критериям: обеспечение лечебно-охранительного режима, отсутствие очередей, доступность питьевой воды.</w:t>
      </w:r>
    </w:p>
    <w:p w:rsidR="004845FC" w:rsidRPr="00E51EEA" w:rsidRDefault="00E51E01" w:rsidP="00E51EEA">
      <w:pPr>
        <w:spacing w:after="0" w:line="276" w:lineRule="auto"/>
        <w:ind w:left="0" w:firstLine="709"/>
        <w:rPr>
          <w:sz w:val="28"/>
          <w:szCs w:val="28"/>
        </w:rPr>
      </w:pPr>
      <w:r w:rsidRPr="00E51EEA">
        <w:rPr>
          <w:sz w:val="28"/>
          <w:szCs w:val="28"/>
          <w:u w:val="single"/>
        </w:rPr>
        <w:t>Показатель «Доступность услуг для инвалидов»</w:t>
      </w:r>
      <w:r w:rsidRPr="00E51EEA">
        <w:rPr>
          <w:sz w:val="28"/>
          <w:szCs w:val="28"/>
        </w:rPr>
        <w:t xml:space="preserve"> оценен в </w:t>
      </w:r>
      <w:r w:rsidR="00512368" w:rsidRPr="00E51EEA">
        <w:rPr>
          <w:sz w:val="28"/>
          <w:szCs w:val="28"/>
        </w:rPr>
        <w:t>47</w:t>
      </w:r>
      <w:r w:rsidRPr="00E51EEA">
        <w:rPr>
          <w:sz w:val="28"/>
          <w:szCs w:val="28"/>
        </w:rPr>
        <w:t xml:space="preserve"> балл</w:t>
      </w:r>
      <w:r w:rsidR="00512368" w:rsidRPr="00E51EEA">
        <w:rPr>
          <w:sz w:val="28"/>
          <w:szCs w:val="28"/>
        </w:rPr>
        <w:t>ов</w:t>
      </w:r>
      <w:r w:rsidRPr="00E51EEA">
        <w:rPr>
          <w:sz w:val="28"/>
          <w:szCs w:val="28"/>
        </w:rPr>
        <w:t xml:space="preserve">. </w:t>
      </w:r>
    </w:p>
    <w:p w:rsidR="004845FC" w:rsidRPr="00E51EEA" w:rsidRDefault="00E51E01" w:rsidP="00E51EEA">
      <w:pPr>
        <w:spacing w:after="0" w:line="276" w:lineRule="auto"/>
        <w:ind w:left="0" w:firstLine="709"/>
        <w:rPr>
          <w:sz w:val="28"/>
          <w:szCs w:val="28"/>
        </w:rPr>
      </w:pPr>
      <w:r w:rsidRPr="00E51EEA">
        <w:rPr>
          <w:sz w:val="28"/>
          <w:szCs w:val="28"/>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w:t>
      </w:r>
      <w:r w:rsidR="00A708F3" w:rsidRPr="00E51EEA">
        <w:rPr>
          <w:sz w:val="28"/>
          <w:szCs w:val="28"/>
          <w:lang w:bidi="th-TH"/>
        </w:rPr>
        <w:t>ерации от 4 мая 2018 г. № 201н: о</w:t>
      </w:r>
      <w:r w:rsidR="00512368" w:rsidRPr="00E51EEA">
        <w:rPr>
          <w:sz w:val="28"/>
          <w:szCs w:val="28"/>
          <w:lang w:eastAsia="en-US" w:bidi="th-TH"/>
        </w:rPr>
        <w:t>борудование входных групп пандусами или подъемными платформами</w:t>
      </w:r>
      <w:r w:rsidR="00A708F3" w:rsidRPr="00E51EEA">
        <w:rPr>
          <w:sz w:val="28"/>
          <w:szCs w:val="28"/>
          <w:lang w:bidi="th-TH"/>
        </w:rPr>
        <w:t>. Н</w:t>
      </w:r>
      <w:r w:rsidR="00512368" w:rsidRPr="00E51EEA">
        <w:rPr>
          <w:sz w:val="28"/>
          <w:szCs w:val="28"/>
          <w:lang w:eastAsia="en-US" w:bidi="th-TH"/>
        </w:rPr>
        <w:t>аличие выделенных стоянок для автотранспортных средств инвалидов</w:t>
      </w:r>
      <w:r w:rsidR="00A708F3" w:rsidRPr="00E51EEA">
        <w:rPr>
          <w:sz w:val="28"/>
          <w:szCs w:val="28"/>
          <w:lang w:bidi="th-TH"/>
        </w:rPr>
        <w:t>,</w:t>
      </w:r>
      <w:r w:rsidR="001B427D" w:rsidRPr="00E51EEA">
        <w:rPr>
          <w:sz w:val="28"/>
          <w:szCs w:val="28"/>
          <w:lang w:bidi="th-TH"/>
        </w:rPr>
        <w:t xml:space="preserve"> </w:t>
      </w:r>
      <w:r w:rsidR="00512368" w:rsidRPr="00E51EEA">
        <w:rPr>
          <w:sz w:val="28"/>
          <w:szCs w:val="28"/>
          <w:lang w:eastAsia="en-US" w:bidi="th-TH"/>
        </w:rPr>
        <w:t>специально оборудованных санитарно-гигиенических помещений в организации</w:t>
      </w:r>
      <w:r w:rsidR="00A708F3" w:rsidRPr="00E51EEA">
        <w:rPr>
          <w:sz w:val="28"/>
          <w:szCs w:val="28"/>
          <w:lang w:bidi="th-TH"/>
        </w:rPr>
        <w:t xml:space="preserve">. </w:t>
      </w:r>
      <w:r w:rsidR="00512368" w:rsidRPr="00E51EEA">
        <w:rPr>
          <w:sz w:val="28"/>
          <w:szCs w:val="28"/>
          <w:lang w:eastAsia="en-US" w:bidi="th-TH"/>
        </w:rPr>
        <w:t>Дублирование для инвалидов по слуху и зрению звуковой и зрительной информации</w:t>
      </w:r>
      <w:r w:rsidR="001B427D" w:rsidRPr="00E51EEA">
        <w:rPr>
          <w:sz w:val="28"/>
          <w:szCs w:val="28"/>
          <w:lang w:bidi="th-TH"/>
        </w:rPr>
        <w:t>,</w:t>
      </w:r>
      <w:r w:rsidR="00512368" w:rsidRPr="00E51EEA">
        <w:rPr>
          <w:sz w:val="28"/>
          <w:szCs w:val="28"/>
          <w:lang w:eastAsia="en-US" w:bidi="th-TH"/>
        </w:rPr>
        <w:t xml:space="preserve"> надписей, знаков и иной текстовой и графической информации знаками, выполненными рельефно-точечным шрифтом Брайля</w:t>
      </w:r>
      <w:r w:rsidR="00A708F3" w:rsidRPr="00E51EEA">
        <w:rPr>
          <w:sz w:val="28"/>
          <w:szCs w:val="28"/>
          <w:lang w:bidi="th-TH"/>
        </w:rPr>
        <w:t xml:space="preserve">. </w:t>
      </w:r>
      <w:r w:rsidR="00512368" w:rsidRPr="00E51EEA">
        <w:rPr>
          <w:sz w:val="28"/>
          <w:szCs w:val="28"/>
          <w:lang w:eastAsia="en-US" w:bidi="th-TH"/>
        </w:rPr>
        <w:t>Возможность предоставления инвалидам по слуху (слуху и зрению) услуг сурдопереводчика (тифлосурдопереводчика)</w:t>
      </w:r>
      <w:r w:rsidR="00A708F3" w:rsidRPr="00E51EEA">
        <w:rPr>
          <w:sz w:val="28"/>
          <w:szCs w:val="28"/>
          <w:lang w:bidi="th-TH"/>
        </w:rPr>
        <w:t xml:space="preserve">. </w:t>
      </w:r>
      <w:r w:rsidR="001B427D" w:rsidRPr="00E51EEA">
        <w:rPr>
          <w:sz w:val="28"/>
          <w:szCs w:val="28"/>
          <w:lang w:eastAsia="en-US" w:bidi="th-TH"/>
        </w:rPr>
        <w:t>В</w:t>
      </w:r>
      <w:r w:rsidR="00512368" w:rsidRPr="00E51EEA">
        <w:rPr>
          <w:sz w:val="28"/>
          <w:szCs w:val="28"/>
          <w:lang w:eastAsia="en-US" w:bidi="th-TH"/>
        </w:rPr>
        <w:t>озможност</w:t>
      </w:r>
      <w:r w:rsidR="001B427D" w:rsidRPr="00E51EEA">
        <w:rPr>
          <w:sz w:val="28"/>
          <w:szCs w:val="28"/>
          <w:lang w:eastAsia="en-US" w:bidi="th-TH"/>
        </w:rPr>
        <w:t>ь</w:t>
      </w:r>
      <w:r w:rsidR="00512368" w:rsidRPr="00E51EEA">
        <w:rPr>
          <w:sz w:val="28"/>
          <w:szCs w:val="28"/>
          <w:lang w:eastAsia="en-US" w:bidi="th-TH"/>
        </w:rPr>
        <w:t xml:space="preserve"> сопровождения инвалида работниками медицинской организации</w:t>
      </w:r>
      <w:r w:rsidR="00A708F3" w:rsidRPr="00E51EEA">
        <w:rPr>
          <w:sz w:val="28"/>
          <w:szCs w:val="28"/>
          <w:lang w:eastAsia="en-US" w:bidi="th-TH"/>
        </w:rPr>
        <w:t>,</w:t>
      </w:r>
      <w:r w:rsidR="00A708F3" w:rsidRPr="00E51EEA">
        <w:rPr>
          <w:sz w:val="28"/>
          <w:szCs w:val="28"/>
          <w:lang w:bidi="th-TH"/>
        </w:rPr>
        <w:t xml:space="preserve"> н</w:t>
      </w:r>
      <w:r w:rsidR="00512368" w:rsidRPr="00E51EEA">
        <w:rPr>
          <w:sz w:val="28"/>
          <w:szCs w:val="28"/>
          <w:lang w:eastAsia="en-US" w:bidi="th-TH"/>
        </w:rPr>
        <w:t>аличие возможности оказания первичной медико-санитарной и паллиативной медицинской помощи инвалидам на дому</w:t>
      </w:r>
      <w:r w:rsidR="001B427D" w:rsidRPr="00E51EEA">
        <w:rPr>
          <w:sz w:val="28"/>
          <w:szCs w:val="28"/>
          <w:lang w:eastAsia="en-US" w:bidi="th-TH"/>
        </w:rPr>
        <w:t>.</w:t>
      </w:r>
    </w:p>
    <w:p w:rsidR="004845FC" w:rsidRPr="00E51EEA" w:rsidRDefault="00E51E01" w:rsidP="00E51EEA">
      <w:pPr>
        <w:spacing w:after="0" w:line="276" w:lineRule="auto"/>
        <w:ind w:left="0" w:firstLine="709"/>
        <w:rPr>
          <w:sz w:val="28"/>
          <w:szCs w:val="28"/>
        </w:rPr>
      </w:pPr>
      <w:r w:rsidRPr="00E51EEA">
        <w:rPr>
          <w:sz w:val="28"/>
          <w:szCs w:val="28"/>
          <w:u w:val="single"/>
        </w:rPr>
        <w:t xml:space="preserve">Показатель «Доброжелательность, вежливость работников медицинской организации» </w:t>
      </w:r>
      <w:r w:rsidRPr="00E51EEA">
        <w:rPr>
          <w:sz w:val="28"/>
          <w:szCs w:val="28"/>
        </w:rPr>
        <w:t>оценен в 98 баллов.</w:t>
      </w:r>
    </w:p>
    <w:p w:rsidR="004845FC" w:rsidRPr="00E51EEA" w:rsidRDefault="00E51E01" w:rsidP="00E51EEA">
      <w:pPr>
        <w:spacing w:after="0" w:line="276" w:lineRule="auto"/>
        <w:ind w:left="0" w:firstLine="709"/>
        <w:rPr>
          <w:sz w:val="28"/>
          <w:szCs w:val="28"/>
        </w:rPr>
      </w:pPr>
      <w:r w:rsidRPr="00E51EEA">
        <w:rPr>
          <w:sz w:val="28"/>
          <w:szCs w:val="28"/>
          <w:u w:val="single"/>
        </w:rPr>
        <w:t xml:space="preserve">Показатель «Удовлетворенность условиями оказания услуг» - </w:t>
      </w:r>
      <w:r w:rsidRPr="00E51EEA">
        <w:rPr>
          <w:sz w:val="28"/>
          <w:szCs w:val="28"/>
        </w:rPr>
        <w:t xml:space="preserve">оценка </w:t>
      </w:r>
      <w:r w:rsidR="00512368" w:rsidRPr="00E51EEA">
        <w:rPr>
          <w:sz w:val="28"/>
          <w:szCs w:val="28"/>
        </w:rPr>
        <w:t>96</w:t>
      </w:r>
      <w:r w:rsidRPr="00E51EEA">
        <w:rPr>
          <w:sz w:val="28"/>
          <w:szCs w:val="28"/>
        </w:rPr>
        <w:t xml:space="preserve"> баллов.   </w:t>
      </w:r>
    </w:p>
    <w:p w:rsidR="004845FC" w:rsidRPr="00E51EEA" w:rsidRDefault="00E51E01" w:rsidP="00E51EEA">
      <w:pPr>
        <w:spacing w:after="0" w:line="276" w:lineRule="auto"/>
        <w:ind w:left="0" w:firstLine="709"/>
        <w:rPr>
          <w:sz w:val="28"/>
          <w:szCs w:val="28"/>
        </w:rPr>
      </w:pPr>
      <w:r w:rsidRPr="00E51EEA">
        <w:rPr>
          <w:sz w:val="28"/>
          <w:szCs w:val="28"/>
        </w:rPr>
        <w:t xml:space="preserve">Таким образом, можно сделать вывод, что руководством медицинской организации проводится </w:t>
      </w:r>
      <w:r w:rsidR="00512368" w:rsidRPr="00E51EEA">
        <w:rPr>
          <w:sz w:val="28"/>
          <w:szCs w:val="28"/>
        </w:rPr>
        <w:t xml:space="preserve">определенная </w:t>
      </w:r>
      <w:r w:rsidRPr="00E51EEA">
        <w:rPr>
          <w:sz w:val="28"/>
          <w:szCs w:val="28"/>
        </w:rPr>
        <w:t>работа по улучшению качества условий предоставления услуг населению. Общественный совет, учитывая замечания, разработал предложения по улучшению деятельности медицинской организации:</w:t>
      </w:r>
    </w:p>
    <w:p w:rsidR="004845FC" w:rsidRPr="00E51EEA" w:rsidRDefault="00E51E01" w:rsidP="00E51EEA">
      <w:pPr>
        <w:spacing w:after="0" w:line="276" w:lineRule="auto"/>
        <w:ind w:left="0" w:firstLine="709"/>
        <w:rPr>
          <w:sz w:val="28"/>
          <w:szCs w:val="28"/>
        </w:rPr>
      </w:pPr>
      <w:r w:rsidRPr="00E51EEA">
        <w:rPr>
          <w:sz w:val="28"/>
          <w:szCs w:val="28"/>
        </w:rPr>
        <w:t>1.</w:t>
      </w:r>
      <w:r w:rsidRPr="00E51EEA">
        <w:rPr>
          <w:sz w:val="28"/>
          <w:szCs w:val="28"/>
        </w:rPr>
        <w:tab/>
        <w:t>Информацию о медицинской организации, размещенную на стенде и сайте организации, привести в соответствие с приказом МЗРФ от 30.12.2014 № 956н.</w:t>
      </w:r>
    </w:p>
    <w:p w:rsidR="004845FC" w:rsidRPr="00E51EEA" w:rsidRDefault="00E51E01" w:rsidP="00E51EEA">
      <w:pPr>
        <w:spacing w:after="0" w:line="276" w:lineRule="auto"/>
        <w:ind w:left="0" w:firstLine="709"/>
        <w:rPr>
          <w:sz w:val="28"/>
          <w:szCs w:val="28"/>
        </w:rPr>
      </w:pPr>
      <w:r w:rsidRPr="00E51EEA">
        <w:rPr>
          <w:sz w:val="28"/>
          <w:szCs w:val="28"/>
        </w:rPr>
        <w:lastRenderedPageBreak/>
        <w:t>2.</w:t>
      </w:r>
      <w:r w:rsidRPr="00E51EEA">
        <w:rPr>
          <w:sz w:val="28"/>
          <w:szCs w:val="28"/>
        </w:rPr>
        <w:tab/>
        <w:t>Принять меры по обеспечению доступности услуг в медицинской организации для инвалидов в соответствии с приказом МЗРФ от</w:t>
      </w:r>
      <w:r w:rsidRPr="00E51EEA">
        <w:rPr>
          <w:sz w:val="28"/>
          <w:szCs w:val="28"/>
          <w:lang w:bidi="th-TH"/>
        </w:rPr>
        <w:t xml:space="preserve"> 4 мая 2018 г. № 201н.</w:t>
      </w:r>
    </w:p>
    <w:p w:rsidR="00A00262" w:rsidRPr="00E51EEA" w:rsidRDefault="00512368" w:rsidP="00E51EEA">
      <w:pPr>
        <w:spacing w:after="0" w:line="276" w:lineRule="auto"/>
        <w:ind w:left="0" w:firstLine="709"/>
        <w:rPr>
          <w:sz w:val="28"/>
          <w:szCs w:val="28"/>
        </w:rPr>
      </w:pPr>
      <w:r w:rsidRPr="00E51EEA">
        <w:rPr>
          <w:sz w:val="28"/>
          <w:szCs w:val="28"/>
          <w:lang w:bidi="th-TH"/>
        </w:rPr>
        <w:t xml:space="preserve">3. </w:t>
      </w:r>
      <w:r w:rsidRPr="00E51EEA">
        <w:rPr>
          <w:sz w:val="28"/>
          <w:szCs w:val="28"/>
        </w:rPr>
        <w:t>Провести мероприятия по улучшению показателя «Комфортность условий предоставления услуг, включая время ожидания предоставления медицинской услуги».</w:t>
      </w:r>
    </w:p>
    <w:p w:rsidR="00590E81" w:rsidRDefault="00590E81" w:rsidP="00E51EEA">
      <w:pPr>
        <w:spacing w:after="0" w:line="276" w:lineRule="auto"/>
        <w:ind w:left="0" w:firstLine="709"/>
        <w:rPr>
          <w:b/>
          <w:bCs/>
          <w:color w:val="auto"/>
          <w:sz w:val="28"/>
          <w:szCs w:val="28"/>
        </w:rPr>
      </w:pPr>
    </w:p>
    <w:p w:rsidR="00512368" w:rsidRPr="00E51EEA" w:rsidRDefault="00512368" w:rsidP="00E51EEA">
      <w:pPr>
        <w:spacing w:after="0" w:line="276" w:lineRule="auto"/>
        <w:ind w:left="0" w:firstLine="709"/>
        <w:rPr>
          <w:b/>
          <w:bCs/>
          <w:color w:val="auto"/>
          <w:sz w:val="28"/>
          <w:szCs w:val="28"/>
        </w:rPr>
      </w:pPr>
      <w:r w:rsidRPr="00E51EEA">
        <w:rPr>
          <w:b/>
          <w:bCs/>
          <w:color w:val="auto"/>
          <w:sz w:val="28"/>
          <w:szCs w:val="28"/>
        </w:rPr>
        <w:t>ГУЗ «Приаргунская центральная районная больница»</w:t>
      </w:r>
    </w:p>
    <w:p w:rsidR="005D5394" w:rsidRPr="00E51EEA" w:rsidRDefault="000B11A0" w:rsidP="00E51EEA">
      <w:pPr>
        <w:spacing w:after="0" w:line="276" w:lineRule="auto"/>
        <w:ind w:left="0" w:firstLine="709"/>
        <w:rPr>
          <w:sz w:val="28"/>
          <w:szCs w:val="28"/>
        </w:rPr>
      </w:pPr>
      <w:r w:rsidRPr="00E51EEA">
        <w:rPr>
          <w:sz w:val="28"/>
          <w:szCs w:val="28"/>
        </w:rPr>
        <w:t xml:space="preserve">Всего обработано </w:t>
      </w:r>
      <w:r w:rsidR="00FC414D" w:rsidRPr="00E51EEA">
        <w:rPr>
          <w:sz w:val="28"/>
          <w:szCs w:val="28"/>
        </w:rPr>
        <w:t>19</w:t>
      </w:r>
      <w:r w:rsidRPr="00E51EEA">
        <w:rPr>
          <w:sz w:val="28"/>
          <w:szCs w:val="28"/>
        </w:rPr>
        <w:t xml:space="preserve">4 анкеты.  Итоговый показатель оценки качества условий оказания услуг данной организации составляет </w:t>
      </w:r>
      <w:r w:rsidR="00FC414D" w:rsidRPr="00E51EEA">
        <w:rPr>
          <w:sz w:val="28"/>
          <w:szCs w:val="28"/>
        </w:rPr>
        <w:t>90</w:t>
      </w:r>
      <w:r w:rsidRPr="00E51EEA">
        <w:rPr>
          <w:sz w:val="28"/>
          <w:szCs w:val="28"/>
        </w:rPr>
        <w:t xml:space="preserve"> балл</w:t>
      </w:r>
      <w:r w:rsidR="00FC414D" w:rsidRPr="00E51EEA">
        <w:rPr>
          <w:sz w:val="28"/>
          <w:szCs w:val="28"/>
        </w:rPr>
        <w:t>ов</w:t>
      </w:r>
      <w:r w:rsidRPr="00E51EEA">
        <w:rPr>
          <w:sz w:val="28"/>
          <w:szCs w:val="28"/>
        </w:rPr>
        <w:t>. ГУЗ «</w:t>
      </w:r>
      <w:r w:rsidR="00FC414D" w:rsidRPr="00E51EEA">
        <w:rPr>
          <w:sz w:val="28"/>
          <w:szCs w:val="28"/>
        </w:rPr>
        <w:t xml:space="preserve">Приаргунская </w:t>
      </w:r>
      <w:r w:rsidRPr="00E51EEA">
        <w:rPr>
          <w:sz w:val="28"/>
          <w:szCs w:val="28"/>
        </w:rPr>
        <w:t xml:space="preserve">ЦРБ» занимает </w:t>
      </w:r>
      <w:r w:rsidR="00A00262" w:rsidRPr="00E51EEA">
        <w:rPr>
          <w:sz w:val="28"/>
          <w:szCs w:val="28"/>
        </w:rPr>
        <w:t>8</w:t>
      </w:r>
      <w:r w:rsidRPr="00E51EEA">
        <w:rPr>
          <w:sz w:val="28"/>
          <w:szCs w:val="28"/>
        </w:rPr>
        <w:t xml:space="preserve">-е место рейтинга организаций здравоохранения региона и </w:t>
      </w:r>
      <w:r w:rsidR="00FC414D" w:rsidRPr="00E51EEA">
        <w:rPr>
          <w:sz w:val="28"/>
          <w:szCs w:val="28"/>
        </w:rPr>
        <w:t>6</w:t>
      </w:r>
      <w:r w:rsidRPr="00E51EEA">
        <w:rPr>
          <w:sz w:val="28"/>
          <w:szCs w:val="28"/>
        </w:rPr>
        <w:t>-е место рейтинга среди ЦРБ здравоохранения региона.  В медицинской организации имеются замечания по критериям, выявленные при проведении НОК.</w:t>
      </w:r>
    </w:p>
    <w:p w:rsidR="00577646" w:rsidRPr="00E51EEA" w:rsidRDefault="000B11A0" w:rsidP="00E51EEA">
      <w:pPr>
        <w:spacing w:after="0" w:line="276" w:lineRule="auto"/>
        <w:ind w:left="0" w:firstLine="709"/>
        <w:rPr>
          <w:sz w:val="28"/>
          <w:szCs w:val="28"/>
        </w:rPr>
      </w:pPr>
      <w:r w:rsidRPr="00E51EEA">
        <w:rPr>
          <w:sz w:val="28"/>
          <w:szCs w:val="28"/>
          <w:u w:val="single"/>
        </w:rPr>
        <w:t>Показатель «Открытость и доступность информации об организации»</w:t>
      </w:r>
      <w:r w:rsidRPr="00E51EEA">
        <w:rPr>
          <w:sz w:val="28"/>
          <w:szCs w:val="28"/>
        </w:rPr>
        <w:t xml:space="preserve"> оценен на 9</w:t>
      </w:r>
      <w:r w:rsidR="00FC414D" w:rsidRPr="00E51EEA">
        <w:rPr>
          <w:sz w:val="28"/>
          <w:szCs w:val="28"/>
        </w:rPr>
        <w:t>7</w:t>
      </w:r>
      <w:r w:rsidRPr="00E51EEA">
        <w:rPr>
          <w:sz w:val="28"/>
          <w:szCs w:val="28"/>
        </w:rPr>
        <w:t xml:space="preserve"> балла. </w:t>
      </w:r>
    </w:p>
    <w:p w:rsidR="00577646" w:rsidRPr="00E51EEA" w:rsidRDefault="000B11A0" w:rsidP="00E51EEA">
      <w:pPr>
        <w:spacing w:after="0" w:line="276" w:lineRule="auto"/>
        <w:ind w:left="0" w:firstLine="709"/>
        <w:rPr>
          <w:sz w:val="28"/>
          <w:szCs w:val="28"/>
        </w:rPr>
      </w:pPr>
      <w:r w:rsidRPr="00E51EEA">
        <w:rPr>
          <w:sz w:val="28"/>
          <w:szCs w:val="28"/>
          <w:lang w:bidi="th-TH"/>
        </w:rPr>
        <w:t xml:space="preserve">На информационных ресурсах организации не представлена указанная ниже информация в соответствии с требованиями, утвержденными </w:t>
      </w:r>
      <w:r w:rsidRPr="00E51EEA">
        <w:rPr>
          <w:color w:val="auto"/>
          <w:sz w:val="28"/>
          <w:szCs w:val="28"/>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 </w:t>
      </w:r>
      <w:r w:rsidR="00FC414D" w:rsidRPr="00E51EEA">
        <w:rPr>
          <w:sz w:val="28"/>
          <w:szCs w:val="28"/>
          <w:lang w:bidi="th-TH"/>
        </w:rPr>
        <w:t>сведения об учредителе (учредителях), режим работы, график работы, правила внутреннего распорядка для потребителей услуг, отзывы потребителей услуг</w:t>
      </w:r>
      <w:r w:rsidR="001B427D" w:rsidRPr="00E51EEA">
        <w:rPr>
          <w:sz w:val="28"/>
          <w:szCs w:val="28"/>
          <w:lang w:bidi="th-TH"/>
        </w:rPr>
        <w:t>.</w:t>
      </w:r>
      <w:r w:rsidR="00FC414D" w:rsidRPr="00E51EEA">
        <w:rPr>
          <w:sz w:val="28"/>
          <w:szCs w:val="28"/>
          <w:lang w:bidi="th-TH"/>
        </w:rPr>
        <w:t xml:space="preserve"> </w:t>
      </w:r>
      <w:r w:rsidR="001B427D" w:rsidRPr="00E51EEA">
        <w:rPr>
          <w:sz w:val="28"/>
          <w:szCs w:val="28"/>
          <w:lang w:bidi="th-TH"/>
        </w:rPr>
        <w:t>И</w:t>
      </w:r>
      <w:r w:rsidR="00FC414D" w:rsidRPr="00E51EEA">
        <w:rPr>
          <w:sz w:val="28"/>
          <w:szCs w:val="28"/>
          <w:lang w:bidi="th-TH"/>
        </w:rPr>
        <w:t>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1B427D" w:rsidRPr="00E51EEA">
        <w:rPr>
          <w:sz w:val="28"/>
          <w:szCs w:val="28"/>
          <w:lang w:bidi="th-TH"/>
        </w:rPr>
        <w:t xml:space="preserve">; </w:t>
      </w:r>
      <w:r w:rsidR="00FC414D" w:rsidRPr="00E51EEA">
        <w:rPr>
          <w:sz w:val="28"/>
          <w:szCs w:val="28"/>
          <w:lang w:bidi="th-TH"/>
        </w:rPr>
        <w:t xml:space="preserve">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информация о результатах проводимой диспансеризации населения в медицинской организации, оказывающей первичную медико-санитарную </w:t>
      </w:r>
      <w:r w:rsidR="00FC414D" w:rsidRPr="00E51EEA">
        <w:rPr>
          <w:sz w:val="28"/>
          <w:szCs w:val="28"/>
          <w:lang w:bidi="th-TH"/>
        </w:rPr>
        <w:lastRenderedPageBreak/>
        <w:t>помощь и имеющей прикрепленное население. Правила предоставления платных медицинских услуг,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1B427D" w:rsidRPr="00E51EEA">
        <w:rPr>
          <w:sz w:val="28"/>
          <w:szCs w:val="28"/>
          <w:lang w:bidi="th-TH"/>
        </w:rPr>
        <w:t>;</w:t>
      </w:r>
      <w:r w:rsidR="00FC414D" w:rsidRPr="00E51EEA">
        <w:rPr>
          <w:sz w:val="28"/>
          <w:szCs w:val="28"/>
          <w:lang w:bidi="th-TH"/>
        </w:rPr>
        <w:t xml:space="preserve"> сведения из сертификата специалиста (специальность, соответствующая занимаемой должности, срок действия), график работы и часы приема медицинского работника</w:t>
      </w:r>
      <w:r w:rsidR="001B427D" w:rsidRPr="00E51EEA">
        <w:rPr>
          <w:sz w:val="28"/>
          <w:szCs w:val="28"/>
          <w:lang w:bidi="th-TH"/>
        </w:rPr>
        <w:t>.</w:t>
      </w:r>
      <w:r w:rsidR="00FC414D" w:rsidRPr="00E51EEA">
        <w:rPr>
          <w:sz w:val="28"/>
          <w:szCs w:val="28"/>
          <w:lang w:bidi="th-TH"/>
        </w:rPr>
        <w:t xml:space="preserve"> </w:t>
      </w:r>
      <w:r w:rsidR="001B427D" w:rsidRPr="00E51EEA">
        <w:rPr>
          <w:sz w:val="28"/>
          <w:szCs w:val="28"/>
          <w:lang w:bidi="th-TH"/>
        </w:rPr>
        <w:t>И</w:t>
      </w:r>
      <w:r w:rsidR="00FC414D" w:rsidRPr="00E51EEA">
        <w:rPr>
          <w:sz w:val="28"/>
          <w:szCs w:val="28"/>
          <w:lang w:bidi="th-TH"/>
        </w:rPr>
        <w:t>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1B427D" w:rsidRPr="00E51EEA">
        <w:rPr>
          <w:sz w:val="28"/>
          <w:szCs w:val="28"/>
          <w:lang w:bidi="th-TH"/>
        </w:rPr>
        <w:t>.</w:t>
      </w:r>
    </w:p>
    <w:p w:rsidR="00577646" w:rsidRPr="00E51EEA" w:rsidRDefault="000B11A0" w:rsidP="00E51EEA">
      <w:pPr>
        <w:spacing w:after="0" w:line="276" w:lineRule="auto"/>
        <w:ind w:left="0" w:firstLine="709"/>
        <w:rPr>
          <w:sz w:val="28"/>
          <w:szCs w:val="28"/>
        </w:rPr>
      </w:pPr>
      <w:r w:rsidRPr="00E51EEA">
        <w:rPr>
          <w:sz w:val="28"/>
          <w:szCs w:val="28"/>
          <w:u w:val="single"/>
        </w:rPr>
        <w:t>Показатель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w:t>
      </w:r>
      <w:r w:rsidR="00FC414D" w:rsidRPr="00E51EEA">
        <w:rPr>
          <w:sz w:val="28"/>
          <w:szCs w:val="28"/>
        </w:rPr>
        <w:t xml:space="preserve"> 92</w:t>
      </w:r>
      <w:r w:rsidRPr="00E51EEA">
        <w:rPr>
          <w:sz w:val="28"/>
          <w:szCs w:val="28"/>
        </w:rPr>
        <w:t xml:space="preserve"> балл</w:t>
      </w:r>
      <w:r w:rsidR="00FC414D" w:rsidRPr="00E51EEA">
        <w:rPr>
          <w:sz w:val="28"/>
          <w:szCs w:val="28"/>
        </w:rPr>
        <w:t>а</w:t>
      </w:r>
      <w:r w:rsidRPr="00E51EEA">
        <w:rPr>
          <w:sz w:val="28"/>
          <w:szCs w:val="28"/>
        </w:rPr>
        <w:t>.</w:t>
      </w:r>
    </w:p>
    <w:p w:rsidR="00577646" w:rsidRPr="00E51EEA" w:rsidRDefault="000B11A0" w:rsidP="00E51EEA">
      <w:pPr>
        <w:spacing w:after="0" w:line="276" w:lineRule="auto"/>
        <w:ind w:left="0" w:firstLine="709"/>
        <w:rPr>
          <w:sz w:val="28"/>
          <w:szCs w:val="28"/>
        </w:rPr>
      </w:pPr>
      <w:r w:rsidRPr="00E51EEA">
        <w:rPr>
          <w:sz w:val="28"/>
          <w:szCs w:val="28"/>
        </w:rPr>
        <w:t>Имеются замечания по критериям: обеспечение лечебно-охранительного режима, отсутствие очередей, доступность питьевой воды.</w:t>
      </w:r>
    </w:p>
    <w:p w:rsidR="005D5394" w:rsidRPr="00E51EEA" w:rsidRDefault="000B11A0" w:rsidP="00E51EEA">
      <w:pPr>
        <w:spacing w:after="0" w:line="276" w:lineRule="auto"/>
        <w:ind w:left="0" w:firstLine="709"/>
        <w:rPr>
          <w:sz w:val="28"/>
          <w:szCs w:val="28"/>
        </w:rPr>
      </w:pPr>
      <w:r w:rsidRPr="00E51EEA">
        <w:rPr>
          <w:sz w:val="28"/>
          <w:szCs w:val="28"/>
          <w:u w:val="single"/>
        </w:rPr>
        <w:t>Показатель «Доступность услуг для инвалидов»</w:t>
      </w:r>
      <w:r w:rsidRPr="00E51EEA">
        <w:rPr>
          <w:sz w:val="28"/>
          <w:szCs w:val="28"/>
        </w:rPr>
        <w:t xml:space="preserve"> оценен в </w:t>
      </w:r>
      <w:r w:rsidR="00FC414D" w:rsidRPr="00E51EEA">
        <w:rPr>
          <w:sz w:val="28"/>
          <w:szCs w:val="28"/>
        </w:rPr>
        <w:t>62</w:t>
      </w:r>
      <w:r w:rsidRPr="00E51EEA">
        <w:rPr>
          <w:sz w:val="28"/>
          <w:szCs w:val="28"/>
        </w:rPr>
        <w:t xml:space="preserve"> балл</w:t>
      </w:r>
      <w:r w:rsidR="00FC414D" w:rsidRPr="00E51EEA">
        <w:rPr>
          <w:sz w:val="28"/>
          <w:szCs w:val="28"/>
        </w:rPr>
        <w:t>а</w:t>
      </w:r>
      <w:r w:rsidRPr="00E51EEA">
        <w:rPr>
          <w:sz w:val="28"/>
          <w:szCs w:val="28"/>
        </w:rPr>
        <w:t xml:space="preserve">. </w:t>
      </w:r>
    </w:p>
    <w:p w:rsidR="000B11A0" w:rsidRPr="00E51EEA" w:rsidRDefault="000B11A0" w:rsidP="00E51EEA">
      <w:pPr>
        <w:spacing w:after="0" w:line="276" w:lineRule="auto"/>
        <w:ind w:left="0" w:firstLine="709"/>
        <w:rPr>
          <w:sz w:val="28"/>
          <w:szCs w:val="28"/>
        </w:rPr>
      </w:pPr>
      <w:r w:rsidRPr="00E51EEA">
        <w:rPr>
          <w:sz w:val="28"/>
          <w:szCs w:val="28"/>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w:t>
      </w:r>
      <w:r w:rsidR="00A708F3" w:rsidRPr="00E51EEA">
        <w:rPr>
          <w:sz w:val="28"/>
          <w:szCs w:val="28"/>
          <w:lang w:bidi="th-TH"/>
        </w:rPr>
        <w:t>ерации от 4 мая 2018 г. № 201н: о</w:t>
      </w:r>
      <w:r w:rsidRPr="00E51EEA">
        <w:rPr>
          <w:sz w:val="28"/>
          <w:szCs w:val="28"/>
          <w:lang w:eastAsia="en-US" w:bidi="th-TH"/>
        </w:rPr>
        <w:t>борудование входных групп пандусами или подъемными платформами</w:t>
      </w:r>
      <w:r w:rsidR="00A708F3" w:rsidRPr="00E51EEA">
        <w:rPr>
          <w:sz w:val="28"/>
          <w:szCs w:val="28"/>
          <w:lang w:bidi="th-TH"/>
        </w:rPr>
        <w:t>. Н</w:t>
      </w:r>
      <w:r w:rsidRPr="00E51EEA">
        <w:rPr>
          <w:sz w:val="28"/>
          <w:szCs w:val="28"/>
          <w:lang w:eastAsia="en-US" w:bidi="th-TH"/>
        </w:rPr>
        <w:t>аличие выделенных стоянок для автотранспортных средств инвалидов</w:t>
      </w:r>
      <w:r w:rsidR="00A708F3" w:rsidRPr="00E51EEA">
        <w:rPr>
          <w:sz w:val="28"/>
          <w:szCs w:val="28"/>
          <w:lang w:bidi="th-TH"/>
        </w:rPr>
        <w:t xml:space="preserve">, </w:t>
      </w:r>
      <w:r w:rsidRPr="00E51EEA">
        <w:rPr>
          <w:sz w:val="28"/>
          <w:szCs w:val="28"/>
          <w:lang w:eastAsia="en-US" w:bidi="th-TH"/>
        </w:rPr>
        <w:t>специально оборудованных санитарно-гигиенических помещений в организации</w:t>
      </w:r>
      <w:r w:rsidR="00A708F3" w:rsidRPr="00E51EEA">
        <w:rPr>
          <w:sz w:val="28"/>
          <w:szCs w:val="28"/>
          <w:lang w:bidi="th-TH"/>
        </w:rPr>
        <w:t xml:space="preserve">. </w:t>
      </w:r>
      <w:r w:rsidRPr="00E51EEA">
        <w:rPr>
          <w:sz w:val="28"/>
          <w:szCs w:val="28"/>
          <w:lang w:eastAsia="en-US" w:bidi="th-TH"/>
        </w:rPr>
        <w:t>Дублирование для инвалидов по слуху и зрению звуковой и зрительной информации</w:t>
      </w:r>
      <w:r w:rsidR="00A708F3" w:rsidRPr="00E51EEA">
        <w:rPr>
          <w:sz w:val="28"/>
          <w:szCs w:val="28"/>
          <w:lang w:bidi="th-TH"/>
        </w:rPr>
        <w:t xml:space="preserve">, </w:t>
      </w:r>
      <w:r w:rsidRPr="00E51EEA">
        <w:rPr>
          <w:sz w:val="28"/>
          <w:szCs w:val="28"/>
          <w:lang w:eastAsia="en-US" w:bidi="th-TH"/>
        </w:rPr>
        <w:t>надписей, знаков и иной текстовой и графической информации знаками, выполненными рельефно-точечным шрифтом Брайля</w:t>
      </w:r>
      <w:r w:rsidR="00A708F3" w:rsidRPr="00E51EEA">
        <w:rPr>
          <w:sz w:val="28"/>
          <w:szCs w:val="28"/>
          <w:lang w:bidi="th-TH"/>
        </w:rPr>
        <w:t xml:space="preserve">. </w:t>
      </w:r>
      <w:r w:rsidRPr="00E51EEA">
        <w:rPr>
          <w:sz w:val="28"/>
          <w:szCs w:val="28"/>
          <w:lang w:eastAsia="en-US" w:bidi="th-TH"/>
        </w:rPr>
        <w:t>Возможность предоставления инвалидам по слуху (слуху и зрению) услуг сурдопереводчика (тифлосурдопереводчика)</w:t>
      </w:r>
      <w:r w:rsidR="00A708F3" w:rsidRPr="00E51EEA">
        <w:rPr>
          <w:sz w:val="28"/>
          <w:szCs w:val="28"/>
          <w:lang w:bidi="th-TH"/>
        </w:rPr>
        <w:t xml:space="preserve">. </w:t>
      </w:r>
      <w:r w:rsidR="006846FE" w:rsidRPr="00E51EEA">
        <w:rPr>
          <w:sz w:val="28"/>
          <w:szCs w:val="28"/>
          <w:lang w:eastAsia="en-US" w:bidi="th-TH"/>
        </w:rPr>
        <w:t>В</w:t>
      </w:r>
      <w:r w:rsidRPr="00E51EEA">
        <w:rPr>
          <w:sz w:val="28"/>
          <w:szCs w:val="28"/>
          <w:lang w:eastAsia="en-US" w:bidi="th-TH"/>
        </w:rPr>
        <w:t>озможност</w:t>
      </w:r>
      <w:r w:rsidR="006846FE" w:rsidRPr="00E51EEA">
        <w:rPr>
          <w:sz w:val="28"/>
          <w:szCs w:val="28"/>
          <w:lang w:eastAsia="en-US" w:bidi="th-TH"/>
        </w:rPr>
        <w:t>ь</w:t>
      </w:r>
      <w:r w:rsidRPr="00E51EEA">
        <w:rPr>
          <w:sz w:val="28"/>
          <w:szCs w:val="28"/>
          <w:lang w:eastAsia="en-US" w:bidi="th-TH"/>
        </w:rPr>
        <w:t xml:space="preserve"> сопровождения инвалида работниками медицинской организации</w:t>
      </w:r>
      <w:r w:rsidR="00A708F3" w:rsidRPr="00E51EEA">
        <w:rPr>
          <w:sz w:val="28"/>
          <w:szCs w:val="28"/>
          <w:lang w:bidi="th-TH"/>
        </w:rPr>
        <w:t>, н</w:t>
      </w:r>
      <w:r w:rsidRPr="00E51EEA">
        <w:rPr>
          <w:sz w:val="28"/>
          <w:szCs w:val="28"/>
          <w:lang w:eastAsia="en-US" w:bidi="th-TH"/>
        </w:rPr>
        <w:t>аличие возможности оказания первичной медико-санитарной и паллиативной медицинской помощи инвалидам на дому</w:t>
      </w:r>
      <w:r w:rsidR="006846FE" w:rsidRPr="00E51EEA">
        <w:rPr>
          <w:sz w:val="28"/>
          <w:szCs w:val="28"/>
          <w:lang w:eastAsia="en-US" w:bidi="th-TH"/>
        </w:rPr>
        <w:t>.</w:t>
      </w:r>
    </w:p>
    <w:p w:rsidR="005D5394" w:rsidRPr="00E51EEA" w:rsidRDefault="000B11A0" w:rsidP="00E51EEA">
      <w:pPr>
        <w:spacing w:after="0" w:line="276" w:lineRule="auto"/>
        <w:ind w:left="0" w:firstLine="709"/>
        <w:rPr>
          <w:sz w:val="28"/>
          <w:szCs w:val="28"/>
        </w:rPr>
      </w:pPr>
      <w:r w:rsidRPr="00E51EEA">
        <w:rPr>
          <w:sz w:val="28"/>
          <w:szCs w:val="28"/>
          <w:u w:val="single"/>
        </w:rPr>
        <w:t xml:space="preserve">Показатель «Доброжелательность, вежливость работников медицинской организации» </w:t>
      </w:r>
      <w:r w:rsidRPr="00E51EEA">
        <w:rPr>
          <w:sz w:val="28"/>
          <w:szCs w:val="28"/>
        </w:rPr>
        <w:t xml:space="preserve">оценен в </w:t>
      </w:r>
      <w:r w:rsidR="00FC414D" w:rsidRPr="00E51EEA">
        <w:rPr>
          <w:sz w:val="28"/>
          <w:szCs w:val="28"/>
        </w:rPr>
        <w:t>100</w:t>
      </w:r>
      <w:r w:rsidRPr="00E51EEA">
        <w:rPr>
          <w:sz w:val="28"/>
          <w:szCs w:val="28"/>
        </w:rPr>
        <w:t xml:space="preserve"> баллов.</w:t>
      </w:r>
    </w:p>
    <w:p w:rsidR="000B11A0" w:rsidRPr="00E51EEA" w:rsidRDefault="000B11A0" w:rsidP="00E51EEA">
      <w:pPr>
        <w:spacing w:after="0" w:line="276" w:lineRule="auto"/>
        <w:ind w:left="0" w:firstLine="709"/>
        <w:rPr>
          <w:sz w:val="28"/>
          <w:szCs w:val="28"/>
        </w:rPr>
      </w:pPr>
      <w:r w:rsidRPr="00E51EEA">
        <w:rPr>
          <w:sz w:val="28"/>
          <w:szCs w:val="28"/>
          <w:u w:val="single"/>
        </w:rPr>
        <w:t xml:space="preserve">Показатель «Удовлетворенность условиями оказания услуг» - </w:t>
      </w:r>
      <w:r w:rsidRPr="00E51EEA">
        <w:rPr>
          <w:sz w:val="28"/>
          <w:szCs w:val="28"/>
        </w:rPr>
        <w:t>оценка 9</w:t>
      </w:r>
      <w:r w:rsidR="00FC414D" w:rsidRPr="00E51EEA">
        <w:rPr>
          <w:sz w:val="28"/>
          <w:szCs w:val="28"/>
        </w:rPr>
        <w:t>8</w:t>
      </w:r>
      <w:r w:rsidRPr="00E51EEA">
        <w:rPr>
          <w:sz w:val="28"/>
          <w:szCs w:val="28"/>
        </w:rPr>
        <w:t xml:space="preserve"> баллов.   </w:t>
      </w:r>
    </w:p>
    <w:p w:rsidR="000B11A0" w:rsidRPr="00E51EEA" w:rsidRDefault="000B11A0" w:rsidP="00E51EEA">
      <w:pPr>
        <w:spacing w:after="0" w:line="276" w:lineRule="auto"/>
        <w:ind w:left="0" w:firstLine="709"/>
        <w:rPr>
          <w:sz w:val="28"/>
          <w:szCs w:val="28"/>
        </w:rPr>
      </w:pPr>
      <w:r w:rsidRPr="00E51EEA">
        <w:rPr>
          <w:sz w:val="28"/>
          <w:szCs w:val="28"/>
        </w:rPr>
        <w:t>Таким образом, можно сделать вывод, что руководством медицинской организации проводится работа по улучшению качества условий предоставления услуг населению</w:t>
      </w:r>
      <w:r w:rsidR="001E0CE6" w:rsidRPr="00E51EEA">
        <w:rPr>
          <w:sz w:val="28"/>
          <w:szCs w:val="28"/>
        </w:rPr>
        <w:t xml:space="preserve"> на достойном уровне</w:t>
      </w:r>
      <w:r w:rsidRPr="00E51EEA">
        <w:rPr>
          <w:sz w:val="28"/>
          <w:szCs w:val="28"/>
        </w:rPr>
        <w:t xml:space="preserve">. Общественный совет, </w:t>
      </w:r>
      <w:r w:rsidRPr="00E51EEA">
        <w:rPr>
          <w:sz w:val="28"/>
          <w:szCs w:val="28"/>
        </w:rPr>
        <w:lastRenderedPageBreak/>
        <w:t>учитывая замечания, разработал предложения по улучшению деятельности медицинской организации:</w:t>
      </w:r>
    </w:p>
    <w:p w:rsidR="000B11A0" w:rsidRPr="00E51EEA" w:rsidRDefault="000B11A0" w:rsidP="00E51EEA">
      <w:pPr>
        <w:spacing w:after="0" w:line="276" w:lineRule="auto"/>
        <w:ind w:left="0" w:firstLine="709"/>
        <w:rPr>
          <w:sz w:val="28"/>
          <w:szCs w:val="28"/>
        </w:rPr>
      </w:pPr>
      <w:r w:rsidRPr="00E51EEA">
        <w:rPr>
          <w:sz w:val="28"/>
          <w:szCs w:val="28"/>
        </w:rPr>
        <w:t>1.</w:t>
      </w:r>
      <w:r w:rsidRPr="00E51EEA">
        <w:rPr>
          <w:sz w:val="28"/>
          <w:szCs w:val="28"/>
        </w:rPr>
        <w:tab/>
        <w:t>Информацию о медицинской организации, размещенную на стенде и сайте организации, привести в соответствие с приказом МЗРФ от 30.12.2014 № 956н.</w:t>
      </w:r>
    </w:p>
    <w:p w:rsidR="005618DF" w:rsidRPr="00E51EEA" w:rsidRDefault="000B11A0" w:rsidP="00E51EEA">
      <w:pPr>
        <w:spacing w:after="0" w:line="276" w:lineRule="auto"/>
        <w:ind w:left="0" w:firstLine="709"/>
        <w:rPr>
          <w:sz w:val="28"/>
          <w:szCs w:val="28"/>
          <w:lang w:bidi="th-TH"/>
        </w:rPr>
      </w:pPr>
      <w:r w:rsidRPr="00E51EEA">
        <w:rPr>
          <w:sz w:val="28"/>
          <w:szCs w:val="28"/>
        </w:rPr>
        <w:t>2.</w:t>
      </w:r>
      <w:r w:rsidRPr="00E51EEA">
        <w:rPr>
          <w:sz w:val="28"/>
          <w:szCs w:val="28"/>
        </w:rPr>
        <w:tab/>
        <w:t>Принять меры по обеспечению доступности услуг в медицинской организации для инвалидов в соответствии с приказом МЗРФ от</w:t>
      </w:r>
      <w:r w:rsidRPr="00E51EEA">
        <w:rPr>
          <w:sz w:val="28"/>
          <w:szCs w:val="28"/>
          <w:lang w:bidi="th-TH"/>
        </w:rPr>
        <w:t xml:space="preserve"> 4 мая 2018 г. № 201н.</w:t>
      </w:r>
    </w:p>
    <w:p w:rsidR="00590E81" w:rsidRDefault="00590E81" w:rsidP="00E51EEA">
      <w:pPr>
        <w:spacing w:after="0" w:line="276" w:lineRule="auto"/>
        <w:ind w:left="0" w:firstLine="709"/>
        <w:rPr>
          <w:b/>
          <w:bCs/>
          <w:color w:val="auto"/>
          <w:sz w:val="28"/>
          <w:szCs w:val="28"/>
        </w:rPr>
      </w:pPr>
    </w:p>
    <w:p w:rsidR="001E0CE6" w:rsidRPr="00E51EEA" w:rsidRDefault="001E0CE6" w:rsidP="00E51EEA">
      <w:pPr>
        <w:spacing w:after="0" w:line="276" w:lineRule="auto"/>
        <w:ind w:left="0" w:firstLine="709"/>
        <w:rPr>
          <w:sz w:val="28"/>
          <w:szCs w:val="28"/>
          <w:lang w:bidi="th-TH"/>
        </w:rPr>
      </w:pPr>
      <w:r w:rsidRPr="00E51EEA">
        <w:rPr>
          <w:b/>
          <w:bCs/>
          <w:color w:val="auto"/>
          <w:sz w:val="28"/>
          <w:szCs w:val="28"/>
        </w:rPr>
        <w:t>ГУЗ «Сретенская центральная районная больница»</w:t>
      </w:r>
    </w:p>
    <w:p w:rsidR="00577646" w:rsidRPr="00E51EEA" w:rsidRDefault="001A5B96" w:rsidP="00E51EEA">
      <w:pPr>
        <w:spacing w:after="0" w:line="276" w:lineRule="auto"/>
        <w:ind w:left="0" w:firstLine="709"/>
        <w:rPr>
          <w:sz w:val="28"/>
          <w:szCs w:val="28"/>
        </w:rPr>
      </w:pPr>
      <w:r w:rsidRPr="00E51EEA">
        <w:rPr>
          <w:sz w:val="28"/>
          <w:szCs w:val="28"/>
        </w:rPr>
        <w:t xml:space="preserve">Всего обработано 620 анкет.  Итоговый показатель оценки качества условий оказания услуг данной организации составляет 92 балла. ГУЗ «Сретенская ЦРБ» занимает </w:t>
      </w:r>
      <w:r w:rsidR="00A00262" w:rsidRPr="00E51EEA">
        <w:rPr>
          <w:sz w:val="28"/>
          <w:szCs w:val="28"/>
        </w:rPr>
        <w:t>6</w:t>
      </w:r>
      <w:r w:rsidRPr="00E51EEA">
        <w:rPr>
          <w:sz w:val="28"/>
          <w:szCs w:val="28"/>
        </w:rPr>
        <w:t>-е место рейтинга организаций здравоохранения региона и 4-е место рейтинга среди ЦРБ здравоохранения региона.  В медицинской организации имеются замечания по критериям, выявленные при проведении НОК.</w:t>
      </w:r>
    </w:p>
    <w:p w:rsidR="00577646" w:rsidRPr="00E51EEA" w:rsidRDefault="001A5B96" w:rsidP="00E51EEA">
      <w:pPr>
        <w:spacing w:after="0" w:line="276" w:lineRule="auto"/>
        <w:ind w:left="0" w:firstLine="709"/>
        <w:rPr>
          <w:sz w:val="28"/>
          <w:szCs w:val="28"/>
        </w:rPr>
      </w:pPr>
      <w:r w:rsidRPr="00E51EEA">
        <w:rPr>
          <w:sz w:val="28"/>
          <w:szCs w:val="28"/>
          <w:u w:val="single"/>
        </w:rPr>
        <w:t>Показатель «Открытость и доступность информации об организации»</w:t>
      </w:r>
      <w:r w:rsidRPr="00E51EEA">
        <w:rPr>
          <w:sz w:val="28"/>
          <w:szCs w:val="28"/>
        </w:rPr>
        <w:t xml:space="preserve"> оценен на 95 балла. </w:t>
      </w:r>
    </w:p>
    <w:p w:rsidR="00577646" w:rsidRPr="00E51EEA" w:rsidRDefault="001A5B96" w:rsidP="00E51EEA">
      <w:pPr>
        <w:spacing w:after="0" w:line="276" w:lineRule="auto"/>
        <w:ind w:left="0" w:firstLine="709"/>
        <w:rPr>
          <w:sz w:val="28"/>
          <w:szCs w:val="28"/>
        </w:rPr>
      </w:pPr>
      <w:r w:rsidRPr="00E51EEA">
        <w:rPr>
          <w:sz w:val="28"/>
          <w:szCs w:val="28"/>
          <w:lang w:bidi="th-TH"/>
        </w:rPr>
        <w:t xml:space="preserve">На информационных ресурсах организации не представлена указанная ниже информация в соответствии с требованиями, утвержденными </w:t>
      </w:r>
      <w:r w:rsidRPr="00E51EEA">
        <w:rPr>
          <w:color w:val="auto"/>
          <w:sz w:val="28"/>
          <w:szCs w:val="28"/>
        </w:rPr>
        <w:t>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w:t>
      </w:r>
      <w:r w:rsidR="006846FE" w:rsidRPr="00E51EEA">
        <w:rPr>
          <w:color w:val="auto"/>
          <w:sz w:val="28"/>
          <w:szCs w:val="28"/>
        </w:rPr>
        <w:t xml:space="preserve"> </w:t>
      </w:r>
      <w:r w:rsidRPr="00E51EEA">
        <w:rPr>
          <w:color w:val="auto"/>
          <w:sz w:val="28"/>
          <w:szCs w:val="28"/>
        </w:rPr>
        <w:t>м</w:t>
      </w:r>
      <w:r w:rsidRPr="00E51EEA">
        <w:rPr>
          <w:sz w:val="28"/>
          <w:szCs w:val="28"/>
          <w:lang w:bidi="th-TH"/>
        </w:rPr>
        <w:t>есто нахождения и схема проезда,</w:t>
      </w:r>
      <w:r w:rsidR="006846FE" w:rsidRPr="00E51EEA">
        <w:rPr>
          <w:sz w:val="28"/>
          <w:szCs w:val="28"/>
          <w:lang w:bidi="th-TH"/>
        </w:rPr>
        <w:t xml:space="preserve"> </w:t>
      </w:r>
      <w:r w:rsidRPr="00E51EEA">
        <w:rPr>
          <w:sz w:val="28"/>
          <w:szCs w:val="28"/>
          <w:lang w:bidi="th-TH"/>
        </w:rPr>
        <w:t>дата государственной регистрации, сведения об учредителе (учредителях), структура, органы управления, режим работы, график работы, номера телефонов справочных служб, адрес</w:t>
      </w:r>
      <w:r w:rsidR="006846FE" w:rsidRPr="00E51EEA">
        <w:rPr>
          <w:sz w:val="28"/>
          <w:szCs w:val="28"/>
          <w:lang w:bidi="th-TH"/>
        </w:rPr>
        <w:t xml:space="preserve"> и контактный телефон</w:t>
      </w:r>
      <w:r w:rsidRPr="00E51EEA">
        <w:rPr>
          <w:sz w:val="28"/>
          <w:szCs w:val="28"/>
          <w:lang w:bidi="th-TH"/>
        </w:rPr>
        <w:t xml:space="preserve"> органа исполнительной власти субъекта Российской Федерации в сфере охраны здоровья</w:t>
      </w:r>
      <w:r w:rsidR="006846FE" w:rsidRPr="00E51EEA">
        <w:rPr>
          <w:sz w:val="28"/>
          <w:szCs w:val="28"/>
          <w:lang w:bidi="th-TH"/>
        </w:rPr>
        <w:t xml:space="preserve">; </w:t>
      </w:r>
      <w:r w:rsidRPr="00E51EEA">
        <w:rPr>
          <w:sz w:val="28"/>
          <w:szCs w:val="28"/>
          <w:lang w:bidi="th-TH"/>
        </w:rPr>
        <w:t xml:space="preserve">адрес </w:t>
      </w:r>
      <w:r w:rsidR="006846FE" w:rsidRPr="00E51EEA">
        <w:rPr>
          <w:sz w:val="28"/>
          <w:szCs w:val="28"/>
          <w:lang w:bidi="th-TH"/>
        </w:rPr>
        <w:t xml:space="preserve"> и контактный телефон </w:t>
      </w:r>
      <w:r w:rsidRPr="00E51EEA">
        <w:rPr>
          <w:sz w:val="28"/>
          <w:szCs w:val="28"/>
          <w:lang w:bidi="th-TH"/>
        </w:rPr>
        <w:t>территориального органа Федеральной службы по надзору в сфере здравоохранения</w:t>
      </w:r>
      <w:r w:rsidR="006846FE" w:rsidRPr="00E51EEA">
        <w:rPr>
          <w:sz w:val="28"/>
          <w:szCs w:val="28"/>
          <w:lang w:bidi="th-TH"/>
        </w:rPr>
        <w:t>;</w:t>
      </w:r>
      <w:r w:rsidRPr="00E51EEA">
        <w:rPr>
          <w:sz w:val="28"/>
          <w:szCs w:val="28"/>
          <w:lang w:bidi="th-TH"/>
        </w:rPr>
        <w:t xml:space="preserve"> адрес </w:t>
      </w:r>
      <w:r w:rsidR="006846FE" w:rsidRPr="00E51EEA">
        <w:rPr>
          <w:sz w:val="28"/>
          <w:szCs w:val="28"/>
          <w:lang w:bidi="th-TH"/>
        </w:rPr>
        <w:t xml:space="preserve">и контактный телефон </w:t>
      </w:r>
      <w:r w:rsidRPr="00E51EEA">
        <w:rPr>
          <w:sz w:val="28"/>
          <w:szCs w:val="28"/>
          <w:lang w:bidi="th-TH"/>
        </w:rPr>
        <w:t>территориального органа Федеральной службы по надзору в сфере защиты прав потребителей и благополучия человека</w:t>
      </w:r>
      <w:r w:rsidR="006846FE" w:rsidRPr="00E51EEA">
        <w:rPr>
          <w:sz w:val="28"/>
          <w:szCs w:val="28"/>
          <w:lang w:bidi="th-TH"/>
        </w:rPr>
        <w:t>;</w:t>
      </w:r>
      <w:r w:rsidRPr="00E51EEA">
        <w:rPr>
          <w:sz w:val="28"/>
          <w:szCs w:val="28"/>
          <w:lang w:bidi="th-TH"/>
        </w:rPr>
        <w:t xml:space="preserve"> информация о правах</w:t>
      </w:r>
      <w:r w:rsidR="006846FE" w:rsidRPr="00E51EEA">
        <w:rPr>
          <w:sz w:val="28"/>
          <w:szCs w:val="28"/>
          <w:lang w:bidi="th-TH"/>
        </w:rPr>
        <w:t xml:space="preserve"> и обязанностях</w:t>
      </w:r>
      <w:r w:rsidRPr="00E51EEA">
        <w:rPr>
          <w:sz w:val="28"/>
          <w:szCs w:val="28"/>
          <w:lang w:bidi="th-TH"/>
        </w:rPr>
        <w:t xml:space="preserve"> граждан в сфере охраны здоровья</w:t>
      </w:r>
      <w:r w:rsidR="006846FE" w:rsidRPr="00E51EEA">
        <w:rPr>
          <w:sz w:val="28"/>
          <w:szCs w:val="28"/>
          <w:lang w:bidi="th-TH"/>
        </w:rPr>
        <w:t>;</w:t>
      </w:r>
      <w:r w:rsidRPr="00E51EEA">
        <w:rPr>
          <w:sz w:val="28"/>
          <w:szCs w:val="28"/>
          <w:lang w:bidi="th-TH"/>
        </w:rPr>
        <w:t xml:space="preserve"> </w:t>
      </w:r>
      <w:r w:rsidRPr="00E51EEA">
        <w:rPr>
          <w:sz w:val="28"/>
          <w:szCs w:val="28"/>
          <w:lang w:bidi="th-TH"/>
        </w:rPr>
        <w:lastRenderedPageBreak/>
        <w:t>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w:t>
      </w:r>
      <w:r w:rsidR="006846FE" w:rsidRPr="00E51EEA">
        <w:rPr>
          <w:sz w:val="28"/>
          <w:szCs w:val="28"/>
          <w:lang w:bidi="th-TH"/>
        </w:rPr>
        <w:t>;</w:t>
      </w:r>
      <w:r w:rsidRPr="00E51EEA">
        <w:rPr>
          <w:sz w:val="28"/>
          <w:szCs w:val="28"/>
          <w:lang w:bidi="th-TH"/>
        </w:rPr>
        <w:t xml:space="preserve">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6846FE" w:rsidRPr="00E51EEA">
        <w:rPr>
          <w:sz w:val="28"/>
          <w:szCs w:val="28"/>
          <w:lang w:bidi="th-TH"/>
        </w:rPr>
        <w:t>;</w:t>
      </w:r>
      <w:r w:rsidRPr="00E51EEA">
        <w:rPr>
          <w:sz w:val="28"/>
          <w:szCs w:val="28"/>
          <w:lang w:bidi="th-TH"/>
        </w:rPr>
        <w:t xml:space="preserve">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Правила записи на первичный прием, консультацию, обследование</w:t>
      </w:r>
      <w:r w:rsidR="006846FE" w:rsidRPr="00E51EEA">
        <w:rPr>
          <w:sz w:val="28"/>
          <w:szCs w:val="28"/>
          <w:lang w:bidi="th-TH"/>
        </w:rPr>
        <w:t>;</w:t>
      </w:r>
      <w:r w:rsidRPr="00E51EEA">
        <w:rPr>
          <w:sz w:val="28"/>
          <w:szCs w:val="28"/>
          <w:lang w:bidi="th-TH"/>
        </w:rPr>
        <w:t xml:space="preserve"> правила подготовки к диагностическим исследованиям</w:t>
      </w:r>
      <w:r w:rsidR="006846FE" w:rsidRPr="00E51EEA">
        <w:rPr>
          <w:sz w:val="28"/>
          <w:szCs w:val="28"/>
          <w:lang w:bidi="th-TH"/>
        </w:rPr>
        <w:t xml:space="preserve">, </w:t>
      </w:r>
      <w:r w:rsidRPr="00E51EEA">
        <w:rPr>
          <w:sz w:val="28"/>
          <w:szCs w:val="28"/>
          <w:lang w:bidi="th-TH"/>
        </w:rPr>
        <w:t>госпитализации, сроки госпитализации</w:t>
      </w:r>
      <w:r w:rsidR="006846FE" w:rsidRPr="00E51EEA">
        <w:rPr>
          <w:sz w:val="28"/>
          <w:szCs w:val="28"/>
          <w:lang w:bidi="th-TH"/>
        </w:rPr>
        <w:t>;</w:t>
      </w:r>
      <w:r w:rsidRPr="00E51EEA">
        <w:rPr>
          <w:sz w:val="28"/>
          <w:szCs w:val="28"/>
          <w:lang w:bidi="th-TH"/>
        </w:rPr>
        <w:t xml:space="preserve"> </w:t>
      </w:r>
      <w:r w:rsidR="006846FE" w:rsidRPr="00E51EEA">
        <w:rPr>
          <w:sz w:val="28"/>
          <w:szCs w:val="28"/>
          <w:lang w:bidi="th-TH"/>
        </w:rPr>
        <w:t>Г</w:t>
      </w:r>
      <w:r w:rsidRPr="00E51EEA">
        <w:rPr>
          <w:sz w:val="28"/>
          <w:szCs w:val="28"/>
          <w:lang w:bidi="th-TH"/>
        </w:rPr>
        <w:t>рафик работы</w:t>
      </w:r>
      <w:r w:rsidR="006846FE" w:rsidRPr="00E51EEA">
        <w:rPr>
          <w:sz w:val="28"/>
          <w:szCs w:val="28"/>
          <w:lang w:bidi="th-TH"/>
        </w:rPr>
        <w:t>.</w:t>
      </w:r>
      <w:r w:rsidRPr="00E51EEA">
        <w:rPr>
          <w:sz w:val="28"/>
          <w:szCs w:val="28"/>
          <w:lang w:bidi="th-TH"/>
        </w:rPr>
        <w:t xml:space="preserve"> </w:t>
      </w:r>
      <w:r w:rsidR="006846FE" w:rsidRPr="00E51EEA">
        <w:rPr>
          <w:sz w:val="28"/>
          <w:szCs w:val="28"/>
          <w:lang w:bidi="th-TH"/>
        </w:rPr>
        <w:t>И</w:t>
      </w:r>
      <w:r w:rsidRPr="00E51EEA">
        <w:rPr>
          <w:sz w:val="28"/>
          <w:szCs w:val="28"/>
          <w:lang w:bidi="th-TH"/>
        </w:rPr>
        <w:t>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ведения из документа об образовании (уровень образования, организация, выдавшая документ об образовании, год выдачи, специальность, квалификация), сведения из сертификата специалиста (специальность, соответствующая занимаемой должности, срок действия).</w:t>
      </w:r>
    </w:p>
    <w:p w:rsidR="00577646" w:rsidRPr="00E51EEA" w:rsidRDefault="001A5B96" w:rsidP="00E51EEA">
      <w:pPr>
        <w:spacing w:after="0" w:line="276" w:lineRule="auto"/>
        <w:ind w:left="0" w:firstLine="709"/>
        <w:rPr>
          <w:sz w:val="28"/>
          <w:szCs w:val="28"/>
        </w:rPr>
      </w:pPr>
      <w:r w:rsidRPr="00E51EEA">
        <w:rPr>
          <w:sz w:val="28"/>
          <w:szCs w:val="28"/>
          <w:u w:val="single"/>
        </w:rPr>
        <w:t>Показатель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 92 балла.</w:t>
      </w:r>
    </w:p>
    <w:p w:rsidR="00577646" w:rsidRPr="00E51EEA" w:rsidRDefault="001A5B96" w:rsidP="00E51EEA">
      <w:pPr>
        <w:spacing w:after="0" w:line="276" w:lineRule="auto"/>
        <w:ind w:left="0" w:firstLine="709"/>
        <w:rPr>
          <w:sz w:val="28"/>
          <w:szCs w:val="28"/>
        </w:rPr>
      </w:pPr>
      <w:r w:rsidRPr="00E51EEA">
        <w:rPr>
          <w:sz w:val="28"/>
          <w:szCs w:val="28"/>
        </w:rPr>
        <w:t>Имеются замечания по критериям: обеспечение лечебно-охранительного режима, отсутствие очередей, доступность питьевой воды.</w:t>
      </w:r>
    </w:p>
    <w:p w:rsidR="00577646" w:rsidRPr="00E51EEA" w:rsidRDefault="001A5B96" w:rsidP="00E51EEA">
      <w:pPr>
        <w:spacing w:after="0" w:line="276" w:lineRule="auto"/>
        <w:ind w:left="0" w:firstLine="709"/>
        <w:rPr>
          <w:sz w:val="28"/>
          <w:szCs w:val="28"/>
        </w:rPr>
      </w:pPr>
      <w:r w:rsidRPr="00E51EEA">
        <w:rPr>
          <w:sz w:val="28"/>
          <w:szCs w:val="28"/>
          <w:u w:val="single"/>
        </w:rPr>
        <w:t>Показатель «Доступность услуг для инвалидов»</w:t>
      </w:r>
      <w:r w:rsidRPr="00E51EEA">
        <w:rPr>
          <w:sz w:val="28"/>
          <w:szCs w:val="28"/>
        </w:rPr>
        <w:t xml:space="preserve"> оценен в 75 балл</w:t>
      </w:r>
      <w:r w:rsidR="00A00262" w:rsidRPr="00E51EEA">
        <w:rPr>
          <w:sz w:val="28"/>
          <w:szCs w:val="28"/>
        </w:rPr>
        <w:t>ов</w:t>
      </w:r>
      <w:r w:rsidRPr="00E51EEA">
        <w:rPr>
          <w:sz w:val="28"/>
          <w:szCs w:val="28"/>
        </w:rPr>
        <w:t xml:space="preserve">. </w:t>
      </w:r>
    </w:p>
    <w:p w:rsidR="00577646" w:rsidRPr="00E51EEA" w:rsidRDefault="001A5B96" w:rsidP="00E51EEA">
      <w:pPr>
        <w:spacing w:after="0" w:line="276" w:lineRule="auto"/>
        <w:ind w:left="0" w:firstLine="709"/>
        <w:rPr>
          <w:sz w:val="28"/>
          <w:szCs w:val="28"/>
        </w:rPr>
      </w:pPr>
      <w:r w:rsidRPr="00E51EEA">
        <w:rPr>
          <w:sz w:val="28"/>
          <w:szCs w:val="28"/>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w:t>
      </w:r>
      <w:r w:rsidR="00A708F3" w:rsidRPr="00E51EEA">
        <w:rPr>
          <w:sz w:val="28"/>
          <w:szCs w:val="28"/>
          <w:lang w:bidi="th-TH"/>
        </w:rPr>
        <w:t>ерации от 4 мая 2018 г. № 201н: н</w:t>
      </w:r>
      <w:r w:rsidRPr="00E51EEA">
        <w:rPr>
          <w:sz w:val="28"/>
          <w:szCs w:val="28"/>
          <w:lang w:eastAsia="en-US" w:bidi="th-TH"/>
        </w:rPr>
        <w:t xml:space="preserve">аличие выделенных стоянок для автотранспортных средств </w:t>
      </w:r>
      <w:r w:rsidRPr="00E51EEA">
        <w:rPr>
          <w:sz w:val="28"/>
          <w:szCs w:val="28"/>
          <w:lang w:eastAsia="en-US" w:bidi="th-TH"/>
        </w:rPr>
        <w:lastRenderedPageBreak/>
        <w:t>инвалидов</w:t>
      </w:r>
      <w:r w:rsidR="00A708F3" w:rsidRPr="00E51EEA">
        <w:rPr>
          <w:sz w:val="28"/>
          <w:szCs w:val="28"/>
          <w:lang w:bidi="th-TH"/>
        </w:rPr>
        <w:t xml:space="preserve">. </w:t>
      </w:r>
      <w:r w:rsidRPr="00E51EEA">
        <w:rPr>
          <w:sz w:val="28"/>
          <w:szCs w:val="28"/>
          <w:lang w:eastAsia="en-US" w:bidi="th-TH"/>
        </w:rPr>
        <w:t>Дублирование для инвалидов по слуху и зрению звуковой и зрительной информации</w:t>
      </w:r>
      <w:r w:rsidR="00A708F3" w:rsidRPr="00E51EEA">
        <w:rPr>
          <w:sz w:val="28"/>
          <w:szCs w:val="28"/>
          <w:lang w:bidi="th-TH"/>
        </w:rPr>
        <w:t xml:space="preserve">, </w:t>
      </w:r>
      <w:r w:rsidRPr="00E51EEA">
        <w:rPr>
          <w:sz w:val="28"/>
          <w:szCs w:val="28"/>
          <w:lang w:eastAsia="en-US" w:bidi="th-TH"/>
        </w:rPr>
        <w:t>надписей, знаков и иной текстовой и графической информации знаками, выполненными рельефно-точечным шрифтом Брайля</w:t>
      </w:r>
      <w:r w:rsidR="00A708F3" w:rsidRPr="00E51EEA">
        <w:rPr>
          <w:sz w:val="28"/>
          <w:szCs w:val="28"/>
          <w:lang w:bidi="th-TH"/>
        </w:rPr>
        <w:t xml:space="preserve">. </w:t>
      </w:r>
      <w:r w:rsidRPr="00E51EEA">
        <w:rPr>
          <w:sz w:val="28"/>
          <w:szCs w:val="28"/>
          <w:lang w:eastAsia="en-US" w:bidi="th-TH"/>
        </w:rPr>
        <w:t>Возможность предоставления инвалидам по слуху (слуху и зрению) услуг сурдопереводчика (тифлосурдопереводчика)</w:t>
      </w:r>
      <w:r w:rsidR="00A708F3" w:rsidRPr="00E51EEA">
        <w:rPr>
          <w:sz w:val="28"/>
          <w:szCs w:val="28"/>
          <w:lang w:eastAsia="en-US" w:bidi="th-TH"/>
        </w:rPr>
        <w:t>.</w:t>
      </w:r>
    </w:p>
    <w:p w:rsidR="00577646" w:rsidRPr="00E51EEA" w:rsidRDefault="001A5B96" w:rsidP="00E51EEA">
      <w:pPr>
        <w:spacing w:after="0" w:line="276" w:lineRule="auto"/>
        <w:ind w:left="0" w:firstLine="709"/>
        <w:rPr>
          <w:sz w:val="28"/>
          <w:szCs w:val="28"/>
        </w:rPr>
      </w:pPr>
      <w:r w:rsidRPr="00E51EEA">
        <w:rPr>
          <w:sz w:val="28"/>
          <w:szCs w:val="28"/>
          <w:u w:val="single"/>
        </w:rPr>
        <w:t xml:space="preserve">Показатель «Доброжелательность, вежливость работников медицинской организации» </w:t>
      </w:r>
      <w:r w:rsidRPr="00E51EEA">
        <w:rPr>
          <w:sz w:val="28"/>
          <w:szCs w:val="28"/>
        </w:rPr>
        <w:t>оценен в 100 баллов.</w:t>
      </w:r>
    </w:p>
    <w:p w:rsidR="005D5394" w:rsidRPr="00E51EEA" w:rsidRDefault="001A5B96" w:rsidP="00E51EEA">
      <w:pPr>
        <w:spacing w:after="0" w:line="276" w:lineRule="auto"/>
        <w:ind w:left="0" w:firstLine="709"/>
        <w:rPr>
          <w:sz w:val="28"/>
          <w:szCs w:val="28"/>
        </w:rPr>
      </w:pPr>
      <w:r w:rsidRPr="00E51EEA">
        <w:rPr>
          <w:sz w:val="28"/>
          <w:szCs w:val="28"/>
          <w:u w:val="single"/>
        </w:rPr>
        <w:t xml:space="preserve">Показатель «Удовлетворенность условиями оказания услуг» - </w:t>
      </w:r>
      <w:r w:rsidRPr="00E51EEA">
        <w:rPr>
          <w:sz w:val="28"/>
          <w:szCs w:val="28"/>
        </w:rPr>
        <w:t xml:space="preserve">оценка 97 баллов.   </w:t>
      </w:r>
    </w:p>
    <w:p w:rsidR="001A5B96" w:rsidRPr="00E51EEA" w:rsidRDefault="001A5B96" w:rsidP="00E51EEA">
      <w:pPr>
        <w:spacing w:after="0" w:line="276" w:lineRule="auto"/>
        <w:ind w:left="0" w:firstLine="709"/>
        <w:rPr>
          <w:sz w:val="28"/>
          <w:szCs w:val="28"/>
        </w:rPr>
      </w:pPr>
      <w:r w:rsidRPr="00E51EEA">
        <w:rPr>
          <w:sz w:val="28"/>
          <w:szCs w:val="28"/>
        </w:rPr>
        <w:t>Таким образом, можно сделать вывод, что руководством медицинской организации проводится работа по улучшению качества условий предоставления услуг населению на достойном уровне. Общественный совет, учитывая замечания, разработал предложения по улучшению деятельности медицинской организации:</w:t>
      </w:r>
    </w:p>
    <w:p w:rsidR="00577646" w:rsidRPr="00E51EEA" w:rsidRDefault="001A5B96" w:rsidP="00E51EEA">
      <w:pPr>
        <w:spacing w:after="0" w:line="276" w:lineRule="auto"/>
        <w:ind w:left="0" w:firstLine="709"/>
        <w:rPr>
          <w:sz w:val="28"/>
          <w:szCs w:val="28"/>
        </w:rPr>
      </w:pPr>
      <w:r w:rsidRPr="00E51EEA">
        <w:rPr>
          <w:sz w:val="28"/>
          <w:szCs w:val="28"/>
        </w:rPr>
        <w:t>1.</w:t>
      </w:r>
      <w:r w:rsidRPr="00E51EEA">
        <w:rPr>
          <w:sz w:val="28"/>
          <w:szCs w:val="28"/>
        </w:rPr>
        <w:tab/>
        <w:t>Информацию о медицинской организации, размещенную на стенде и сайте организации, привести в соответствие с приказом МЗРФ от 30.12.2014 № 956н.</w:t>
      </w:r>
    </w:p>
    <w:p w:rsidR="001A5B96" w:rsidRPr="00E51EEA" w:rsidRDefault="001A5B96" w:rsidP="00E51EEA">
      <w:pPr>
        <w:spacing w:after="0" w:line="276" w:lineRule="auto"/>
        <w:ind w:left="0" w:firstLine="709"/>
        <w:rPr>
          <w:sz w:val="28"/>
          <w:szCs w:val="28"/>
        </w:rPr>
      </w:pPr>
      <w:r w:rsidRPr="00E51EEA">
        <w:rPr>
          <w:sz w:val="28"/>
          <w:szCs w:val="28"/>
        </w:rPr>
        <w:t>2.</w:t>
      </w:r>
      <w:r w:rsidRPr="00E51EEA">
        <w:rPr>
          <w:sz w:val="28"/>
          <w:szCs w:val="28"/>
        </w:rPr>
        <w:tab/>
        <w:t>Принять меры по обеспечению доступности услуг в медицинской организации для инвалидов в соответствии с приказом МЗРФ от</w:t>
      </w:r>
      <w:r w:rsidRPr="00E51EEA">
        <w:rPr>
          <w:sz w:val="28"/>
          <w:szCs w:val="28"/>
          <w:lang w:bidi="th-TH"/>
        </w:rPr>
        <w:t xml:space="preserve"> 4 мая 2018 г. № 201н.</w:t>
      </w:r>
    </w:p>
    <w:p w:rsidR="00A00262" w:rsidRPr="00E51EEA" w:rsidRDefault="00A00262" w:rsidP="00E51EEA">
      <w:pPr>
        <w:spacing w:after="0" w:line="276" w:lineRule="auto"/>
        <w:ind w:firstLine="709"/>
        <w:rPr>
          <w:sz w:val="28"/>
          <w:szCs w:val="28"/>
          <w:lang w:bidi="th-TH"/>
        </w:rPr>
      </w:pPr>
    </w:p>
    <w:p w:rsidR="00577646" w:rsidRPr="00E51EEA" w:rsidRDefault="00FA2F8F" w:rsidP="00E51EEA">
      <w:pPr>
        <w:spacing w:after="0" w:line="276" w:lineRule="auto"/>
        <w:ind w:left="0" w:firstLine="709"/>
        <w:rPr>
          <w:b/>
          <w:bCs/>
          <w:color w:val="auto"/>
          <w:sz w:val="28"/>
          <w:szCs w:val="28"/>
        </w:rPr>
      </w:pPr>
      <w:r w:rsidRPr="00E51EEA">
        <w:rPr>
          <w:b/>
          <w:bCs/>
          <w:color w:val="auto"/>
          <w:sz w:val="28"/>
          <w:szCs w:val="28"/>
        </w:rPr>
        <w:t>ГУЗ «</w:t>
      </w:r>
      <w:proofErr w:type="spellStart"/>
      <w:r w:rsidRPr="00E51EEA">
        <w:rPr>
          <w:b/>
          <w:bCs/>
          <w:color w:val="auto"/>
          <w:sz w:val="28"/>
          <w:szCs w:val="28"/>
        </w:rPr>
        <w:t>Тунгокоченская</w:t>
      </w:r>
      <w:proofErr w:type="spellEnd"/>
      <w:r w:rsidRPr="00E51EEA">
        <w:rPr>
          <w:b/>
          <w:bCs/>
          <w:color w:val="auto"/>
          <w:sz w:val="28"/>
          <w:szCs w:val="28"/>
        </w:rPr>
        <w:t xml:space="preserve"> центральная районная больница»</w:t>
      </w:r>
    </w:p>
    <w:p w:rsidR="00577646" w:rsidRPr="00E51EEA" w:rsidRDefault="00FA2F8F" w:rsidP="00E51EEA">
      <w:pPr>
        <w:spacing w:after="0" w:line="276" w:lineRule="auto"/>
        <w:ind w:left="0" w:firstLine="709"/>
        <w:rPr>
          <w:b/>
          <w:bCs/>
          <w:color w:val="auto"/>
          <w:sz w:val="28"/>
          <w:szCs w:val="28"/>
        </w:rPr>
      </w:pPr>
      <w:r w:rsidRPr="00E51EEA">
        <w:rPr>
          <w:sz w:val="28"/>
          <w:szCs w:val="28"/>
        </w:rPr>
        <w:t>Всего обработано 131 анкет</w:t>
      </w:r>
      <w:r w:rsidR="00A00262" w:rsidRPr="00E51EEA">
        <w:rPr>
          <w:sz w:val="28"/>
          <w:szCs w:val="28"/>
        </w:rPr>
        <w:t>а</w:t>
      </w:r>
      <w:r w:rsidRPr="00E51EEA">
        <w:rPr>
          <w:sz w:val="28"/>
          <w:szCs w:val="28"/>
        </w:rPr>
        <w:t>.  Итоговый показатель оценки качества условий оказания услуг данной организации составляет 94 балла. ГУЗ «</w:t>
      </w:r>
      <w:proofErr w:type="spellStart"/>
      <w:r w:rsidRPr="00E51EEA">
        <w:rPr>
          <w:sz w:val="28"/>
          <w:szCs w:val="28"/>
        </w:rPr>
        <w:t>Тунгогочеснская</w:t>
      </w:r>
      <w:proofErr w:type="spellEnd"/>
      <w:r w:rsidRPr="00E51EEA">
        <w:rPr>
          <w:sz w:val="28"/>
          <w:szCs w:val="28"/>
        </w:rPr>
        <w:t xml:space="preserve"> ЦРБ» занимает 4-е место рейтинга организаций здравоохранения региона и 2-е место рейтинга среди ЦРБ здравоохранения региона.  В медицинской организации имеются замечания по критериям, выявленные при проведении НОК.</w:t>
      </w:r>
    </w:p>
    <w:p w:rsidR="00C82F0F" w:rsidRPr="00E51EEA" w:rsidRDefault="00FA2F8F" w:rsidP="00E51EEA">
      <w:pPr>
        <w:spacing w:after="0" w:line="276" w:lineRule="auto"/>
        <w:ind w:left="0" w:firstLine="709"/>
        <w:rPr>
          <w:b/>
          <w:bCs/>
          <w:color w:val="auto"/>
          <w:sz w:val="28"/>
          <w:szCs w:val="28"/>
        </w:rPr>
      </w:pPr>
      <w:r w:rsidRPr="00E51EEA">
        <w:rPr>
          <w:sz w:val="28"/>
          <w:szCs w:val="28"/>
          <w:u w:val="single"/>
        </w:rPr>
        <w:t>Показатель «Открытость и доступность информации об организации»</w:t>
      </w:r>
      <w:r w:rsidRPr="00E51EEA">
        <w:rPr>
          <w:sz w:val="28"/>
          <w:szCs w:val="28"/>
        </w:rPr>
        <w:t xml:space="preserve"> оценен на 96 баллов. </w:t>
      </w:r>
    </w:p>
    <w:p w:rsidR="00577646" w:rsidRPr="00E51EEA" w:rsidRDefault="00FA2F8F" w:rsidP="00E51EEA">
      <w:pPr>
        <w:spacing w:after="0" w:line="276" w:lineRule="auto"/>
        <w:ind w:left="0" w:firstLine="709"/>
        <w:rPr>
          <w:color w:val="auto"/>
          <w:sz w:val="28"/>
          <w:szCs w:val="28"/>
        </w:rPr>
      </w:pPr>
      <w:r w:rsidRPr="00E51EEA">
        <w:rPr>
          <w:sz w:val="28"/>
          <w:szCs w:val="28"/>
          <w:lang w:bidi="th-TH"/>
        </w:rPr>
        <w:t xml:space="preserve">На информационных ресурсах организации не представлена указанная ниже информация в соответствии с требованиями, утвержденными </w:t>
      </w:r>
      <w:r w:rsidRPr="00E51EEA">
        <w:rPr>
          <w:color w:val="auto"/>
          <w:sz w:val="28"/>
          <w:szCs w:val="28"/>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w:t>
      </w:r>
      <w:r w:rsidRPr="00E51EEA">
        <w:rPr>
          <w:color w:val="auto"/>
          <w:sz w:val="28"/>
          <w:szCs w:val="28"/>
        </w:rPr>
        <w:lastRenderedPageBreak/>
        <w:t>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 м</w:t>
      </w:r>
      <w:r w:rsidRPr="00E51EEA">
        <w:rPr>
          <w:sz w:val="28"/>
          <w:szCs w:val="28"/>
          <w:lang w:bidi="th-TH"/>
        </w:rPr>
        <w:t>есто нахождения и схема проезда.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3104C9" w:rsidRPr="00E51EEA">
        <w:rPr>
          <w:sz w:val="28"/>
          <w:szCs w:val="28"/>
          <w:lang w:bidi="th-TH"/>
        </w:rPr>
        <w:t>. П</w:t>
      </w:r>
      <w:r w:rsidRPr="00E51EEA">
        <w:rPr>
          <w:sz w:val="28"/>
          <w:szCs w:val="28"/>
          <w:lang w:bidi="th-TH"/>
        </w:rPr>
        <w:t>равила записи на обследование, подготовки к диагностическим исследованиям, сроки госпитализации</w:t>
      </w:r>
      <w:r w:rsidR="003104C9" w:rsidRPr="00E51EEA">
        <w:rPr>
          <w:color w:val="auto"/>
          <w:sz w:val="28"/>
          <w:szCs w:val="28"/>
        </w:rPr>
        <w:t>.</w:t>
      </w:r>
      <w:r w:rsidRPr="00E51EEA">
        <w:rPr>
          <w:color w:val="auto"/>
          <w:sz w:val="28"/>
          <w:szCs w:val="28"/>
        </w:rPr>
        <w:t xml:space="preserve"> </w:t>
      </w:r>
      <w:r w:rsidR="003104C9" w:rsidRPr="00E51EEA">
        <w:rPr>
          <w:color w:val="auto"/>
          <w:sz w:val="28"/>
          <w:szCs w:val="28"/>
        </w:rPr>
        <w:t>С</w:t>
      </w:r>
      <w:r w:rsidRPr="00E51EEA">
        <w:rPr>
          <w:sz w:val="28"/>
          <w:szCs w:val="28"/>
          <w:lang w:bidi="th-TH"/>
        </w:rPr>
        <w:t>ведения об учредителе (учредителях)</w:t>
      </w:r>
      <w:r w:rsidR="003104C9" w:rsidRPr="00E51EEA">
        <w:rPr>
          <w:sz w:val="28"/>
          <w:szCs w:val="28"/>
          <w:lang w:bidi="th-TH"/>
        </w:rPr>
        <w:t>.</w:t>
      </w:r>
      <w:r w:rsidRPr="00E51EEA">
        <w:rPr>
          <w:sz w:val="28"/>
          <w:szCs w:val="28"/>
          <w:lang w:bidi="th-TH"/>
        </w:rPr>
        <w:t xml:space="preserve"> </w:t>
      </w:r>
      <w:r w:rsidR="003104C9" w:rsidRPr="00E51EEA">
        <w:rPr>
          <w:sz w:val="28"/>
          <w:szCs w:val="28"/>
          <w:lang w:bidi="th-TH"/>
        </w:rPr>
        <w:t>И</w:t>
      </w:r>
      <w:r w:rsidRPr="00E51EEA">
        <w:rPr>
          <w:sz w:val="28"/>
          <w:szCs w:val="28"/>
          <w:lang w:bidi="th-TH"/>
        </w:rPr>
        <w:t xml:space="preserve">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r w:rsidRPr="00E51EEA">
        <w:rPr>
          <w:color w:val="auto"/>
          <w:sz w:val="28"/>
          <w:szCs w:val="28"/>
        </w:rPr>
        <w:t>и</w:t>
      </w:r>
      <w:r w:rsidRPr="00E51EEA">
        <w:rPr>
          <w:sz w:val="28"/>
          <w:szCs w:val="28"/>
          <w:lang w:bidi="th-TH"/>
        </w:rPr>
        <w:t>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3104C9" w:rsidRPr="00E51EEA">
        <w:rPr>
          <w:sz w:val="28"/>
          <w:szCs w:val="28"/>
          <w:lang w:bidi="th-TH"/>
        </w:rPr>
        <w:t>; и</w:t>
      </w:r>
      <w:r w:rsidRPr="00E51EEA">
        <w:rPr>
          <w:sz w:val="28"/>
          <w:szCs w:val="28"/>
          <w:lang w:bidi="th-TH"/>
        </w:rPr>
        <w:t>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3104C9" w:rsidRPr="00E51EEA">
        <w:rPr>
          <w:sz w:val="28"/>
          <w:szCs w:val="28"/>
          <w:lang w:bidi="th-TH"/>
        </w:rPr>
        <w:t>. П</w:t>
      </w:r>
      <w:r w:rsidRPr="00E51EEA">
        <w:rPr>
          <w:sz w:val="28"/>
          <w:szCs w:val="28"/>
          <w:lang w:bidi="th-TH"/>
        </w:rPr>
        <w:t>равила предоставления платных медицинских услуг, условия, порядок, форма предоставления медицинских услуг и порядок их оплаты</w:t>
      </w:r>
      <w:r w:rsidR="003104C9" w:rsidRPr="00E51EEA">
        <w:rPr>
          <w:sz w:val="28"/>
          <w:szCs w:val="28"/>
          <w:lang w:bidi="th-TH"/>
        </w:rPr>
        <w:t>;</w:t>
      </w:r>
      <w:r w:rsidRPr="00E51EEA">
        <w:rPr>
          <w:sz w:val="28"/>
          <w:szCs w:val="28"/>
          <w:lang w:bidi="th-TH"/>
        </w:rPr>
        <w:t xml:space="preserve"> перечень оказываемых платных медицинских услуг с указанием цен в рублях (тарифы) с приложением копии документов,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Сведения из документа об образовании (уровень образования, организация, выдавшая документ об образовании, год выдачи, специальность, квалификация), сведения из сертификата специалиста (специальность, соответствующая занимаемой должности, срок действия). График работы и часы приема медицинского работника.</w:t>
      </w:r>
    </w:p>
    <w:p w:rsidR="00577646" w:rsidRPr="00E51EEA" w:rsidRDefault="00FA2F8F" w:rsidP="00E51EEA">
      <w:pPr>
        <w:spacing w:after="0" w:line="276" w:lineRule="auto"/>
        <w:ind w:left="0" w:firstLine="709"/>
        <w:rPr>
          <w:color w:val="auto"/>
          <w:sz w:val="28"/>
          <w:szCs w:val="28"/>
        </w:rPr>
      </w:pPr>
      <w:r w:rsidRPr="00E51EEA">
        <w:rPr>
          <w:sz w:val="28"/>
          <w:szCs w:val="28"/>
          <w:u w:val="single"/>
        </w:rPr>
        <w:t>Показатель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 97 баллов.</w:t>
      </w:r>
    </w:p>
    <w:p w:rsidR="00577646" w:rsidRPr="00E51EEA" w:rsidRDefault="00FA2F8F" w:rsidP="00E51EEA">
      <w:pPr>
        <w:spacing w:after="0" w:line="276" w:lineRule="auto"/>
        <w:ind w:left="0" w:firstLine="709"/>
        <w:rPr>
          <w:color w:val="auto"/>
          <w:sz w:val="28"/>
          <w:szCs w:val="28"/>
        </w:rPr>
      </w:pPr>
      <w:r w:rsidRPr="00E51EEA">
        <w:rPr>
          <w:sz w:val="28"/>
          <w:szCs w:val="28"/>
          <w:u w:val="single"/>
        </w:rPr>
        <w:t>Показатель «Доступность услуг для инвалидов»</w:t>
      </w:r>
      <w:r w:rsidRPr="00E51EEA">
        <w:rPr>
          <w:sz w:val="28"/>
          <w:szCs w:val="28"/>
        </w:rPr>
        <w:t xml:space="preserve"> оценен в 93 балла. </w:t>
      </w:r>
    </w:p>
    <w:p w:rsidR="00577646" w:rsidRPr="00E51EEA" w:rsidRDefault="00FA2F8F" w:rsidP="00E51EEA">
      <w:pPr>
        <w:spacing w:after="0" w:line="276" w:lineRule="auto"/>
        <w:ind w:left="0" w:firstLine="709"/>
        <w:rPr>
          <w:color w:val="auto"/>
          <w:sz w:val="28"/>
          <w:szCs w:val="28"/>
        </w:rPr>
      </w:pPr>
      <w:r w:rsidRPr="00E51EEA">
        <w:rPr>
          <w:sz w:val="28"/>
          <w:szCs w:val="28"/>
          <w:lang w:bidi="th-TH"/>
        </w:rPr>
        <w:t>По</w:t>
      </w:r>
      <w:r w:rsidR="003104C9" w:rsidRPr="00E51EEA">
        <w:rPr>
          <w:sz w:val="28"/>
          <w:szCs w:val="28"/>
        </w:rPr>
        <w:t xml:space="preserve"> </w:t>
      </w:r>
      <w:r w:rsidRPr="00E51EEA">
        <w:rPr>
          <w:sz w:val="28"/>
          <w:szCs w:val="28"/>
          <w:lang w:bidi="th-TH"/>
        </w:rPr>
        <w:t xml:space="preserve">критерию «Доступность услуг для инвалидов»: в организации отсутствуют </w:t>
      </w:r>
      <w:r w:rsidRPr="00E51EEA">
        <w:rPr>
          <w:sz w:val="28"/>
          <w:szCs w:val="28"/>
          <w:lang w:eastAsia="en-US" w:bidi="th-TH"/>
        </w:rPr>
        <w:t>возможность предоставления инвалидам по слуху (слуху и зрению) услуг сурдопереводчика (тифлосурдопереводчика).</w:t>
      </w:r>
    </w:p>
    <w:p w:rsidR="00577646" w:rsidRPr="00E51EEA" w:rsidRDefault="00FA2F8F" w:rsidP="00E51EEA">
      <w:pPr>
        <w:spacing w:after="0" w:line="276" w:lineRule="auto"/>
        <w:ind w:left="0" w:firstLine="709"/>
        <w:rPr>
          <w:color w:val="auto"/>
          <w:sz w:val="28"/>
          <w:szCs w:val="28"/>
        </w:rPr>
      </w:pPr>
      <w:r w:rsidRPr="00E51EEA">
        <w:rPr>
          <w:sz w:val="28"/>
          <w:szCs w:val="28"/>
          <w:u w:val="single"/>
        </w:rPr>
        <w:t xml:space="preserve">Показатель «Доброжелательность, вежливость работников медицинской организации» </w:t>
      </w:r>
      <w:r w:rsidRPr="00E51EEA">
        <w:rPr>
          <w:sz w:val="28"/>
          <w:szCs w:val="28"/>
        </w:rPr>
        <w:t>оценен в 97 баллов.</w:t>
      </w:r>
    </w:p>
    <w:p w:rsidR="00FA2F8F" w:rsidRPr="00E51EEA" w:rsidRDefault="00FA2F8F" w:rsidP="00E51EEA">
      <w:pPr>
        <w:spacing w:after="0" w:line="276" w:lineRule="auto"/>
        <w:ind w:left="0" w:firstLine="709"/>
        <w:rPr>
          <w:color w:val="auto"/>
          <w:sz w:val="28"/>
          <w:szCs w:val="28"/>
        </w:rPr>
      </w:pPr>
      <w:r w:rsidRPr="00E51EEA">
        <w:rPr>
          <w:sz w:val="28"/>
          <w:szCs w:val="28"/>
          <w:u w:val="single"/>
        </w:rPr>
        <w:t xml:space="preserve">Показатель «Удовлетворенность условиями оказания услуг» - </w:t>
      </w:r>
      <w:r w:rsidRPr="00E51EEA">
        <w:rPr>
          <w:sz w:val="28"/>
          <w:szCs w:val="28"/>
        </w:rPr>
        <w:t xml:space="preserve">оценка 85 баллов.   </w:t>
      </w:r>
    </w:p>
    <w:p w:rsidR="00FA2F8F" w:rsidRPr="00E51EEA" w:rsidRDefault="00FA2F8F" w:rsidP="00E51EEA">
      <w:pPr>
        <w:spacing w:after="0" w:line="276" w:lineRule="auto"/>
        <w:ind w:left="0" w:firstLine="709"/>
        <w:rPr>
          <w:sz w:val="28"/>
          <w:szCs w:val="28"/>
        </w:rPr>
      </w:pPr>
      <w:r w:rsidRPr="00E51EEA">
        <w:rPr>
          <w:sz w:val="28"/>
          <w:szCs w:val="28"/>
        </w:rPr>
        <w:lastRenderedPageBreak/>
        <w:t>Таким образом, можно сделать вывод, что руководством медицинской организации проводится работа по улучшению качества условий предоставления услуг населению на достойном уровне. Общественный совет, учитывая замечания, разработал предложения по улучшению деятельности медицинской организации:</w:t>
      </w:r>
    </w:p>
    <w:p w:rsidR="00577646" w:rsidRPr="00E51EEA" w:rsidRDefault="00FA2F8F" w:rsidP="00E51EEA">
      <w:pPr>
        <w:spacing w:after="0" w:line="276" w:lineRule="auto"/>
        <w:ind w:left="0" w:firstLine="709"/>
        <w:rPr>
          <w:sz w:val="28"/>
          <w:szCs w:val="28"/>
        </w:rPr>
      </w:pPr>
      <w:r w:rsidRPr="00E51EEA">
        <w:rPr>
          <w:sz w:val="28"/>
          <w:szCs w:val="28"/>
        </w:rPr>
        <w:t>1.</w:t>
      </w:r>
      <w:r w:rsidRPr="00E51EEA">
        <w:rPr>
          <w:sz w:val="28"/>
          <w:szCs w:val="28"/>
        </w:rPr>
        <w:tab/>
        <w:t>Информацию о медицинской организации, размещенную на стенде и сайте организации, привести в соответствие с приказом МЗРФ от 30.12.2014 № 956н.</w:t>
      </w:r>
    </w:p>
    <w:p w:rsidR="00FA2F8F" w:rsidRPr="00E51EEA" w:rsidRDefault="00FA2F8F" w:rsidP="00E51EEA">
      <w:pPr>
        <w:spacing w:after="0" w:line="276" w:lineRule="auto"/>
        <w:ind w:left="0" w:firstLine="709"/>
        <w:rPr>
          <w:sz w:val="28"/>
          <w:szCs w:val="28"/>
        </w:rPr>
      </w:pPr>
      <w:r w:rsidRPr="00E51EEA">
        <w:rPr>
          <w:sz w:val="28"/>
          <w:szCs w:val="28"/>
        </w:rPr>
        <w:t>2.</w:t>
      </w:r>
      <w:r w:rsidRPr="00E51EEA">
        <w:rPr>
          <w:sz w:val="28"/>
          <w:szCs w:val="28"/>
        </w:rPr>
        <w:tab/>
        <w:t>Принять меры по обеспечению доступности услуг в медицинской организации для инвалидов в соответствии с приказом МЗРФ от</w:t>
      </w:r>
      <w:r w:rsidRPr="00E51EEA">
        <w:rPr>
          <w:sz w:val="28"/>
          <w:szCs w:val="28"/>
          <w:lang w:bidi="th-TH"/>
        </w:rPr>
        <w:t xml:space="preserve"> 4 мая 2018 г. № 201н.</w:t>
      </w:r>
    </w:p>
    <w:p w:rsidR="00A00262" w:rsidRPr="00E51EEA" w:rsidRDefault="00A00262" w:rsidP="00E51EEA">
      <w:pPr>
        <w:spacing w:after="0" w:line="276" w:lineRule="auto"/>
        <w:ind w:firstLine="709"/>
        <w:rPr>
          <w:sz w:val="28"/>
          <w:szCs w:val="28"/>
          <w:lang w:bidi="th-TH"/>
        </w:rPr>
      </w:pPr>
    </w:p>
    <w:p w:rsidR="00FA2F8F" w:rsidRPr="00E51EEA" w:rsidRDefault="00FA2F8F" w:rsidP="00E51EEA">
      <w:pPr>
        <w:spacing w:after="0" w:line="276" w:lineRule="auto"/>
        <w:ind w:left="0" w:firstLine="709"/>
        <w:rPr>
          <w:b/>
          <w:bCs/>
          <w:sz w:val="28"/>
          <w:szCs w:val="28"/>
        </w:rPr>
      </w:pPr>
      <w:r w:rsidRPr="00E51EEA">
        <w:rPr>
          <w:b/>
          <w:bCs/>
          <w:sz w:val="28"/>
          <w:szCs w:val="28"/>
        </w:rPr>
        <w:t>ГУЗ «</w:t>
      </w:r>
      <w:proofErr w:type="spellStart"/>
      <w:r w:rsidRPr="00E51EEA">
        <w:rPr>
          <w:b/>
          <w:bCs/>
          <w:sz w:val="28"/>
          <w:szCs w:val="28"/>
        </w:rPr>
        <w:t>Хилокская</w:t>
      </w:r>
      <w:proofErr w:type="spellEnd"/>
      <w:r w:rsidRPr="00E51EEA">
        <w:rPr>
          <w:b/>
          <w:bCs/>
          <w:sz w:val="28"/>
          <w:szCs w:val="28"/>
        </w:rPr>
        <w:t xml:space="preserve"> центральная районная больница»</w:t>
      </w:r>
    </w:p>
    <w:p w:rsidR="00577646" w:rsidRPr="00E51EEA" w:rsidRDefault="00FA2F8F" w:rsidP="00E51EEA">
      <w:pPr>
        <w:spacing w:after="0" w:line="276" w:lineRule="auto"/>
        <w:ind w:left="0" w:firstLine="709"/>
        <w:rPr>
          <w:sz w:val="28"/>
          <w:szCs w:val="28"/>
        </w:rPr>
      </w:pPr>
      <w:r w:rsidRPr="00E51EEA">
        <w:rPr>
          <w:sz w:val="28"/>
          <w:szCs w:val="28"/>
        </w:rPr>
        <w:t xml:space="preserve">Всего обработано </w:t>
      </w:r>
      <w:r w:rsidR="00C30770" w:rsidRPr="00E51EEA">
        <w:rPr>
          <w:sz w:val="28"/>
          <w:szCs w:val="28"/>
        </w:rPr>
        <w:t>664</w:t>
      </w:r>
      <w:r w:rsidRPr="00E51EEA">
        <w:rPr>
          <w:sz w:val="28"/>
          <w:szCs w:val="28"/>
        </w:rPr>
        <w:t xml:space="preserve"> анкет</w:t>
      </w:r>
      <w:r w:rsidR="00C30770" w:rsidRPr="00E51EEA">
        <w:rPr>
          <w:sz w:val="28"/>
          <w:szCs w:val="28"/>
        </w:rPr>
        <w:t>ы</w:t>
      </w:r>
      <w:r w:rsidRPr="00E51EEA">
        <w:rPr>
          <w:sz w:val="28"/>
          <w:szCs w:val="28"/>
        </w:rPr>
        <w:t xml:space="preserve">.  Итоговый показатель оценки качества условий оказания услуг данной организации составляет </w:t>
      </w:r>
      <w:r w:rsidR="00C30770" w:rsidRPr="00E51EEA">
        <w:rPr>
          <w:sz w:val="28"/>
          <w:szCs w:val="28"/>
        </w:rPr>
        <w:t>88</w:t>
      </w:r>
      <w:r w:rsidRPr="00E51EEA">
        <w:rPr>
          <w:sz w:val="28"/>
          <w:szCs w:val="28"/>
        </w:rPr>
        <w:t xml:space="preserve"> балл</w:t>
      </w:r>
      <w:r w:rsidR="00C30770" w:rsidRPr="00E51EEA">
        <w:rPr>
          <w:sz w:val="28"/>
          <w:szCs w:val="28"/>
        </w:rPr>
        <w:t>ов</w:t>
      </w:r>
      <w:r w:rsidRPr="00E51EEA">
        <w:rPr>
          <w:sz w:val="28"/>
          <w:szCs w:val="28"/>
        </w:rPr>
        <w:t>. ГУЗ «</w:t>
      </w:r>
      <w:proofErr w:type="spellStart"/>
      <w:r w:rsidR="00C30770" w:rsidRPr="00E51EEA">
        <w:rPr>
          <w:sz w:val="28"/>
          <w:szCs w:val="28"/>
        </w:rPr>
        <w:t>Хилокская</w:t>
      </w:r>
      <w:proofErr w:type="spellEnd"/>
      <w:r w:rsidR="00C30770" w:rsidRPr="00E51EEA">
        <w:rPr>
          <w:sz w:val="28"/>
          <w:szCs w:val="28"/>
        </w:rPr>
        <w:t xml:space="preserve"> </w:t>
      </w:r>
      <w:r w:rsidRPr="00E51EEA">
        <w:rPr>
          <w:sz w:val="28"/>
          <w:szCs w:val="28"/>
        </w:rPr>
        <w:t xml:space="preserve">ЦРБ» занимает </w:t>
      </w:r>
      <w:r w:rsidR="00A00262" w:rsidRPr="00E51EEA">
        <w:rPr>
          <w:sz w:val="28"/>
          <w:szCs w:val="28"/>
        </w:rPr>
        <w:t>10</w:t>
      </w:r>
      <w:r w:rsidRPr="00E51EEA">
        <w:rPr>
          <w:sz w:val="28"/>
          <w:szCs w:val="28"/>
        </w:rPr>
        <w:t xml:space="preserve">-е место рейтинга организаций здравоохранения региона и </w:t>
      </w:r>
      <w:r w:rsidR="00C30770" w:rsidRPr="00E51EEA">
        <w:rPr>
          <w:sz w:val="28"/>
          <w:szCs w:val="28"/>
        </w:rPr>
        <w:t>8</w:t>
      </w:r>
      <w:r w:rsidRPr="00E51EEA">
        <w:rPr>
          <w:sz w:val="28"/>
          <w:szCs w:val="28"/>
        </w:rPr>
        <w:t>-е место рейтинга среди ЦРБ здравоохранения региона.  В медицинской организации имеются замечания по критериям, выявленные при проведении НОК.</w:t>
      </w:r>
    </w:p>
    <w:p w:rsidR="00577646" w:rsidRPr="00E51EEA" w:rsidRDefault="00FA2F8F" w:rsidP="00E51EEA">
      <w:pPr>
        <w:spacing w:after="0" w:line="276" w:lineRule="auto"/>
        <w:ind w:left="0" w:firstLine="709"/>
        <w:rPr>
          <w:sz w:val="28"/>
          <w:szCs w:val="28"/>
        </w:rPr>
      </w:pPr>
      <w:r w:rsidRPr="00E51EEA">
        <w:rPr>
          <w:sz w:val="28"/>
          <w:szCs w:val="28"/>
          <w:u w:val="single"/>
        </w:rPr>
        <w:t>Показатель «Открытость и доступность информации об организации»</w:t>
      </w:r>
      <w:r w:rsidRPr="00E51EEA">
        <w:rPr>
          <w:sz w:val="28"/>
          <w:szCs w:val="28"/>
        </w:rPr>
        <w:t xml:space="preserve"> оценен на 9</w:t>
      </w:r>
      <w:r w:rsidR="00A00262" w:rsidRPr="00E51EEA">
        <w:rPr>
          <w:sz w:val="28"/>
          <w:szCs w:val="28"/>
        </w:rPr>
        <w:t>4</w:t>
      </w:r>
      <w:r w:rsidRPr="00E51EEA">
        <w:rPr>
          <w:sz w:val="28"/>
          <w:szCs w:val="28"/>
        </w:rPr>
        <w:t xml:space="preserve"> баллов. </w:t>
      </w:r>
    </w:p>
    <w:p w:rsidR="00577646" w:rsidRPr="00E51EEA" w:rsidRDefault="00FA2F8F" w:rsidP="00E51EEA">
      <w:pPr>
        <w:spacing w:after="0" w:line="276" w:lineRule="auto"/>
        <w:ind w:left="0" w:firstLine="709"/>
        <w:rPr>
          <w:sz w:val="28"/>
          <w:szCs w:val="28"/>
        </w:rPr>
      </w:pPr>
      <w:r w:rsidRPr="00E51EEA">
        <w:rPr>
          <w:sz w:val="28"/>
          <w:szCs w:val="28"/>
          <w:lang w:bidi="th-TH"/>
        </w:rPr>
        <w:t xml:space="preserve">На информационных ресурсах организации не представлена указанная ниже информация в соответствии с требованиями, утвержденными </w:t>
      </w:r>
      <w:r w:rsidRPr="00E51EEA">
        <w:rPr>
          <w:color w:val="auto"/>
          <w:sz w:val="28"/>
          <w:szCs w:val="28"/>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 </w:t>
      </w:r>
      <w:r w:rsidR="00C30770" w:rsidRPr="00E51EEA">
        <w:rPr>
          <w:sz w:val="28"/>
          <w:szCs w:val="28"/>
          <w:lang w:bidi="th-TH"/>
        </w:rPr>
        <w:t xml:space="preserve">место нахождения и схема проезда, включая обособленные структурные подразделения (при их наличии), дата государственной регистрации, сведения об учредителе (учредителях), вакантные должности, режим работы, график работы, правила внутреннего распорядка для потребителей услуг, номера телефонов справочных служб , информация о правах граждан в сфере охраны здоровья, информация об обязанностях граждан в сфере охраны </w:t>
      </w:r>
      <w:r w:rsidR="00C30770" w:rsidRPr="00E51EEA">
        <w:rPr>
          <w:sz w:val="28"/>
          <w:szCs w:val="28"/>
          <w:lang w:bidi="th-TH"/>
        </w:rPr>
        <w:lastRenderedPageBreak/>
        <w:t>здоровья</w:t>
      </w:r>
      <w:r w:rsidR="003104C9" w:rsidRPr="00E51EEA">
        <w:rPr>
          <w:sz w:val="28"/>
          <w:szCs w:val="28"/>
          <w:lang w:bidi="th-TH"/>
        </w:rPr>
        <w:t>. И</w:t>
      </w:r>
      <w:r w:rsidR="00C30770" w:rsidRPr="00E51EEA">
        <w:rPr>
          <w:sz w:val="28"/>
          <w:szCs w:val="28"/>
          <w:lang w:bidi="th-TH"/>
        </w:rPr>
        <w:t>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3104C9" w:rsidRPr="00E51EEA">
        <w:rPr>
          <w:sz w:val="28"/>
          <w:szCs w:val="28"/>
          <w:lang w:bidi="th-TH"/>
        </w:rPr>
        <w:t xml:space="preserve">; </w:t>
      </w:r>
      <w:r w:rsidR="00C30770" w:rsidRPr="00E51EEA">
        <w:rPr>
          <w:sz w:val="28"/>
          <w:szCs w:val="28"/>
          <w:lang w:bidi="th-TH"/>
        </w:rPr>
        <w:t>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3104C9" w:rsidRPr="00E51EEA">
        <w:rPr>
          <w:sz w:val="28"/>
          <w:szCs w:val="28"/>
          <w:lang w:bidi="th-TH"/>
        </w:rPr>
        <w:t xml:space="preserve">; </w:t>
      </w:r>
      <w:r w:rsidR="00C30770" w:rsidRPr="00E51EEA">
        <w:rPr>
          <w:sz w:val="28"/>
          <w:szCs w:val="28"/>
          <w:lang w:bidi="th-TH"/>
        </w:rPr>
        <w:t>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3104C9" w:rsidRPr="00E51EEA">
        <w:rPr>
          <w:sz w:val="28"/>
          <w:szCs w:val="28"/>
          <w:lang w:bidi="th-TH"/>
        </w:rPr>
        <w:t>;</w:t>
      </w:r>
      <w:r w:rsidR="00C30770" w:rsidRPr="00E51EEA">
        <w:rPr>
          <w:sz w:val="28"/>
          <w:szCs w:val="28"/>
          <w:lang w:bidi="th-TH"/>
        </w:rPr>
        <w:t xml:space="preserve"> информация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3104C9" w:rsidRPr="00E51EEA">
        <w:rPr>
          <w:sz w:val="28"/>
          <w:szCs w:val="28"/>
          <w:lang w:bidi="th-TH"/>
        </w:rPr>
        <w:t xml:space="preserve">; </w:t>
      </w:r>
      <w:r w:rsidR="00C30770" w:rsidRPr="00E51EEA">
        <w:rPr>
          <w:sz w:val="28"/>
          <w:szCs w:val="28"/>
          <w:lang w:bidi="th-TH"/>
        </w:rPr>
        <w:t>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3104C9" w:rsidRPr="00E51EEA">
        <w:rPr>
          <w:sz w:val="28"/>
          <w:szCs w:val="28"/>
          <w:lang w:bidi="th-TH"/>
        </w:rPr>
        <w:t>;</w:t>
      </w:r>
      <w:r w:rsidR="00C30770" w:rsidRPr="00E51EEA">
        <w:rPr>
          <w:sz w:val="28"/>
          <w:szCs w:val="28"/>
          <w:lang w:bidi="th-TH"/>
        </w:rPr>
        <w:t xml:space="preserve"> правила подготовки к диагностическим исследованиям, госпитализации, сроки госпитализации</w:t>
      </w:r>
      <w:r w:rsidR="003104C9" w:rsidRPr="00E51EEA">
        <w:rPr>
          <w:sz w:val="28"/>
          <w:szCs w:val="28"/>
          <w:lang w:bidi="th-TH"/>
        </w:rPr>
        <w:t xml:space="preserve">; </w:t>
      </w:r>
      <w:r w:rsidR="00C30770" w:rsidRPr="00E51EEA">
        <w:rPr>
          <w:sz w:val="28"/>
          <w:szCs w:val="28"/>
          <w:lang w:bidi="th-TH"/>
        </w:rPr>
        <w:t>условия, порядок, форма предоставления медицинских услуг и порядок их оплаты, перечень оказываемых платных медицинских услуг с указанием цен в рублях (тарифы) с приложением копии документов. Фамилия, имя, отчество (при наличии) медицинского работника, занимаемая должность. Сведения из документа об образовании (уровень образования, организация, выдавшая документ об образовании, год выдачи, специальность, квалификация), сведения из сертификата специалиста (специальность, соответствующая занимаемой должности, срок действия),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график работы.</w:t>
      </w:r>
    </w:p>
    <w:p w:rsidR="00FA2F8F" w:rsidRPr="00E51EEA" w:rsidRDefault="00FA2F8F" w:rsidP="00E51EEA">
      <w:pPr>
        <w:spacing w:after="0" w:line="276" w:lineRule="auto"/>
        <w:ind w:left="0" w:firstLine="709"/>
        <w:rPr>
          <w:sz w:val="28"/>
          <w:szCs w:val="28"/>
        </w:rPr>
      </w:pPr>
      <w:r w:rsidRPr="00E51EEA">
        <w:rPr>
          <w:sz w:val="28"/>
          <w:szCs w:val="28"/>
          <w:u w:val="single"/>
        </w:rPr>
        <w:t>Показатель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 9</w:t>
      </w:r>
      <w:r w:rsidR="00C30770" w:rsidRPr="00E51EEA">
        <w:rPr>
          <w:sz w:val="28"/>
          <w:szCs w:val="28"/>
        </w:rPr>
        <w:t>5</w:t>
      </w:r>
      <w:r w:rsidRPr="00E51EEA">
        <w:rPr>
          <w:sz w:val="28"/>
          <w:szCs w:val="28"/>
        </w:rPr>
        <w:t xml:space="preserve"> баллов.</w:t>
      </w:r>
    </w:p>
    <w:p w:rsidR="003104C9" w:rsidRPr="00E51EEA" w:rsidRDefault="00FA2F8F" w:rsidP="00E51EEA">
      <w:pPr>
        <w:spacing w:after="0" w:line="276" w:lineRule="auto"/>
        <w:ind w:left="0" w:firstLine="709"/>
        <w:rPr>
          <w:sz w:val="28"/>
          <w:szCs w:val="28"/>
          <w:lang w:bidi="th-TH"/>
        </w:rPr>
      </w:pPr>
      <w:r w:rsidRPr="00E51EEA">
        <w:rPr>
          <w:sz w:val="28"/>
          <w:szCs w:val="28"/>
          <w:u w:val="single"/>
        </w:rPr>
        <w:t>Показатель «Доступность услуг для инвалидов»</w:t>
      </w:r>
      <w:r w:rsidRPr="00E51EEA">
        <w:rPr>
          <w:sz w:val="28"/>
          <w:szCs w:val="28"/>
        </w:rPr>
        <w:t xml:space="preserve"> оценен в </w:t>
      </w:r>
      <w:r w:rsidR="00C30770" w:rsidRPr="00E51EEA">
        <w:rPr>
          <w:sz w:val="28"/>
          <w:szCs w:val="28"/>
        </w:rPr>
        <w:t>57</w:t>
      </w:r>
      <w:r w:rsidRPr="00E51EEA">
        <w:rPr>
          <w:sz w:val="28"/>
          <w:szCs w:val="28"/>
        </w:rPr>
        <w:t xml:space="preserve"> балла.</w:t>
      </w:r>
      <w:r w:rsidR="00C30770" w:rsidRPr="00E51EEA">
        <w:rPr>
          <w:sz w:val="28"/>
          <w:szCs w:val="28"/>
          <w:lang w:bidi="th-TH"/>
        </w:rPr>
        <w:t xml:space="preserve"> </w:t>
      </w:r>
    </w:p>
    <w:p w:rsidR="00C30770" w:rsidRPr="00E51EEA" w:rsidRDefault="00C30770" w:rsidP="00E51EEA">
      <w:pPr>
        <w:spacing w:after="0" w:line="276" w:lineRule="auto"/>
        <w:ind w:left="0" w:firstLine="709"/>
        <w:rPr>
          <w:sz w:val="28"/>
          <w:szCs w:val="28"/>
          <w:lang w:bidi="th-TH"/>
        </w:rPr>
      </w:pPr>
      <w:r w:rsidRPr="00E51EEA">
        <w:rPr>
          <w:sz w:val="28"/>
          <w:szCs w:val="28"/>
          <w:lang w:bidi="th-TH"/>
        </w:rPr>
        <w:t xml:space="preserve">По критерию «Доступность услуг для инвалидов» в организации отсутствуют ряд условий для инвалидов, описанных в пунктах 3.1 и 3.2 </w:t>
      </w:r>
      <w:r w:rsidRPr="00E51EEA">
        <w:rPr>
          <w:sz w:val="28"/>
          <w:szCs w:val="28"/>
          <w:lang w:bidi="th-TH"/>
        </w:rPr>
        <w:lastRenderedPageBreak/>
        <w:t>Приказа Министерства здравоохранения Российской Федерации от 4 мая 2018 г. № 201н: </w:t>
      </w:r>
      <w:r w:rsidR="00A708F3" w:rsidRPr="00E51EEA">
        <w:rPr>
          <w:sz w:val="28"/>
          <w:szCs w:val="28"/>
          <w:lang w:bidi="th-TH"/>
        </w:rPr>
        <w:t>н</w:t>
      </w:r>
      <w:r w:rsidRPr="00E51EEA">
        <w:rPr>
          <w:sz w:val="28"/>
          <w:szCs w:val="28"/>
          <w:lang w:bidi="th-TH"/>
        </w:rPr>
        <w:t>аличие сменных кресел-колясок</w:t>
      </w:r>
      <w:r w:rsidR="00A708F3" w:rsidRPr="00E51EEA">
        <w:rPr>
          <w:sz w:val="28"/>
          <w:szCs w:val="28"/>
          <w:lang w:bidi="th-TH"/>
        </w:rPr>
        <w:t xml:space="preserve">. </w:t>
      </w:r>
      <w:r w:rsidRPr="00E51EEA">
        <w:rPr>
          <w:sz w:val="28"/>
          <w:szCs w:val="28"/>
          <w:lang w:bidi="th-TH"/>
        </w:rPr>
        <w:t>Дублирование для инвалидов по слуху и зрению звуковой и зрительной информации</w:t>
      </w:r>
      <w:r w:rsidR="00A708F3" w:rsidRPr="00E51EEA">
        <w:rPr>
          <w:sz w:val="28"/>
          <w:szCs w:val="28"/>
          <w:lang w:bidi="th-TH"/>
        </w:rPr>
        <w:t xml:space="preserve">, </w:t>
      </w:r>
      <w:r w:rsidRPr="00E51EEA">
        <w:rPr>
          <w:sz w:val="28"/>
          <w:szCs w:val="28"/>
          <w:lang w:bidi="th-TH"/>
        </w:rPr>
        <w:t>надписей, знаков и иной текстовой и графической информации знаками, выполненными рельефно-точечным шрифтом Брайля</w:t>
      </w:r>
      <w:r w:rsidR="00A708F3" w:rsidRPr="00E51EEA">
        <w:rPr>
          <w:sz w:val="28"/>
          <w:szCs w:val="28"/>
          <w:lang w:bidi="th-TH"/>
        </w:rPr>
        <w:t xml:space="preserve">. </w:t>
      </w:r>
      <w:r w:rsidRPr="00E51EEA">
        <w:rPr>
          <w:sz w:val="28"/>
          <w:szCs w:val="28"/>
          <w:lang w:bidi="th-TH"/>
        </w:rPr>
        <w:t>Возможность предоставления инвалидам по слуху (слуху и зрению) услуг сурдопереводчика (тифлосурдопереводчика)</w:t>
      </w:r>
      <w:r w:rsidR="00A708F3" w:rsidRPr="00E51EEA">
        <w:rPr>
          <w:sz w:val="28"/>
          <w:szCs w:val="28"/>
          <w:lang w:bidi="th-TH"/>
        </w:rPr>
        <w:t>.</w:t>
      </w:r>
      <w:r w:rsidR="003104C9" w:rsidRPr="00E51EEA">
        <w:rPr>
          <w:sz w:val="28"/>
          <w:szCs w:val="28"/>
          <w:lang w:bidi="th-TH"/>
        </w:rPr>
        <w:t xml:space="preserve"> Возможность </w:t>
      </w:r>
      <w:r w:rsidRPr="00E51EEA">
        <w:rPr>
          <w:sz w:val="28"/>
          <w:szCs w:val="28"/>
          <w:lang w:bidi="th-TH"/>
        </w:rPr>
        <w:t>сопровождения инвалида работниками медицинской организации</w:t>
      </w:r>
      <w:r w:rsidR="00A708F3" w:rsidRPr="00E51EEA">
        <w:rPr>
          <w:sz w:val="28"/>
          <w:szCs w:val="28"/>
          <w:lang w:bidi="th-TH"/>
        </w:rPr>
        <w:t>, н</w:t>
      </w:r>
      <w:r w:rsidRPr="00E51EEA">
        <w:rPr>
          <w:sz w:val="28"/>
          <w:szCs w:val="28"/>
          <w:lang w:bidi="th-TH"/>
        </w:rPr>
        <w:t>аличие возможности оказания первичной медико-санитарной и паллиативной медицинской помощи инвалидам на дому.</w:t>
      </w:r>
    </w:p>
    <w:p w:rsidR="005D5394" w:rsidRPr="00E51EEA" w:rsidRDefault="00FA2F8F" w:rsidP="00E51EEA">
      <w:pPr>
        <w:spacing w:after="0" w:line="276" w:lineRule="auto"/>
        <w:ind w:left="0" w:firstLine="709"/>
        <w:contextualSpacing/>
        <w:rPr>
          <w:sz w:val="28"/>
          <w:szCs w:val="28"/>
          <w:lang w:eastAsia="en-US" w:bidi="th-TH"/>
        </w:rPr>
      </w:pPr>
      <w:r w:rsidRPr="00E51EEA">
        <w:rPr>
          <w:sz w:val="28"/>
          <w:szCs w:val="28"/>
          <w:u w:val="single"/>
        </w:rPr>
        <w:t xml:space="preserve">Показатель «Доброжелательность, вежливость работников медицинской организации» </w:t>
      </w:r>
      <w:r w:rsidRPr="00E51EEA">
        <w:rPr>
          <w:sz w:val="28"/>
          <w:szCs w:val="28"/>
        </w:rPr>
        <w:t>оценен в 9</w:t>
      </w:r>
      <w:r w:rsidR="00C30770" w:rsidRPr="00E51EEA">
        <w:rPr>
          <w:sz w:val="28"/>
          <w:szCs w:val="28"/>
        </w:rPr>
        <w:t>8</w:t>
      </w:r>
      <w:r w:rsidRPr="00E51EEA">
        <w:rPr>
          <w:sz w:val="28"/>
          <w:szCs w:val="28"/>
        </w:rPr>
        <w:t xml:space="preserve"> баллов.</w:t>
      </w:r>
    </w:p>
    <w:p w:rsidR="00FA2F8F" w:rsidRPr="00E51EEA" w:rsidRDefault="00FA2F8F" w:rsidP="00E51EEA">
      <w:pPr>
        <w:spacing w:after="0" w:line="276" w:lineRule="auto"/>
        <w:ind w:left="0" w:firstLine="709"/>
        <w:contextualSpacing/>
        <w:rPr>
          <w:sz w:val="28"/>
          <w:szCs w:val="28"/>
          <w:lang w:eastAsia="en-US" w:bidi="th-TH"/>
        </w:rPr>
      </w:pPr>
      <w:r w:rsidRPr="00E51EEA">
        <w:rPr>
          <w:sz w:val="28"/>
          <w:szCs w:val="28"/>
          <w:u w:val="single"/>
        </w:rPr>
        <w:t xml:space="preserve">Показатель «Удовлетворенность условиями оказания услуг» - </w:t>
      </w:r>
      <w:r w:rsidRPr="00E51EEA">
        <w:rPr>
          <w:sz w:val="28"/>
          <w:szCs w:val="28"/>
        </w:rPr>
        <w:t xml:space="preserve">оценка </w:t>
      </w:r>
      <w:r w:rsidR="00C30770" w:rsidRPr="00E51EEA">
        <w:rPr>
          <w:sz w:val="28"/>
          <w:szCs w:val="28"/>
        </w:rPr>
        <w:t xml:space="preserve">97 </w:t>
      </w:r>
      <w:r w:rsidRPr="00E51EEA">
        <w:rPr>
          <w:sz w:val="28"/>
          <w:szCs w:val="28"/>
        </w:rPr>
        <w:t xml:space="preserve">баллов.   </w:t>
      </w:r>
    </w:p>
    <w:p w:rsidR="00577646" w:rsidRPr="00E51EEA" w:rsidRDefault="00FA2F8F" w:rsidP="00E51EEA">
      <w:pPr>
        <w:spacing w:after="0" w:line="276" w:lineRule="auto"/>
        <w:ind w:left="0" w:firstLine="709"/>
        <w:rPr>
          <w:sz w:val="28"/>
          <w:szCs w:val="28"/>
        </w:rPr>
      </w:pPr>
      <w:r w:rsidRPr="00E51EEA">
        <w:rPr>
          <w:sz w:val="28"/>
          <w:szCs w:val="28"/>
        </w:rPr>
        <w:t>Таким образом, можно сделать вывод, что руководством медицинской организации проводится</w:t>
      </w:r>
      <w:r w:rsidR="00C30770" w:rsidRPr="00E51EEA">
        <w:rPr>
          <w:sz w:val="28"/>
          <w:szCs w:val="28"/>
        </w:rPr>
        <w:t xml:space="preserve"> </w:t>
      </w:r>
      <w:r w:rsidRPr="00E51EEA">
        <w:rPr>
          <w:sz w:val="28"/>
          <w:szCs w:val="28"/>
        </w:rPr>
        <w:t>работа по улучшению качества условий предоставления услуг населению. Общественный совет, учитывая замечания, разработал предложения по улучшению деятельности медицинской организации:</w:t>
      </w:r>
    </w:p>
    <w:p w:rsidR="00577646" w:rsidRPr="00E51EEA" w:rsidRDefault="00FA2F8F" w:rsidP="00E51EEA">
      <w:pPr>
        <w:spacing w:after="0" w:line="276" w:lineRule="auto"/>
        <w:ind w:left="0" w:firstLine="709"/>
        <w:rPr>
          <w:sz w:val="28"/>
          <w:szCs w:val="28"/>
        </w:rPr>
      </w:pPr>
      <w:r w:rsidRPr="00E51EEA">
        <w:rPr>
          <w:sz w:val="28"/>
          <w:szCs w:val="28"/>
        </w:rPr>
        <w:t>1.</w:t>
      </w:r>
      <w:r w:rsidRPr="00E51EEA">
        <w:rPr>
          <w:sz w:val="28"/>
          <w:szCs w:val="28"/>
        </w:rPr>
        <w:tab/>
      </w:r>
      <w:bookmarkStart w:id="12" w:name="_Hlk157171529"/>
      <w:r w:rsidRPr="00E51EEA">
        <w:rPr>
          <w:sz w:val="28"/>
          <w:szCs w:val="28"/>
        </w:rPr>
        <w:t>Информацию о медицинской организации, размещенную на стенде и сайте организации, привести в соответствие с приказом МЗРФ от 30.12.2014 № 956н.</w:t>
      </w:r>
    </w:p>
    <w:p w:rsidR="00FA2F8F" w:rsidRPr="00E51EEA" w:rsidRDefault="00FA2F8F" w:rsidP="00E51EEA">
      <w:pPr>
        <w:spacing w:after="0" w:line="276" w:lineRule="auto"/>
        <w:ind w:left="0" w:firstLine="709"/>
        <w:rPr>
          <w:sz w:val="28"/>
          <w:szCs w:val="28"/>
        </w:rPr>
      </w:pPr>
      <w:r w:rsidRPr="00E51EEA">
        <w:rPr>
          <w:sz w:val="28"/>
          <w:szCs w:val="28"/>
        </w:rPr>
        <w:t>2.</w:t>
      </w:r>
      <w:r w:rsidRPr="00E51EEA">
        <w:rPr>
          <w:sz w:val="28"/>
          <w:szCs w:val="28"/>
        </w:rPr>
        <w:tab/>
        <w:t>Принять меры по обеспечению доступности услуг в медицинской организации для инвалидов в соответствии с приказом МЗРФ от</w:t>
      </w:r>
      <w:r w:rsidRPr="00E51EEA">
        <w:rPr>
          <w:sz w:val="28"/>
          <w:szCs w:val="28"/>
          <w:lang w:bidi="th-TH"/>
        </w:rPr>
        <w:t xml:space="preserve"> 4 мая 2018 г. № 201н.</w:t>
      </w:r>
    </w:p>
    <w:p w:rsidR="00A00262" w:rsidRPr="00E51EEA" w:rsidRDefault="00A00262" w:rsidP="00E51EEA">
      <w:pPr>
        <w:spacing w:after="0" w:line="276" w:lineRule="auto"/>
        <w:ind w:firstLine="709"/>
        <w:rPr>
          <w:sz w:val="28"/>
          <w:szCs w:val="28"/>
          <w:lang w:bidi="th-TH"/>
        </w:rPr>
      </w:pPr>
    </w:p>
    <w:bookmarkEnd w:id="12"/>
    <w:p w:rsidR="00577646" w:rsidRPr="00E51EEA" w:rsidRDefault="00C30770" w:rsidP="00E51EEA">
      <w:pPr>
        <w:spacing w:after="0" w:line="276" w:lineRule="auto"/>
        <w:ind w:left="0" w:firstLine="709"/>
        <w:rPr>
          <w:b/>
          <w:bCs/>
          <w:color w:val="auto"/>
          <w:sz w:val="28"/>
          <w:szCs w:val="28"/>
        </w:rPr>
      </w:pPr>
      <w:r w:rsidRPr="00E51EEA">
        <w:rPr>
          <w:b/>
          <w:bCs/>
          <w:color w:val="auto"/>
          <w:sz w:val="28"/>
          <w:szCs w:val="28"/>
        </w:rPr>
        <w:t>ГУЗ «Чернышевская центральная районная больница»</w:t>
      </w:r>
    </w:p>
    <w:p w:rsidR="00577646" w:rsidRPr="00E51EEA" w:rsidRDefault="00C30770" w:rsidP="00E51EEA">
      <w:pPr>
        <w:spacing w:after="0" w:line="276" w:lineRule="auto"/>
        <w:ind w:left="0" w:firstLine="709"/>
        <w:rPr>
          <w:b/>
          <w:bCs/>
          <w:color w:val="auto"/>
          <w:sz w:val="28"/>
          <w:szCs w:val="28"/>
        </w:rPr>
      </w:pPr>
      <w:r w:rsidRPr="00E51EEA">
        <w:rPr>
          <w:sz w:val="28"/>
          <w:szCs w:val="28"/>
        </w:rPr>
        <w:t>Всего обработано 667 анкет.  Итоговый показатель оценки качества условий оказания услуг данной организации составляет 87 баллов. ГУЗ «Чернышевская ЦРБ» занимает 1</w:t>
      </w:r>
      <w:r w:rsidR="00A00262" w:rsidRPr="00E51EEA">
        <w:rPr>
          <w:sz w:val="28"/>
          <w:szCs w:val="28"/>
        </w:rPr>
        <w:t>1</w:t>
      </w:r>
      <w:r w:rsidRPr="00E51EEA">
        <w:rPr>
          <w:sz w:val="28"/>
          <w:szCs w:val="28"/>
        </w:rPr>
        <w:t>-е место рейтинга организаций здравоохранения региона и 9-е место рейтинга среди ЦРБ здравоохранения региона.  В медицинской организации имеются замечания по критериям, выявленные при проведении НОК.</w:t>
      </w:r>
    </w:p>
    <w:p w:rsidR="00577646" w:rsidRPr="00E51EEA" w:rsidRDefault="00C30770" w:rsidP="00E51EEA">
      <w:pPr>
        <w:spacing w:after="0" w:line="276" w:lineRule="auto"/>
        <w:ind w:left="0" w:firstLine="709"/>
        <w:rPr>
          <w:b/>
          <w:bCs/>
          <w:color w:val="auto"/>
          <w:sz w:val="28"/>
          <w:szCs w:val="28"/>
        </w:rPr>
      </w:pPr>
      <w:r w:rsidRPr="00E51EEA">
        <w:rPr>
          <w:sz w:val="28"/>
          <w:szCs w:val="28"/>
          <w:u w:val="single"/>
        </w:rPr>
        <w:t>Показатель «Открытость и доступность информации об организации»</w:t>
      </w:r>
      <w:r w:rsidRPr="00E51EEA">
        <w:rPr>
          <w:sz w:val="28"/>
          <w:szCs w:val="28"/>
        </w:rPr>
        <w:t xml:space="preserve"> оценен на 92 балла. </w:t>
      </w:r>
    </w:p>
    <w:p w:rsidR="00577646" w:rsidRPr="00E51EEA" w:rsidRDefault="00C30770" w:rsidP="00E51EEA">
      <w:pPr>
        <w:spacing w:after="0" w:line="276" w:lineRule="auto"/>
        <w:ind w:left="0" w:firstLine="709"/>
        <w:rPr>
          <w:b/>
          <w:bCs/>
          <w:color w:val="auto"/>
          <w:sz w:val="28"/>
          <w:szCs w:val="28"/>
        </w:rPr>
      </w:pPr>
      <w:r w:rsidRPr="00E51EEA">
        <w:rPr>
          <w:sz w:val="28"/>
          <w:szCs w:val="28"/>
          <w:lang w:bidi="th-TH"/>
        </w:rPr>
        <w:t xml:space="preserve">На информационных ресурсах организации не представлена указанная ниже информация в соответствии с требованиями, утвержденными </w:t>
      </w:r>
      <w:r w:rsidRPr="00E51EEA">
        <w:rPr>
          <w:color w:val="auto"/>
          <w:sz w:val="28"/>
          <w:szCs w:val="28"/>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w:t>
      </w:r>
      <w:r w:rsidRPr="00E51EEA">
        <w:rPr>
          <w:color w:val="auto"/>
          <w:sz w:val="28"/>
          <w:szCs w:val="28"/>
        </w:rPr>
        <w:lastRenderedPageBreak/>
        <w:t>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 м</w:t>
      </w:r>
      <w:r w:rsidRPr="00E51EEA">
        <w:rPr>
          <w:sz w:val="28"/>
          <w:szCs w:val="28"/>
          <w:lang w:bidi="th-TH"/>
        </w:rPr>
        <w:t>есто нахождения и схема проезда, включая обособленные структурные подразделения (при их наличии), сведения об учредителе (учредителях), структура, органы управления, номера телефонов справочных служб, телефоны, адреса электронной почты</w:t>
      </w:r>
      <w:r w:rsidR="003104C9" w:rsidRPr="00E51EEA">
        <w:rPr>
          <w:sz w:val="28"/>
          <w:szCs w:val="28"/>
          <w:lang w:bidi="th-TH"/>
        </w:rPr>
        <w:t>;</w:t>
      </w:r>
      <w:r w:rsidRPr="00E51EEA">
        <w:rPr>
          <w:sz w:val="28"/>
          <w:szCs w:val="28"/>
          <w:lang w:bidi="th-TH"/>
        </w:rPr>
        <w:t xml:space="preserve"> информация о видах медицинской помощи</w:t>
      </w:r>
      <w:r w:rsidR="003104C9" w:rsidRPr="00E51EEA">
        <w:rPr>
          <w:sz w:val="28"/>
          <w:szCs w:val="28"/>
          <w:lang w:bidi="th-TH"/>
        </w:rPr>
        <w:t>;</w:t>
      </w:r>
      <w:r w:rsidRPr="00E51EEA">
        <w:rPr>
          <w:sz w:val="28"/>
          <w:szCs w:val="28"/>
          <w:lang w:bidi="th-TH"/>
        </w:rPr>
        <w:t xml:space="preserve"> информация об обязанностях граждан в сфере охраны здоровья</w:t>
      </w:r>
      <w:r w:rsidR="003104C9" w:rsidRPr="00E51EEA">
        <w:rPr>
          <w:sz w:val="28"/>
          <w:szCs w:val="28"/>
          <w:lang w:bidi="th-TH"/>
        </w:rPr>
        <w:t xml:space="preserve">; </w:t>
      </w:r>
      <w:r w:rsidRPr="00E51EEA">
        <w:rPr>
          <w:sz w:val="28"/>
          <w:szCs w:val="28"/>
          <w:lang w:bidi="th-TH"/>
        </w:rPr>
        <w:t>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3104C9" w:rsidRPr="00E51EEA">
        <w:rPr>
          <w:sz w:val="28"/>
          <w:szCs w:val="28"/>
          <w:lang w:bidi="th-TH"/>
        </w:rPr>
        <w:t>;</w:t>
      </w:r>
      <w:r w:rsidR="001B74C4" w:rsidRPr="00E51EEA">
        <w:rPr>
          <w:sz w:val="28"/>
          <w:szCs w:val="28"/>
          <w:lang w:bidi="th-TH"/>
        </w:rPr>
        <w:t xml:space="preserve"> и</w:t>
      </w:r>
      <w:r w:rsidRPr="00E51EEA">
        <w:rPr>
          <w:sz w:val="28"/>
          <w:szCs w:val="28"/>
          <w:lang w:bidi="th-TH"/>
        </w:rPr>
        <w:t>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EF15FA" w:rsidRPr="00E51EEA">
        <w:rPr>
          <w:sz w:val="28"/>
          <w:szCs w:val="28"/>
          <w:lang w:bidi="th-TH"/>
        </w:rPr>
        <w:t>;</w:t>
      </w:r>
      <w:r w:rsidR="001B74C4" w:rsidRPr="00E51EEA">
        <w:rPr>
          <w:sz w:val="28"/>
          <w:szCs w:val="28"/>
          <w:lang w:bidi="th-TH"/>
        </w:rPr>
        <w:t xml:space="preserve"> и</w:t>
      </w:r>
      <w:r w:rsidRPr="00E51EEA">
        <w:rPr>
          <w:sz w:val="28"/>
          <w:szCs w:val="28"/>
          <w:lang w:bidi="th-TH"/>
        </w:rPr>
        <w:t>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EF15FA" w:rsidRPr="00E51EEA">
        <w:rPr>
          <w:sz w:val="28"/>
          <w:szCs w:val="28"/>
          <w:lang w:bidi="th-TH"/>
        </w:rPr>
        <w:t>.</w:t>
      </w:r>
      <w:r w:rsidR="001B74C4" w:rsidRPr="00E51EEA">
        <w:rPr>
          <w:sz w:val="28"/>
          <w:szCs w:val="28"/>
          <w:lang w:bidi="th-TH"/>
        </w:rPr>
        <w:t xml:space="preserve"> </w:t>
      </w:r>
      <w:r w:rsidR="00EF15FA" w:rsidRPr="00E51EEA">
        <w:rPr>
          <w:sz w:val="28"/>
          <w:szCs w:val="28"/>
          <w:lang w:bidi="th-TH"/>
        </w:rPr>
        <w:t>С</w:t>
      </w:r>
      <w:r w:rsidRPr="00E51EEA">
        <w:rPr>
          <w:sz w:val="28"/>
          <w:szCs w:val="28"/>
          <w:lang w:bidi="th-TH"/>
        </w:rPr>
        <w:t>роки госпитализации</w:t>
      </w:r>
      <w:r w:rsidR="001B74C4" w:rsidRPr="00E51EEA">
        <w:rPr>
          <w:sz w:val="28"/>
          <w:szCs w:val="28"/>
          <w:lang w:bidi="th-TH"/>
        </w:rPr>
        <w:t>, п</w:t>
      </w:r>
      <w:r w:rsidRPr="00E51EEA">
        <w:rPr>
          <w:sz w:val="28"/>
          <w:szCs w:val="28"/>
          <w:lang w:bidi="th-TH"/>
        </w:rPr>
        <w:t>равила предоставления платных медицинских услуг</w:t>
      </w:r>
      <w:r w:rsidR="001B74C4" w:rsidRPr="00E51EEA">
        <w:rPr>
          <w:sz w:val="28"/>
          <w:szCs w:val="28"/>
          <w:lang w:bidi="th-TH"/>
        </w:rPr>
        <w:t xml:space="preserve">, </w:t>
      </w:r>
      <w:r w:rsidR="00EF15FA" w:rsidRPr="00E51EEA">
        <w:rPr>
          <w:sz w:val="28"/>
          <w:szCs w:val="28"/>
          <w:lang w:bidi="th-TH"/>
        </w:rPr>
        <w:t>у</w:t>
      </w:r>
      <w:r w:rsidRPr="00E51EEA">
        <w:rPr>
          <w:sz w:val="28"/>
          <w:szCs w:val="28"/>
          <w:lang w:bidi="th-TH"/>
        </w:rPr>
        <w:t>словия, порядок, форма предоставления медицинских услуг и порядок их оплаты</w:t>
      </w:r>
      <w:r w:rsidR="001B74C4" w:rsidRPr="00E51EEA">
        <w:rPr>
          <w:sz w:val="28"/>
          <w:szCs w:val="28"/>
          <w:lang w:bidi="th-TH"/>
        </w:rPr>
        <w:t>. И</w:t>
      </w:r>
      <w:r w:rsidRPr="00E51EEA">
        <w:rPr>
          <w:sz w:val="28"/>
          <w:szCs w:val="28"/>
          <w:lang w:bidi="th-TH"/>
        </w:rPr>
        <w:t>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1B74C4" w:rsidRPr="00E51EEA">
        <w:rPr>
          <w:sz w:val="28"/>
          <w:szCs w:val="28"/>
          <w:lang w:bidi="th-TH"/>
        </w:rPr>
        <w:t>. С</w:t>
      </w:r>
      <w:r w:rsidRPr="00E51EEA">
        <w:rPr>
          <w:sz w:val="28"/>
          <w:szCs w:val="28"/>
          <w:lang w:bidi="th-TH"/>
        </w:rPr>
        <w:t>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1B74C4" w:rsidRPr="00E51EEA">
        <w:rPr>
          <w:sz w:val="28"/>
          <w:szCs w:val="28"/>
          <w:lang w:bidi="th-TH"/>
        </w:rPr>
        <w:t>. С</w:t>
      </w:r>
      <w:r w:rsidRPr="00E51EEA">
        <w:rPr>
          <w:sz w:val="28"/>
          <w:szCs w:val="28"/>
          <w:lang w:bidi="th-TH"/>
        </w:rPr>
        <w:t>ведения из документа об образовании (уровень образования, организация, выдавшая документ об образовании, год выдачи, специальность, квалификация)</w:t>
      </w:r>
      <w:r w:rsidR="001B74C4" w:rsidRPr="00E51EEA">
        <w:rPr>
          <w:sz w:val="28"/>
          <w:szCs w:val="28"/>
          <w:lang w:bidi="th-TH"/>
        </w:rPr>
        <w:t>, с</w:t>
      </w:r>
      <w:r w:rsidRPr="00E51EEA">
        <w:rPr>
          <w:sz w:val="28"/>
          <w:szCs w:val="28"/>
          <w:lang w:bidi="th-TH"/>
        </w:rPr>
        <w:t>ведения из сертификата специалиста (специальность, соответствующая занимаемой должности, срок действия)</w:t>
      </w:r>
      <w:r w:rsidR="001B74C4" w:rsidRPr="00E51EEA">
        <w:rPr>
          <w:sz w:val="28"/>
          <w:szCs w:val="28"/>
          <w:lang w:bidi="th-TH"/>
        </w:rPr>
        <w:t>, г</w:t>
      </w:r>
      <w:r w:rsidRPr="00E51EEA">
        <w:rPr>
          <w:sz w:val="28"/>
          <w:szCs w:val="28"/>
          <w:lang w:bidi="th-TH"/>
        </w:rPr>
        <w:t>рафик работы</w:t>
      </w:r>
      <w:r w:rsidR="001B74C4" w:rsidRPr="00E51EEA">
        <w:rPr>
          <w:sz w:val="28"/>
          <w:szCs w:val="28"/>
          <w:lang w:bidi="th-TH"/>
        </w:rPr>
        <w:t>.</w:t>
      </w:r>
    </w:p>
    <w:p w:rsidR="00C30770" w:rsidRPr="00E51EEA" w:rsidRDefault="00C30770" w:rsidP="00E51EEA">
      <w:pPr>
        <w:spacing w:after="0" w:line="276" w:lineRule="auto"/>
        <w:ind w:left="0" w:firstLine="709"/>
        <w:rPr>
          <w:b/>
          <w:bCs/>
          <w:color w:val="auto"/>
          <w:sz w:val="28"/>
          <w:szCs w:val="28"/>
        </w:rPr>
      </w:pPr>
      <w:r w:rsidRPr="00E51EEA">
        <w:rPr>
          <w:sz w:val="28"/>
          <w:szCs w:val="28"/>
          <w:u w:val="single"/>
        </w:rPr>
        <w:t>Показатель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 9</w:t>
      </w:r>
      <w:r w:rsidR="001B74C4" w:rsidRPr="00E51EEA">
        <w:rPr>
          <w:sz w:val="28"/>
          <w:szCs w:val="28"/>
        </w:rPr>
        <w:t>3</w:t>
      </w:r>
      <w:r w:rsidRPr="00E51EEA">
        <w:rPr>
          <w:sz w:val="28"/>
          <w:szCs w:val="28"/>
        </w:rPr>
        <w:t xml:space="preserve"> балл</w:t>
      </w:r>
      <w:r w:rsidR="001B74C4" w:rsidRPr="00E51EEA">
        <w:rPr>
          <w:sz w:val="28"/>
          <w:szCs w:val="28"/>
        </w:rPr>
        <w:t>а</w:t>
      </w:r>
      <w:r w:rsidRPr="00E51EEA">
        <w:rPr>
          <w:sz w:val="28"/>
          <w:szCs w:val="28"/>
        </w:rPr>
        <w:t>.</w:t>
      </w:r>
    </w:p>
    <w:p w:rsidR="00EF15FA" w:rsidRPr="00E51EEA" w:rsidRDefault="00C30770" w:rsidP="00E51EEA">
      <w:pPr>
        <w:spacing w:after="0" w:line="276" w:lineRule="auto"/>
        <w:ind w:left="0" w:firstLine="709"/>
        <w:rPr>
          <w:sz w:val="28"/>
          <w:szCs w:val="28"/>
          <w:lang w:bidi="th-TH"/>
        </w:rPr>
      </w:pPr>
      <w:r w:rsidRPr="00E51EEA">
        <w:rPr>
          <w:sz w:val="28"/>
          <w:szCs w:val="28"/>
          <w:u w:val="single"/>
        </w:rPr>
        <w:t>Показатель «Доступность услуг для инвалидов»</w:t>
      </w:r>
      <w:r w:rsidRPr="00E51EEA">
        <w:rPr>
          <w:sz w:val="28"/>
          <w:szCs w:val="28"/>
        </w:rPr>
        <w:t xml:space="preserve"> оценен в 5</w:t>
      </w:r>
      <w:r w:rsidR="001B74C4" w:rsidRPr="00E51EEA">
        <w:rPr>
          <w:sz w:val="28"/>
          <w:szCs w:val="28"/>
        </w:rPr>
        <w:t>2</w:t>
      </w:r>
      <w:r w:rsidRPr="00E51EEA">
        <w:rPr>
          <w:sz w:val="28"/>
          <w:szCs w:val="28"/>
        </w:rPr>
        <w:t xml:space="preserve"> балла.</w:t>
      </w:r>
      <w:r w:rsidRPr="00E51EEA">
        <w:rPr>
          <w:sz w:val="28"/>
          <w:szCs w:val="28"/>
          <w:lang w:bidi="th-TH"/>
        </w:rPr>
        <w:t xml:space="preserve"> </w:t>
      </w:r>
    </w:p>
    <w:p w:rsidR="001B74C4" w:rsidRPr="00E51EEA" w:rsidRDefault="00C30770" w:rsidP="00E51EEA">
      <w:pPr>
        <w:spacing w:after="0" w:line="276" w:lineRule="auto"/>
        <w:ind w:left="0" w:firstLine="709"/>
        <w:rPr>
          <w:sz w:val="28"/>
          <w:szCs w:val="28"/>
          <w:lang w:bidi="th-TH"/>
        </w:rPr>
      </w:pPr>
      <w:r w:rsidRPr="00E51EEA">
        <w:rPr>
          <w:sz w:val="28"/>
          <w:szCs w:val="28"/>
          <w:lang w:bidi="th-TH"/>
        </w:rPr>
        <w:t xml:space="preserve">По критерию «Доступность услуг для инвалидов» в организации отсутствуют ряд условий для инвалидов, описанных в пунктах 3.1 и 3.2 </w:t>
      </w:r>
      <w:r w:rsidRPr="00E51EEA">
        <w:rPr>
          <w:sz w:val="28"/>
          <w:szCs w:val="28"/>
          <w:lang w:bidi="th-TH"/>
        </w:rPr>
        <w:lastRenderedPageBreak/>
        <w:t>Приказа Министерства здравоохранения Российской Феде</w:t>
      </w:r>
      <w:r w:rsidR="00A708F3" w:rsidRPr="00E51EEA">
        <w:rPr>
          <w:sz w:val="28"/>
          <w:szCs w:val="28"/>
          <w:lang w:bidi="th-TH"/>
        </w:rPr>
        <w:t>рации от 4 мая 2018 г. № 201н:  н</w:t>
      </w:r>
      <w:r w:rsidR="001B74C4" w:rsidRPr="00E51EEA">
        <w:rPr>
          <w:sz w:val="28"/>
          <w:szCs w:val="28"/>
          <w:lang w:eastAsia="en-US" w:bidi="th-TH"/>
        </w:rPr>
        <w:t>аличие выделенных стоянок для автотранспортных средств инвалидов</w:t>
      </w:r>
      <w:r w:rsidR="00A708F3" w:rsidRPr="00E51EEA">
        <w:rPr>
          <w:sz w:val="28"/>
          <w:szCs w:val="28"/>
          <w:lang w:bidi="th-TH"/>
        </w:rPr>
        <w:t xml:space="preserve">, </w:t>
      </w:r>
      <w:r w:rsidR="001B74C4" w:rsidRPr="00E51EEA">
        <w:rPr>
          <w:sz w:val="28"/>
          <w:szCs w:val="28"/>
          <w:lang w:eastAsia="en-US" w:bidi="th-TH"/>
        </w:rPr>
        <w:t>сменных кресел-колясок</w:t>
      </w:r>
      <w:r w:rsidR="00A708F3" w:rsidRPr="00E51EEA">
        <w:rPr>
          <w:sz w:val="28"/>
          <w:szCs w:val="28"/>
          <w:lang w:bidi="th-TH"/>
        </w:rPr>
        <w:t xml:space="preserve">, </w:t>
      </w:r>
      <w:r w:rsidR="001B74C4" w:rsidRPr="00E51EEA">
        <w:rPr>
          <w:sz w:val="28"/>
          <w:szCs w:val="28"/>
          <w:lang w:eastAsia="en-US" w:bidi="th-TH"/>
        </w:rPr>
        <w:t>специально оборудованных санитарно-гигиенических помещений в организации</w:t>
      </w:r>
      <w:r w:rsidR="00A708F3" w:rsidRPr="00E51EEA">
        <w:rPr>
          <w:sz w:val="28"/>
          <w:szCs w:val="28"/>
          <w:lang w:bidi="th-TH"/>
        </w:rPr>
        <w:t xml:space="preserve">. </w:t>
      </w:r>
      <w:r w:rsidR="001B74C4" w:rsidRPr="00E51EEA">
        <w:rPr>
          <w:sz w:val="28"/>
          <w:szCs w:val="28"/>
          <w:lang w:eastAsia="en-US" w:bidi="th-TH"/>
        </w:rPr>
        <w:t>Дублирование для инвалидов по слуху и зрению звуковой и зрительной информации</w:t>
      </w:r>
      <w:r w:rsidR="00A708F3" w:rsidRPr="00E51EEA">
        <w:rPr>
          <w:sz w:val="28"/>
          <w:szCs w:val="28"/>
          <w:lang w:bidi="th-TH"/>
        </w:rPr>
        <w:t xml:space="preserve">, </w:t>
      </w:r>
      <w:r w:rsidR="001B74C4" w:rsidRPr="00E51EEA">
        <w:rPr>
          <w:sz w:val="28"/>
          <w:szCs w:val="28"/>
          <w:lang w:eastAsia="en-US" w:bidi="th-TH"/>
        </w:rPr>
        <w:t>надписей, знаков и иной текстовой и графической информации знаками, выполненными рельефно-точечным шрифтом Брайля</w:t>
      </w:r>
      <w:r w:rsidR="00A708F3" w:rsidRPr="00E51EEA">
        <w:rPr>
          <w:sz w:val="28"/>
          <w:szCs w:val="28"/>
          <w:lang w:bidi="th-TH"/>
        </w:rPr>
        <w:t xml:space="preserve">. </w:t>
      </w:r>
      <w:r w:rsidR="001B74C4" w:rsidRPr="00E51EEA">
        <w:rPr>
          <w:sz w:val="28"/>
          <w:szCs w:val="28"/>
          <w:lang w:eastAsia="en-US" w:bidi="th-TH"/>
        </w:rPr>
        <w:t>Возможность предоставления инвалидам по слуху (слуху и зрению) услуг сурдопереводчика (тифлосурдопереводчика)</w:t>
      </w:r>
      <w:r w:rsidR="00A708F3" w:rsidRPr="00E51EEA">
        <w:rPr>
          <w:sz w:val="28"/>
          <w:szCs w:val="28"/>
          <w:lang w:bidi="th-TH"/>
        </w:rPr>
        <w:t>.</w:t>
      </w:r>
      <w:r w:rsidR="00EF15FA" w:rsidRPr="00E51EEA">
        <w:rPr>
          <w:sz w:val="28"/>
          <w:szCs w:val="28"/>
          <w:lang w:bidi="th-TH"/>
        </w:rPr>
        <w:t xml:space="preserve"> В</w:t>
      </w:r>
      <w:r w:rsidR="001B74C4" w:rsidRPr="00E51EEA">
        <w:rPr>
          <w:sz w:val="28"/>
          <w:szCs w:val="28"/>
          <w:lang w:eastAsia="en-US" w:bidi="th-TH"/>
        </w:rPr>
        <w:t>озможност</w:t>
      </w:r>
      <w:r w:rsidR="00EF15FA" w:rsidRPr="00E51EEA">
        <w:rPr>
          <w:sz w:val="28"/>
          <w:szCs w:val="28"/>
          <w:lang w:eastAsia="en-US" w:bidi="th-TH"/>
        </w:rPr>
        <w:t>ь</w:t>
      </w:r>
      <w:r w:rsidR="001B74C4" w:rsidRPr="00E51EEA">
        <w:rPr>
          <w:sz w:val="28"/>
          <w:szCs w:val="28"/>
          <w:lang w:eastAsia="en-US" w:bidi="th-TH"/>
        </w:rPr>
        <w:t xml:space="preserve"> сопровождения инвалида работниками медицинской организации</w:t>
      </w:r>
      <w:r w:rsidR="00EF15FA" w:rsidRPr="00E51EEA">
        <w:rPr>
          <w:sz w:val="28"/>
          <w:szCs w:val="28"/>
          <w:lang w:eastAsia="en-US" w:bidi="th-TH"/>
        </w:rPr>
        <w:t>.</w:t>
      </w:r>
    </w:p>
    <w:p w:rsidR="00577646" w:rsidRPr="00E51EEA" w:rsidRDefault="00C30770" w:rsidP="00E51EEA">
      <w:pPr>
        <w:spacing w:after="0" w:line="276" w:lineRule="auto"/>
        <w:ind w:left="0" w:firstLine="709"/>
        <w:contextualSpacing/>
        <w:rPr>
          <w:sz w:val="28"/>
          <w:szCs w:val="28"/>
          <w:lang w:eastAsia="en-US" w:bidi="th-TH"/>
        </w:rPr>
      </w:pPr>
      <w:r w:rsidRPr="00E51EEA">
        <w:rPr>
          <w:sz w:val="28"/>
          <w:szCs w:val="28"/>
          <w:u w:val="single"/>
        </w:rPr>
        <w:t>Показатель «Доброжелательность, вежливость работников</w:t>
      </w:r>
      <w:r w:rsidR="001B74C4" w:rsidRPr="00E51EEA">
        <w:rPr>
          <w:sz w:val="28"/>
          <w:szCs w:val="28"/>
          <w:u w:val="single"/>
        </w:rPr>
        <w:t xml:space="preserve"> </w:t>
      </w:r>
      <w:r w:rsidRPr="00E51EEA">
        <w:rPr>
          <w:sz w:val="28"/>
          <w:szCs w:val="28"/>
          <w:u w:val="single"/>
        </w:rPr>
        <w:t xml:space="preserve">медицинской организации» </w:t>
      </w:r>
      <w:r w:rsidRPr="00E51EEA">
        <w:rPr>
          <w:sz w:val="28"/>
          <w:szCs w:val="28"/>
        </w:rPr>
        <w:t>оценен в 9</w:t>
      </w:r>
      <w:r w:rsidR="001B74C4" w:rsidRPr="00E51EEA">
        <w:rPr>
          <w:sz w:val="28"/>
          <w:szCs w:val="28"/>
        </w:rPr>
        <w:t>9</w:t>
      </w:r>
      <w:r w:rsidRPr="00E51EEA">
        <w:rPr>
          <w:sz w:val="28"/>
          <w:szCs w:val="28"/>
        </w:rPr>
        <w:t xml:space="preserve"> балл</w:t>
      </w:r>
      <w:r w:rsidR="001B74C4" w:rsidRPr="00E51EEA">
        <w:rPr>
          <w:sz w:val="28"/>
          <w:szCs w:val="28"/>
        </w:rPr>
        <w:t>ов</w:t>
      </w:r>
      <w:r w:rsidRPr="00E51EEA">
        <w:rPr>
          <w:sz w:val="28"/>
          <w:szCs w:val="28"/>
        </w:rPr>
        <w:t>.</w:t>
      </w:r>
    </w:p>
    <w:p w:rsidR="00C30770" w:rsidRPr="00E51EEA" w:rsidRDefault="00C30770" w:rsidP="00E51EEA">
      <w:pPr>
        <w:spacing w:after="0" w:line="276" w:lineRule="auto"/>
        <w:ind w:left="0" w:firstLine="709"/>
        <w:contextualSpacing/>
        <w:rPr>
          <w:sz w:val="28"/>
          <w:szCs w:val="28"/>
          <w:lang w:eastAsia="en-US" w:bidi="th-TH"/>
        </w:rPr>
      </w:pPr>
      <w:r w:rsidRPr="00E51EEA">
        <w:rPr>
          <w:sz w:val="28"/>
          <w:szCs w:val="28"/>
          <w:u w:val="single"/>
        </w:rPr>
        <w:t xml:space="preserve">Показатель «Удовлетворенность условиями оказания услуг» - </w:t>
      </w:r>
      <w:r w:rsidRPr="00E51EEA">
        <w:rPr>
          <w:sz w:val="28"/>
          <w:szCs w:val="28"/>
        </w:rPr>
        <w:t xml:space="preserve">оценка 97 баллов.   </w:t>
      </w:r>
    </w:p>
    <w:p w:rsidR="00577646" w:rsidRPr="00E51EEA" w:rsidRDefault="00C30770" w:rsidP="00E51EEA">
      <w:pPr>
        <w:spacing w:after="0" w:line="276" w:lineRule="auto"/>
        <w:ind w:left="0" w:firstLine="709"/>
        <w:rPr>
          <w:sz w:val="28"/>
          <w:szCs w:val="28"/>
        </w:rPr>
      </w:pPr>
      <w:r w:rsidRPr="00E51EEA">
        <w:rPr>
          <w:sz w:val="28"/>
          <w:szCs w:val="28"/>
        </w:rPr>
        <w:t>Таким образом, можно сделать вывод, что руководством медицинской организации проводится работа по улучшению качества условий предоставления услуг населению. Общественный совет, учитывая замечания, разработал предложения по улучшению деятельности медицинской организации:</w:t>
      </w:r>
    </w:p>
    <w:p w:rsidR="00577646" w:rsidRPr="00E51EEA" w:rsidRDefault="00577646" w:rsidP="00E51EEA">
      <w:pPr>
        <w:spacing w:after="0" w:line="276" w:lineRule="auto"/>
        <w:ind w:left="0" w:firstLine="709"/>
        <w:rPr>
          <w:sz w:val="28"/>
          <w:szCs w:val="28"/>
        </w:rPr>
      </w:pPr>
      <w:r w:rsidRPr="00E51EEA">
        <w:rPr>
          <w:sz w:val="28"/>
          <w:szCs w:val="28"/>
        </w:rPr>
        <w:t xml:space="preserve">1. </w:t>
      </w:r>
      <w:r w:rsidR="002959F3" w:rsidRPr="00E51EEA">
        <w:rPr>
          <w:sz w:val="28"/>
          <w:szCs w:val="28"/>
        </w:rPr>
        <w:t>Информацию о медицинской организации, размещенную на стенде и сайте организации, привести в соответствие с приказом МЗРФ от 30.12.2014 № 956н.</w:t>
      </w:r>
    </w:p>
    <w:p w:rsidR="002959F3" w:rsidRPr="00E51EEA" w:rsidRDefault="00577646" w:rsidP="00E51EEA">
      <w:pPr>
        <w:spacing w:after="0" w:line="276" w:lineRule="auto"/>
        <w:ind w:left="0" w:firstLine="709"/>
        <w:rPr>
          <w:sz w:val="28"/>
          <w:szCs w:val="28"/>
        </w:rPr>
      </w:pPr>
      <w:r w:rsidRPr="00E51EEA">
        <w:rPr>
          <w:sz w:val="28"/>
          <w:szCs w:val="28"/>
        </w:rPr>
        <w:t xml:space="preserve">2. </w:t>
      </w:r>
      <w:r w:rsidR="002959F3" w:rsidRPr="00E51EEA">
        <w:rPr>
          <w:sz w:val="28"/>
          <w:szCs w:val="28"/>
        </w:rPr>
        <w:t>Принять меры по обеспечению доступности услуг в медицинской организации для инвалидов в соответствии с приказом МЗРФ от</w:t>
      </w:r>
      <w:r w:rsidR="002959F3" w:rsidRPr="00E51EEA">
        <w:rPr>
          <w:sz w:val="28"/>
          <w:szCs w:val="28"/>
          <w:lang w:bidi="th-TH"/>
        </w:rPr>
        <w:t xml:space="preserve"> 4 мая 2018 г. № 201н.</w:t>
      </w:r>
    </w:p>
    <w:p w:rsidR="00A00262" w:rsidRPr="00E51EEA" w:rsidRDefault="00A00262" w:rsidP="00E51EEA">
      <w:pPr>
        <w:spacing w:after="0" w:line="276" w:lineRule="auto"/>
        <w:ind w:firstLine="709"/>
        <w:rPr>
          <w:sz w:val="28"/>
          <w:szCs w:val="28"/>
          <w:lang w:bidi="th-TH"/>
        </w:rPr>
      </w:pPr>
    </w:p>
    <w:p w:rsidR="00FE7553" w:rsidRPr="00E51EEA" w:rsidRDefault="001B74C4" w:rsidP="00E51EEA">
      <w:pPr>
        <w:spacing w:after="0" w:line="276" w:lineRule="auto"/>
        <w:ind w:left="0" w:firstLine="709"/>
        <w:rPr>
          <w:b/>
          <w:bCs/>
          <w:color w:val="auto"/>
          <w:sz w:val="28"/>
          <w:szCs w:val="28"/>
        </w:rPr>
      </w:pPr>
      <w:r w:rsidRPr="00E51EEA">
        <w:rPr>
          <w:b/>
          <w:bCs/>
          <w:color w:val="auto"/>
          <w:sz w:val="28"/>
          <w:szCs w:val="28"/>
        </w:rPr>
        <w:t>ГУЗ «</w:t>
      </w:r>
      <w:proofErr w:type="spellStart"/>
      <w:r w:rsidRPr="00E51EEA">
        <w:rPr>
          <w:b/>
          <w:bCs/>
          <w:color w:val="auto"/>
          <w:sz w:val="28"/>
          <w:szCs w:val="28"/>
        </w:rPr>
        <w:t>Шелопугинская</w:t>
      </w:r>
      <w:proofErr w:type="spellEnd"/>
      <w:r w:rsidRPr="00E51EEA">
        <w:rPr>
          <w:b/>
          <w:bCs/>
          <w:color w:val="auto"/>
          <w:sz w:val="28"/>
          <w:szCs w:val="28"/>
        </w:rPr>
        <w:t xml:space="preserve"> центральная районная больница»</w:t>
      </w:r>
    </w:p>
    <w:p w:rsidR="00577646" w:rsidRPr="00E51EEA" w:rsidRDefault="00FE7553" w:rsidP="00E51EEA">
      <w:pPr>
        <w:spacing w:after="0" w:line="276" w:lineRule="auto"/>
        <w:ind w:left="0" w:firstLine="709"/>
        <w:rPr>
          <w:sz w:val="28"/>
          <w:szCs w:val="28"/>
        </w:rPr>
      </w:pPr>
      <w:r w:rsidRPr="00E51EEA">
        <w:rPr>
          <w:sz w:val="28"/>
          <w:szCs w:val="28"/>
        </w:rPr>
        <w:t>Всего обработано 465 анкет.  Итоговый показатель оценки качества условий оказания услуг данной организации составляет 88 баллов. ГУЗ «</w:t>
      </w:r>
      <w:proofErr w:type="spellStart"/>
      <w:r w:rsidRPr="00E51EEA">
        <w:rPr>
          <w:sz w:val="28"/>
          <w:szCs w:val="28"/>
        </w:rPr>
        <w:t>Шелопугинская</w:t>
      </w:r>
      <w:proofErr w:type="spellEnd"/>
      <w:r w:rsidRPr="00E51EEA">
        <w:rPr>
          <w:sz w:val="28"/>
          <w:szCs w:val="28"/>
        </w:rPr>
        <w:t xml:space="preserve"> ЦРБ» занимает </w:t>
      </w:r>
      <w:r w:rsidR="00A00262" w:rsidRPr="00E51EEA">
        <w:rPr>
          <w:sz w:val="28"/>
          <w:szCs w:val="28"/>
        </w:rPr>
        <w:t>10</w:t>
      </w:r>
      <w:r w:rsidRPr="00E51EEA">
        <w:rPr>
          <w:sz w:val="28"/>
          <w:szCs w:val="28"/>
        </w:rPr>
        <w:t>-е место рейтинга организаций здравоохранения региона и 8-е место рейтинга среди ЦРБ здравоохранения региона.  В медицинской организации имеются замечания по критериям, выявленные при проведении НОК.</w:t>
      </w:r>
    </w:p>
    <w:p w:rsidR="005D5394" w:rsidRPr="00E51EEA" w:rsidRDefault="00FE7553" w:rsidP="00E51EEA">
      <w:pPr>
        <w:spacing w:after="0" w:line="276" w:lineRule="auto"/>
        <w:ind w:left="0" w:firstLine="709"/>
        <w:rPr>
          <w:sz w:val="28"/>
          <w:szCs w:val="28"/>
        </w:rPr>
      </w:pPr>
      <w:r w:rsidRPr="00E51EEA">
        <w:rPr>
          <w:sz w:val="28"/>
          <w:szCs w:val="28"/>
          <w:u w:val="single"/>
        </w:rPr>
        <w:t>Показатель «Открытость и доступность информации об организации»</w:t>
      </w:r>
      <w:r w:rsidRPr="00E51EEA">
        <w:rPr>
          <w:sz w:val="28"/>
          <w:szCs w:val="28"/>
        </w:rPr>
        <w:t xml:space="preserve"> оценен на 93 балла. </w:t>
      </w:r>
    </w:p>
    <w:p w:rsidR="00577646" w:rsidRPr="00E51EEA" w:rsidRDefault="00FE7553" w:rsidP="00E51EEA">
      <w:pPr>
        <w:spacing w:after="0" w:line="276" w:lineRule="auto"/>
        <w:ind w:left="0" w:firstLine="709"/>
        <w:rPr>
          <w:sz w:val="28"/>
          <w:szCs w:val="28"/>
        </w:rPr>
      </w:pPr>
      <w:r w:rsidRPr="00E51EEA">
        <w:rPr>
          <w:sz w:val="28"/>
          <w:szCs w:val="28"/>
          <w:lang w:bidi="th-TH"/>
        </w:rPr>
        <w:t xml:space="preserve">На информационных ресурсах организации не представлена указанная ниже информация в соответствии с требованиями, утвержденными </w:t>
      </w:r>
      <w:r w:rsidRPr="00E51EEA">
        <w:rPr>
          <w:color w:val="auto"/>
          <w:sz w:val="28"/>
          <w:szCs w:val="28"/>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w:t>
      </w:r>
      <w:r w:rsidRPr="00E51EEA">
        <w:rPr>
          <w:color w:val="auto"/>
          <w:sz w:val="28"/>
          <w:szCs w:val="28"/>
        </w:rPr>
        <w:lastRenderedPageBreak/>
        <w:t>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 м</w:t>
      </w:r>
      <w:r w:rsidRPr="00E51EEA">
        <w:rPr>
          <w:sz w:val="28"/>
          <w:szCs w:val="28"/>
          <w:lang w:bidi="th-TH"/>
        </w:rPr>
        <w:t xml:space="preserve">есто нахождения и схема проезда, дата государственной регистрации, структура, органы управления, вакантные должности, режим работы, номера телефонов справочных служб, </w:t>
      </w:r>
      <w:r w:rsidRPr="00E51EEA">
        <w:rPr>
          <w:color w:val="auto"/>
          <w:sz w:val="28"/>
          <w:szCs w:val="28"/>
        </w:rPr>
        <w:t>а</w:t>
      </w:r>
      <w:r w:rsidRPr="00E51EEA">
        <w:rPr>
          <w:sz w:val="28"/>
          <w:szCs w:val="28"/>
          <w:lang w:bidi="th-TH"/>
        </w:rPr>
        <w:t>дреса электронной почты</w:t>
      </w:r>
      <w:r w:rsidR="0077473A" w:rsidRPr="00E51EEA">
        <w:rPr>
          <w:sz w:val="28"/>
          <w:szCs w:val="28"/>
          <w:lang w:bidi="th-TH"/>
        </w:rPr>
        <w:t>.</w:t>
      </w:r>
      <w:r w:rsidRPr="00E51EEA">
        <w:rPr>
          <w:sz w:val="28"/>
          <w:szCs w:val="28"/>
          <w:lang w:bidi="th-TH"/>
        </w:rPr>
        <w:t xml:space="preserve"> </w:t>
      </w:r>
      <w:r w:rsidR="0077473A" w:rsidRPr="00E51EEA">
        <w:rPr>
          <w:sz w:val="28"/>
          <w:szCs w:val="28"/>
          <w:lang w:bidi="th-TH"/>
        </w:rPr>
        <w:t>И</w:t>
      </w:r>
      <w:r w:rsidRPr="00E51EEA">
        <w:rPr>
          <w:sz w:val="28"/>
          <w:szCs w:val="28"/>
          <w:lang w:bidi="th-TH"/>
        </w:rPr>
        <w:t>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w:t>
      </w:r>
      <w:r w:rsidR="0077473A" w:rsidRPr="00E51EEA">
        <w:rPr>
          <w:sz w:val="28"/>
          <w:szCs w:val="28"/>
          <w:lang w:bidi="th-TH"/>
        </w:rPr>
        <w:t xml:space="preserve">; </w:t>
      </w:r>
      <w:r w:rsidRPr="00E51EEA">
        <w:rPr>
          <w:sz w:val="28"/>
          <w:szCs w:val="28"/>
          <w:lang w:bidi="th-TH"/>
        </w:rPr>
        <w:t>информация о перечне жизненно необходимых и важнейших лекарственных препаратов для медицинского применения</w:t>
      </w:r>
      <w:r w:rsidR="0077473A" w:rsidRPr="00E51EEA">
        <w:rPr>
          <w:sz w:val="28"/>
          <w:szCs w:val="28"/>
          <w:lang w:bidi="th-TH"/>
        </w:rPr>
        <w:t>;</w:t>
      </w:r>
      <w:r w:rsidRPr="00E51EEA">
        <w:rPr>
          <w:sz w:val="28"/>
          <w:szCs w:val="28"/>
          <w:lang w:bidi="th-TH"/>
        </w:rPr>
        <w:t xml:space="preserve"> </w:t>
      </w:r>
      <w:r w:rsidR="00A00262" w:rsidRPr="00E51EEA">
        <w:rPr>
          <w:sz w:val="28"/>
          <w:szCs w:val="28"/>
          <w:lang w:bidi="th-TH"/>
        </w:rPr>
        <w:t>и</w:t>
      </w:r>
      <w:r w:rsidRPr="00E51EEA">
        <w:rPr>
          <w:sz w:val="28"/>
          <w:szCs w:val="28"/>
          <w:lang w:bidi="th-TH"/>
        </w:rPr>
        <w:t>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w:t>
      </w:r>
      <w:r w:rsidR="0077473A" w:rsidRPr="00E51EEA">
        <w:rPr>
          <w:sz w:val="28"/>
          <w:szCs w:val="28"/>
          <w:lang w:bidi="th-TH"/>
        </w:rPr>
        <w:t>;</w:t>
      </w:r>
      <w:r w:rsidRPr="00E51EEA">
        <w:rPr>
          <w:sz w:val="28"/>
          <w:szCs w:val="28"/>
          <w:lang w:bidi="th-TH"/>
        </w:rPr>
        <w:t xml:space="preserve">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w:t>
      </w:r>
      <w:r w:rsidR="0077473A" w:rsidRPr="00E51EEA">
        <w:rPr>
          <w:sz w:val="28"/>
          <w:szCs w:val="28"/>
          <w:lang w:bidi="th-TH"/>
        </w:rPr>
        <w:t>;</w:t>
      </w:r>
      <w:r w:rsidRPr="00E51EEA">
        <w:rPr>
          <w:sz w:val="28"/>
          <w:szCs w:val="28"/>
          <w:lang w:bidi="th-TH"/>
        </w:rPr>
        <w:t xml:space="preserve">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Правила записи на первичный прием, консультацию, обследование, правила подготовки к диагностическим исследованиям. Условия, порядок, форма предоставления медицинских услуг и порядок их оплаты. Фамилия, имя, отчество (при наличии) медицинского работника, занимаемая должность. Сведения из документа об образовании (уровень образования, организация, выдавшая документ об образовании, год выдачи, специальность, квалификация). Сведения из сертификата специалиста (специальность, соответствующая занимаемой должности, срок действия). График работы и часы приема медицинского работник. Перечень оказываемых платных медицинских услуг с указанием цен в рублях (тарифы) </w:t>
      </w:r>
      <w:r w:rsidRPr="00E51EEA">
        <w:rPr>
          <w:sz w:val="28"/>
          <w:szCs w:val="28"/>
          <w:lang w:bidi="th-TH"/>
        </w:rPr>
        <w:lastRenderedPageBreak/>
        <w:t>с приложением копии документов.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2959F3" w:rsidRPr="00E51EEA">
        <w:rPr>
          <w:sz w:val="28"/>
          <w:szCs w:val="28"/>
          <w:lang w:bidi="th-TH"/>
        </w:rPr>
        <w:t xml:space="preserve">. </w:t>
      </w:r>
      <w:r w:rsidRPr="00E51EEA">
        <w:rPr>
          <w:sz w:val="28"/>
          <w:szCs w:val="28"/>
          <w:lang w:bidi="th-TH"/>
        </w:rPr>
        <w:t>График работы и часы приема медицинского работника</w:t>
      </w:r>
      <w:r w:rsidR="002959F3" w:rsidRPr="00E51EEA">
        <w:rPr>
          <w:sz w:val="28"/>
          <w:szCs w:val="28"/>
          <w:lang w:bidi="th-TH"/>
        </w:rPr>
        <w:t>.</w:t>
      </w:r>
    </w:p>
    <w:p w:rsidR="00577646" w:rsidRPr="00E51EEA" w:rsidRDefault="00FE7553" w:rsidP="00E51EEA">
      <w:pPr>
        <w:spacing w:after="0" w:line="276" w:lineRule="auto"/>
        <w:ind w:left="0" w:firstLine="709"/>
        <w:rPr>
          <w:sz w:val="28"/>
          <w:szCs w:val="28"/>
        </w:rPr>
      </w:pPr>
      <w:r w:rsidRPr="00E51EEA">
        <w:rPr>
          <w:sz w:val="28"/>
          <w:szCs w:val="28"/>
          <w:u w:val="single"/>
        </w:rPr>
        <w:t>Показатель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 </w:t>
      </w:r>
      <w:r w:rsidR="002959F3" w:rsidRPr="00E51EEA">
        <w:rPr>
          <w:sz w:val="28"/>
          <w:szCs w:val="28"/>
        </w:rPr>
        <w:t>100</w:t>
      </w:r>
      <w:r w:rsidRPr="00E51EEA">
        <w:rPr>
          <w:sz w:val="28"/>
          <w:szCs w:val="28"/>
        </w:rPr>
        <w:t xml:space="preserve"> балл</w:t>
      </w:r>
      <w:r w:rsidR="002959F3" w:rsidRPr="00E51EEA">
        <w:rPr>
          <w:sz w:val="28"/>
          <w:szCs w:val="28"/>
        </w:rPr>
        <w:t>ов</w:t>
      </w:r>
      <w:r w:rsidRPr="00E51EEA">
        <w:rPr>
          <w:sz w:val="28"/>
          <w:szCs w:val="28"/>
        </w:rPr>
        <w:t>.</w:t>
      </w:r>
    </w:p>
    <w:p w:rsidR="00063977" w:rsidRPr="00E51EEA" w:rsidRDefault="00FE7553" w:rsidP="00E51EEA">
      <w:pPr>
        <w:spacing w:after="0" w:line="276" w:lineRule="auto"/>
        <w:ind w:left="0" w:firstLine="709"/>
        <w:rPr>
          <w:sz w:val="28"/>
          <w:szCs w:val="28"/>
        </w:rPr>
      </w:pPr>
      <w:r w:rsidRPr="00E51EEA">
        <w:rPr>
          <w:sz w:val="28"/>
          <w:szCs w:val="28"/>
          <w:u w:val="single"/>
        </w:rPr>
        <w:t>Показатель «Доступность услуг для инвалидов»</w:t>
      </w:r>
      <w:r w:rsidRPr="00E51EEA">
        <w:rPr>
          <w:sz w:val="28"/>
          <w:szCs w:val="28"/>
        </w:rPr>
        <w:t xml:space="preserve"> оценен в 5</w:t>
      </w:r>
      <w:r w:rsidR="002959F3" w:rsidRPr="00E51EEA">
        <w:rPr>
          <w:sz w:val="28"/>
          <w:szCs w:val="28"/>
        </w:rPr>
        <w:t>6</w:t>
      </w:r>
      <w:r w:rsidRPr="00E51EEA">
        <w:rPr>
          <w:sz w:val="28"/>
          <w:szCs w:val="28"/>
        </w:rPr>
        <w:t xml:space="preserve"> балл</w:t>
      </w:r>
      <w:r w:rsidR="002959F3" w:rsidRPr="00E51EEA">
        <w:rPr>
          <w:sz w:val="28"/>
          <w:szCs w:val="28"/>
        </w:rPr>
        <w:t>ов</w:t>
      </w:r>
      <w:r w:rsidRPr="00E51EEA">
        <w:rPr>
          <w:sz w:val="28"/>
          <w:szCs w:val="28"/>
        </w:rPr>
        <w:t>.</w:t>
      </w:r>
      <w:r w:rsidRPr="00E51EEA">
        <w:rPr>
          <w:sz w:val="28"/>
          <w:szCs w:val="28"/>
          <w:lang w:bidi="th-TH"/>
        </w:rPr>
        <w:t xml:space="preserve"> </w:t>
      </w:r>
    </w:p>
    <w:p w:rsidR="00577646" w:rsidRPr="00E51EEA" w:rsidRDefault="00FE7553" w:rsidP="00E51EEA">
      <w:pPr>
        <w:spacing w:after="0" w:line="276" w:lineRule="auto"/>
        <w:ind w:left="0" w:firstLine="709"/>
        <w:rPr>
          <w:sz w:val="28"/>
          <w:szCs w:val="28"/>
          <w:lang w:bidi="th-TH"/>
        </w:rPr>
      </w:pPr>
      <w:r w:rsidRPr="00E51EEA">
        <w:rPr>
          <w:sz w:val="28"/>
          <w:szCs w:val="28"/>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w:t>
      </w:r>
      <w:r w:rsidR="00A708F3" w:rsidRPr="00E51EEA">
        <w:rPr>
          <w:sz w:val="28"/>
          <w:szCs w:val="28"/>
          <w:lang w:bidi="th-TH"/>
        </w:rPr>
        <w:t>рации от 4 мая 2018 г. № 201н: н</w:t>
      </w:r>
      <w:r w:rsidR="002959F3" w:rsidRPr="00E51EEA">
        <w:rPr>
          <w:sz w:val="28"/>
          <w:szCs w:val="28"/>
          <w:lang w:eastAsia="en-US" w:bidi="th-TH"/>
        </w:rPr>
        <w:t>аличие выделенных стоянок для автотранспортных средств инвалидов</w:t>
      </w:r>
      <w:r w:rsidR="00A708F3" w:rsidRPr="00E51EEA">
        <w:rPr>
          <w:sz w:val="28"/>
          <w:szCs w:val="28"/>
          <w:lang w:bidi="th-TH"/>
        </w:rPr>
        <w:t xml:space="preserve">, </w:t>
      </w:r>
      <w:r w:rsidR="002959F3" w:rsidRPr="00E51EEA">
        <w:rPr>
          <w:sz w:val="28"/>
          <w:szCs w:val="28"/>
          <w:lang w:eastAsia="en-US" w:bidi="th-TH"/>
        </w:rPr>
        <w:t>специально оборудованных санитарно-гигиенических помещений в организации</w:t>
      </w:r>
      <w:r w:rsidR="00A708F3" w:rsidRPr="00E51EEA">
        <w:rPr>
          <w:sz w:val="28"/>
          <w:szCs w:val="28"/>
          <w:lang w:bidi="th-TH"/>
        </w:rPr>
        <w:t xml:space="preserve">. </w:t>
      </w:r>
      <w:r w:rsidR="002959F3" w:rsidRPr="00E51EEA">
        <w:rPr>
          <w:sz w:val="28"/>
          <w:szCs w:val="28"/>
          <w:lang w:eastAsia="en-US" w:bidi="th-TH"/>
        </w:rPr>
        <w:t>Дублирование для инвалидов по слуху и зрению звуковой и зрительной информации</w:t>
      </w:r>
      <w:r w:rsidR="00A708F3" w:rsidRPr="00E51EEA">
        <w:rPr>
          <w:sz w:val="28"/>
          <w:szCs w:val="28"/>
          <w:lang w:bidi="th-TH"/>
        </w:rPr>
        <w:t xml:space="preserve">, </w:t>
      </w:r>
      <w:r w:rsidR="002959F3" w:rsidRPr="00E51EEA">
        <w:rPr>
          <w:sz w:val="28"/>
          <w:szCs w:val="28"/>
          <w:lang w:eastAsia="en-US" w:bidi="th-TH"/>
        </w:rPr>
        <w:t>надписей, знаков и иной текстовой и графической информации знаками, выполненными рельефно-точечным шрифтом Брайля</w:t>
      </w:r>
      <w:r w:rsidR="00A708F3" w:rsidRPr="00E51EEA">
        <w:rPr>
          <w:sz w:val="28"/>
          <w:szCs w:val="28"/>
          <w:lang w:bidi="th-TH"/>
        </w:rPr>
        <w:t xml:space="preserve">. </w:t>
      </w:r>
      <w:r w:rsidR="002959F3" w:rsidRPr="00E51EEA">
        <w:rPr>
          <w:sz w:val="28"/>
          <w:szCs w:val="28"/>
          <w:lang w:eastAsia="en-US" w:bidi="th-TH"/>
        </w:rPr>
        <w:t>Возможность предоставления инвалидам по слуху (слуху и зрению) услуг сурдопереводчика (тифлосурдопереводчика)</w:t>
      </w:r>
      <w:r w:rsidR="00A708F3" w:rsidRPr="00E51EEA">
        <w:rPr>
          <w:sz w:val="28"/>
          <w:szCs w:val="28"/>
          <w:lang w:bidi="th-TH"/>
        </w:rPr>
        <w:t xml:space="preserve">. </w:t>
      </w:r>
      <w:r w:rsidR="00063977" w:rsidRPr="00E51EEA">
        <w:rPr>
          <w:sz w:val="28"/>
          <w:szCs w:val="28"/>
          <w:lang w:eastAsia="en-US" w:bidi="th-TH"/>
        </w:rPr>
        <w:t xml:space="preserve">Возможность </w:t>
      </w:r>
      <w:r w:rsidR="002959F3" w:rsidRPr="00E51EEA">
        <w:rPr>
          <w:sz w:val="28"/>
          <w:szCs w:val="28"/>
          <w:lang w:eastAsia="en-US" w:bidi="th-TH"/>
        </w:rPr>
        <w:t>сопровождения инвалида работниками медицинской организации</w:t>
      </w:r>
      <w:r w:rsidR="00A708F3" w:rsidRPr="00E51EEA">
        <w:rPr>
          <w:sz w:val="28"/>
          <w:szCs w:val="28"/>
          <w:lang w:bidi="th-TH"/>
        </w:rPr>
        <w:t>, н</w:t>
      </w:r>
      <w:r w:rsidR="002959F3" w:rsidRPr="00E51EEA">
        <w:rPr>
          <w:sz w:val="28"/>
          <w:szCs w:val="28"/>
          <w:lang w:eastAsia="en-US" w:bidi="th-TH"/>
        </w:rPr>
        <w:t>аличие возможности оказания первичной медико-санитарной и паллиативной медицинской помощи инвалидам на дому</w:t>
      </w:r>
      <w:r w:rsidR="00063977" w:rsidRPr="00E51EEA">
        <w:rPr>
          <w:sz w:val="28"/>
          <w:szCs w:val="28"/>
          <w:lang w:eastAsia="en-US" w:bidi="th-TH"/>
        </w:rPr>
        <w:t>.</w:t>
      </w:r>
    </w:p>
    <w:p w:rsidR="00577646" w:rsidRPr="00E51EEA" w:rsidRDefault="00FE7553" w:rsidP="00E51EEA">
      <w:pPr>
        <w:spacing w:after="0" w:line="276" w:lineRule="auto"/>
        <w:ind w:left="0" w:firstLine="709"/>
        <w:rPr>
          <w:sz w:val="28"/>
          <w:szCs w:val="28"/>
          <w:lang w:bidi="th-TH"/>
        </w:rPr>
      </w:pPr>
      <w:r w:rsidRPr="00E51EEA">
        <w:rPr>
          <w:sz w:val="28"/>
          <w:szCs w:val="28"/>
          <w:u w:val="single"/>
        </w:rPr>
        <w:t xml:space="preserve">Показатель «Доброжелательность, вежливость работников медицинской организации» </w:t>
      </w:r>
      <w:r w:rsidRPr="00E51EEA">
        <w:rPr>
          <w:sz w:val="28"/>
          <w:szCs w:val="28"/>
        </w:rPr>
        <w:t>оценен в 9</w:t>
      </w:r>
      <w:r w:rsidR="002959F3" w:rsidRPr="00E51EEA">
        <w:rPr>
          <w:sz w:val="28"/>
          <w:szCs w:val="28"/>
        </w:rPr>
        <w:t>7</w:t>
      </w:r>
      <w:r w:rsidRPr="00E51EEA">
        <w:rPr>
          <w:sz w:val="28"/>
          <w:szCs w:val="28"/>
        </w:rPr>
        <w:t xml:space="preserve"> баллов.</w:t>
      </w:r>
    </w:p>
    <w:p w:rsidR="00FE7553" w:rsidRPr="00E51EEA" w:rsidRDefault="00FE7553" w:rsidP="00E51EEA">
      <w:pPr>
        <w:spacing w:after="0" w:line="276" w:lineRule="auto"/>
        <w:ind w:left="0" w:firstLine="709"/>
        <w:rPr>
          <w:sz w:val="28"/>
          <w:szCs w:val="28"/>
          <w:lang w:bidi="th-TH"/>
        </w:rPr>
      </w:pPr>
      <w:r w:rsidRPr="00E51EEA">
        <w:rPr>
          <w:sz w:val="28"/>
          <w:szCs w:val="28"/>
          <w:u w:val="single"/>
        </w:rPr>
        <w:t xml:space="preserve">Показатель «Удовлетворенность условиями оказания услуг» - </w:t>
      </w:r>
      <w:r w:rsidRPr="00E51EEA">
        <w:rPr>
          <w:sz w:val="28"/>
          <w:szCs w:val="28"/>
        </w:rPr>
        <w:t>оценка 9</w:t>
      </w:r>
      <w:r w:rsidR="002959F3" w:rsidRPr="00E51EEA">
        <w:rPr>
          <w:sz w:val="28"/>
          <w:szCs w:val="28"/>
        </w:rPr>
        <w:t xml:space="preserve">3 </w:t>
      </w:r>
      <w:r w:rsidRPr="00E51EEA">
        <w:rPr>
          <w:sz w:val="28"/>
          <w:szCs w:val="28"/>
        </w:rPr>
        <w:t>балл</w:t>
      </w:r>
      <w:r w:rsidR="002959F3" w:rsidRPr="00E51EEA">
        <w:rPr>
          <w:sz w:val="28"/>
          <w:szCs w:val="28"/>
        </w:rPr>
        <w:t>а</w:t>
      </w:r>
      <w:r w:rsidRPr="00E51EEA">
        <w:rPr>
          <w:sz w:val="28"/>
          <w:szCs w:val="28"/>
        </w:rPr>
        <w:t xml:space="preserve">.   </w:t>
      </w:r>
    </w:p>
    <w:p w:rsidR="002959F3" w:rsidRPr="00E51EEA" w:rsidRDefault="00FE7553" w:rsidP="00E51EEA">
      <w:pPr>
        <w:spacing w:after="0" w:line="276" w:lineRule="auto"/>
        <w:ind w:left="0" w:firstLine="709"/>
        <w:rPr>
          <w:sz w:val="28"/>
          <w:szCs w:val="28"/>
        </w:rPr>
      </w:pPr>
      <w:r w:rsidRPr="00E51EEA">
        <w:rPr>
          <w:sz w:val="28"/>
          <w:szCs w:val="28"/>
        </w:rPr>
        <w:t>Таким образом, можно сделать вывод, что руководством медицинской организации проводится работа по улучшению качества условий предоставления услуг населению. Общественный совет, учитывая замечания, разработал предложения по улучшению деятельности медицинской организации:</w:t>
      </w:r>
    </w:p>
    <w:p w:rsidR="002959F3" w:rsidRPr="00E51EEA" w:rsidRDefault="002959F3" w:rsidP="00E51EEA">
      <w:pPr>
        <w:spacing w:after="0" w:line="276" w:lineRule="auto"/>
        <w:ind w:left="0" w:firstLine="709"/>
        <w:rPr>
          <w:sz w:val="28"/>
          <w:szCs w:val="28"/>
        </w:rPr>
      </w:pPr>
      <w:r w:rsidRPr="00E51EEA">
        <w:rPr>
          <w:sz w:val="28"/>
          <w:szCs w:val="28"/>
        </w:rPr>
        <w:t>1. Информацию о медицинской организации, размещенную на стенде и сайте организации, привести в соответствие с приказом МЗРФ от 30.12.2014 № 956н.</w:t>
      </w:r>
    </w:p>
    <w:p w:rsidR="002959F3" w:rsidRPr="00E51EEA" w:rsidRDefault="002959F3" w:rsidP="00E51EEA">
      <w:pPr>
        <w:spacing w:after="0" w:line="276" w:lineRule="auto"/>
        <w:ind w:left="0" w:firstLine="709"/>
        <w:rPr>
          <w:sz w:val="28"/>
          <w:szCs w:val="28"/>
          <w:lang w:bidi="th-TH"/>
        </w:rPr>
      </w:pPr>
      <w:r w:rsidRPr="00E51EEA">
        <w:rPr>
          <w:sz w:val="28"/>
          <w:szCs w:val="28"/>
        </w:rPr>
        <w:t>2. Принять меры по обеспечению доступности услуг в медицинской организации для инвалидов в соответствии с приказом МЗРФ от</w:t>
      </w:r>
      <w:r w:rsidRPr="00E51EEA">
        <w:rPr>
          <w:sz w:val="28"/>
          <w:szCs w:val="28"/>
          <w:lang w:bidi="th-TH"/>
        </w:rPr>
        <w:t xml:space="preserve"> 4 мая 2018 г. № 201н.</w:t>
      </w:r>
    </w:p>
    <w:p w:rsidR="00A00262" w:rsidRPr="00E51EEA" w:rsidRDefault="00A00262" w:rsidP="00E51EEA">
      <w:pPr>
        <w:spacing w:after="0" w:line="276" w:lineRule="auto"/>
        <w:ind w:left="0" w:firstLine="709"/>
        <w:rPr>
          <w:sz w:val="28"/>
          <w:szCs w:val="28"/>
        </w:rPr>
      </w:pPr>
    </w:p>
    <w:p w:rsidR="00577646" w:rsidRPr="00E51EEA" w:rsidRDefault="00961407" w:rsidP="00E51EEA">
      <w:pPr>
        <w:spacing w:after="0" w:line="276" w:lineRule="auto"/>
        <w:ind w:left="0" w:firstLine="709"/>
        <w:rPr>
          <w:b/>
          <w:bCs/>
          <w:color w:val="auto"/>
          <w:sz w:val="28"/>
          <w:szCs w:val="28"/>
        </w:rPr>
      </w:pPr>
      <w:r w:rsidRPr="00E51EEA">
        <w:rPr>
          <w:b/>
          <w:bCs/>
          <w:color w:val="auto"/>
          <w:sz w:val="28"/>
          <w:szCs w:val="28"/>
        </w:rPr>
        <w:t>ГУЗ «</w:t>
      </w:r>
      <w:proofErr w:type="spellStart"/>
      <w:r w:rsidRPr="00E51EEA">
        <w:rPr>
          <w:b/>
          <w:bCs/>
          <w:color w:val="auto"/>
          <w:sz w:val="28"/>
          <w:szCs w:val="28"/>
        </w:rPr>
        <w:t>Шилкинская</w:t>
      </w:r>
      <w:proofErr w:type="spellEnd"/>
      <w:r w:rsidRPr="00E51EEA">
        <w:rPr>
          <w:b/>
          <w:bCs/>
          <w:color w:val="auto"/>
          <w:sz w:val="28"/>
          <w:szCs w:val="28"/>
        </w:rPr>
        <w:t xml:space="preserve"> центральная районная больница»</w:t>
      </w:r>
    </w:p>
    <w:p w:rsidR="00577646" w:rsidRPr="00E51EEA" w:rsidRDefault="00961407" w:rsidP="00E51EEA">
      <w:pPr>
        <w:spacing w:after="0" w:line="276" w:lineRule="auto"/>
        <w:ind w:left="0" w:firstLine="709"/>
        <w:rPr>
          <w:b/>
          <w:bCs/>
          <w:color w:val="auto"/>
          <w:sz w:val="28"/>
          <w:szCs w:val="28"/>
        </w:rPr>
      </w:pPr>
      <w:r w:rsidRPr="00E51EEA">
        <w:rPr>
          <w:sz w:val="28"/>
          <w:szCs w:val="28"/>
        </w:rPr>
        <w:lastRenderedPageBreak/>
        <w:t>Всего обработано 1540 анкет.  Итоговый показатель оценки качества условий оказания услуг данной организации составляет 99 баллов. ГУЗ «</w:t>
      </w:r>
      <w:proofErr w:type="spellStart"/>
      <w:r w:rsidRPr="00E51EEA">
        <w:rPr>
          <w:sz w:val="28"/>
          <w:szCs w:val="28"/>
        </w:rPr>
        <w:t>Шилкинская</w:t>
      </w:r>
      <w:proofErr w:type="spellEnd"/>
      <w:r w:rsidRPr="00E51EEA">
        <w:rPr>
          <w:sz w:val="28"/>
          <w:szCs w:val="28"/>
        </w:rPr>
        <w:t xml:space="preserve"> ЦРБ» занимает 1-е место рейтинга организаций здравоохранения региона и 1-е место рейтинга среди ЦРБ здравоохранения региона.  В медицинской организации имеются замечания по критериям, выявленные при проведении НОК.</w:t>
      </w:r>
    </w:p>
    <w:p w:rsidR="00577646" w:rsidRPr="00E51EEA" w:rsidRDefault="00961407" w:rsidP="00E51EEA">
      <w:pPr>
        <w:spacing w:after="0" w:line="276" w:lineRule="auto"/>
        <w:ind w:left="0" w:firstLine="709"/>
        <w:rPr>
          <w:b/>
          <w:bCs/>
          <w:color w:val="auto"/>
          <w:sz w:val="28"/>
          <w:szCs w:val="28"/>
        </w:rPr>
      </w:pPr>
      <w:r w:rsidRPr="00E51EEA">
        <w:rPr>
          <w:sz w:val="28"/>
          <w:szCs w:val="28"/>
          <w:u w:val="single"/>
        </w:rPr>
        <w:t>Показатель «Открытость и доступность информации об организации»</w:t>
      </w:r>
      <w:r w:rsidRPr="00E51EEA">
        <w:rPr>
          <w:sz w:val="28"/>
          <w:szCs w:val="28"/>
        </w:rPr>
        <w:t xml:space="preserve"> оценен на 97 баллов. </w:t>
      </w:r>
    </w:p>
    <w:p w:rsidR="00577646" w:rsidRPr="00E51EEA" w:rsidRDefault="00961407" w:rsidP="00E51EEA">
      <w:pPr>
        <w:spacing w:after="0" w:line="276" w:lineRule="auto"/>
        <w:ind w:left="0" w:firstLine="709"/>
        <w:rPr>
          <w:b/>
          <w:bCs/>
          <w:color w:val="auto"/>
          <w:sz w:val="28"/>
          <w:szCs w:val="28"/>
        </w:rPr>
      </w:pPr>
      <w:r w:rsidRPr="00E51EEA">
        <w:rPr>
          <w:sz w:val="28"/>
          <w:szCs w:val="28"/>
          <w:lang w:bidi="th-TH"/>
        </w:rPr>
        <w:t xml:space="preserve">На информационных ресурсах организации не представлена указанная ниже информация в соответствии с требованиями, утвержденными </w:t>
      </w:r>
      <w:r w:rsidRPr="00E51EEA">
        <w:rPr>
          <w:color w:val="auto"/>
          <w:sz w:val="28"/>
          <w:szCs w:val="28"/>
        </w:rPr>
        <w:t>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 в</w:t>
      </w:r>
      <w:r w:rsidRPr="00E51EEA">
        <w:rPr>
          <w:sz w:val="28"/>
          <w:szCs w:val="28"/>
          <w:lang w:bidi="th-TH"/>
        </w:rPr>
        <w:t>акантные должности, режим работы, график работы, правила внутреннего распорядка для потребителей услуг, правила записи на первичный прием, правила записи на консультацию, правила госпитализации, сроки госпитализации. Фамилия, имя, отчество (при наличии) медицинского работника, занимаемая должность</w:t>
      </w:r>
      <w:r w:rsidR="00791BB8" w:rsidRPr="00E51EEA">
        <w:rPr>
          <w:sz w:val="28"/>
          <w:szCs w:val="28"/>
          <w:lang w:bidi="th-TH"/>
        </w:rPr>
        <w:t>.</w:t>
      </w:r>
      <w:r w:rsidRPr="00E51EEA">
        <w:rPr>
          <w:sz w:val="28"/>
          <w:szCs w:val="28"/>
          <w:lang w:bidi="th-TH"/>
        </w:rPr>
        <w:t xml:space="preserve"> Сведения из документа об образовании (уровень образования, организация, выдавшая документ об образовании, год выдачи, специальность, квалификация), сведения из сертификата специалиста (специальность, соответствующая занимаемой должности, срок действия)</w:t>
      </w:r>
      <w:r w:rsidR="00791BB8" w:rsidRPr="00E51EEA">
        <w:rPr>
          <w:sz w:val="28"/>
          <w:szCs w:val="28"/>
          <w:lang w:bidi="th-TH"/>
        </w:rPr>
        <w:t>: и</w:t>
      </w:r>
      <w:r w:rsidRPr="00E51EEA">
        <w:rPr>
          <w:sz w:val="28"/>
          <w:szCs w:val="28"/>
          <w:lang w:bidi="th-TH"/>
        </w:rPr>
        <w:t>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сведения о медицинских работниках, участвующих в предоставлении платных медицинских услуг, об уровне их профессионального образования и квалификации.</w:t>
      </w:r>
    </w:p>
    <w:p w:rsidR="00577646" w:rsidRPr="00E51EEA" w:rsidRDefault="00961407" w:rsidP="00E51EEA">
      <w:pPr>
        <w:spacing w:after="0" w:line="276" w:lineRule="auto"/>
        <w:ind w:left="0" w:firstLine="709"/>
        <w:rPr>
          <w:b/>
          <w:bCs/>
          <w:color w:val="auto"/>
          <w:sz w:val="28"/>
          <w:szCs w:val="28"/>
        </w:rPr>
      </w:pPr>
      <w:r w:rsidRPr="00E51EEA">
        <w:rPr>
          <w:sz w:val="28"/>
          <w:szCs w:val="28"/>
          <w:u w:val="single"/>
        </w:rPr>
        <w:t>Показатель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 100 баллов.</w:t>
      </w:r>
    </w:p>
    <w:p w:rsidR="00577646" w:rsidRPr="00E51EEA" w:rsidRDefault="00961407" w:rsidP="00E51EEA">
      <w:pPr>
        <w:spacing w:after="0" w:line="276" w:lineRule="auto"/>
        <w:ind w:left="0" w:firstLine="709"/>
        <w:rPr>
          <w:b/>
          <w:bCs/>
          <w:color w:val="auto"/>
          <w:sz w:val="28"/>
          <w:szCs w:val="28"/>
        </w:rPr>
      </w:pPr>
      <w:r w:rsidRPr="00E51EEA">
        <w:rPr>
          <w:sz w:val="28"/>
          <w:szCs w:val="28"/>
          <w:u w:val="single"/>
        </w:rPr>
        <w:t>Показатель «Доступность услуг для инвалидов»</w:t>
      </w:r>
      <w:r w:rsidRPr="00E51EEA">
        <w:rPr>
          <w:sz w:val="28"/>
          <w:szCs w:val="28"/>
        </w:rPr>
        <w:t xml:space="preserve"> оценен в 100 баллов.</w:t>
      </w:r>
      <w:r w:rsidRPr="00E51EEA">
        <w:rPr>
          <w:sz w:val="28"/>
          <w:szCs w:val="28"/>
          <w:lang w:bidi="th-TH"/>
        </w:rPr>
        <w:t xml:space="preserve"> </w:t>
      </w:r>
    </w:p>
    <w:p w:rsidR="00577646" w:rsidRPr="00E51EEA" w:rsidRDefault="00961407" w:rsidP="00E51EEA">
      <w:pPr>
        <w:spacing w:after="0" w:line="276" w:lineRule="auto"/>
        <w:ind w:left="0" w:firstLine="709"/>
        <w:rPr>
          <w:b/>
          <w:bCs/>
          <w:color w:val="auto"/>
          <w:sz w:val="28"/>
          <w:szCs w:val="28"/>
        </w:rPr>
      </w:pPr>
      <w:r w:rsidRPr="00E51EEA">
        <w:rPr>
          <w:sz w:val="28"/>
          <w:szCs w:val="28"/>
          <w:lang w:bidi="th-TH"/>
        </w:rPr>
        <w:t>По критерию «Доступность услуг для инвалидов» в организации отсутству</w:t>
      </w:r>
      <w:r w:rsidR="0019485B" w:rsidRPr="00E51EEA">
        <w:rPr>
          <w:sz w:val="28"/>
          <w:szCs w:val="28"/>
          <w:lang w:bidi="th-TH"/>
        </w:rPr>
        <w:t>е</w:t>
      </w:r>
      <w:r w:rsidRPr="00E51EEA">
        <w:rPr>
          <w:sz w:val="28"/>
          <w:szCs w:val="28"/>
          <w:lang w:bidi="th-TH"/>
        </w:rPr>
        <w:t xml:space="preserve">т </w:t>
      </w:r>
      <w:r w:rsidR="0019485B" w:rsidRPr="00E51EEA">
        <w:rPr>
          <w:sz w:val="28"/>
          <w:szCs w:val="28"/>
          <w:lang w:eastAsia="en-US" w:bidi="th-TH"/>
        </w:rPr>
        <w:t>возможность предоставления инвалидам по слуху (слуху и зрению) услуг сурдопереводчика (тифлосурдопереводчика)</w:t>
      </w:r>
      <w:r w:rsidR="00A00262" w:rsidRPr="00E51EEA">
        <w:rPr>
          <w:sz w:val="28"/>
          <w:szCs w:val="28"/>
          <w:lang w:eastAsia="en-US" w:bidi="th-TH"/>
        </w:rPr>
        <w:t>.</w:t>
      </w:r>
    </w:p>
    <w:p w:rsidR="00577646" w:rsidRPr="00E51EEA" w:rsidRDefault="00961407" w:rsidP="00E51EEA">
      <w:pPr>
        <w:spacing w:after="0" w:line="276" w:lineRule="auto"/>
        <w:ind w:left="0" w:firstLine="709"/>
        <w:rPr>
          <w:b/>
          <w:bCs/>
          <w:color w:val="auto"/>
          <w:sz w:val="28"/>
          <w:szCs w:val="28"/>
        </w:rPr>
      </w:pPr>
      <w:r w:rsidRPr="00E51EEA">
        <w:rPr>
          <w:sz w:val="28"/>
          <w:szCs w:val="28"/>
          <w:u w:val="single"/>
        </w:rPr>
        <w:lastRenderedPageBreak/>
        <w:t xml:space="preserve">Показатель «Доброжелательность, вежливость работников медицинской организации» </w:t>
      </w:r>
      <w:r w:rsidRPr="00E51EEA">
        <w:rPr>
          <w:sz w:val="28"/>
          <w:szCs w:val="28"/>
        </w:rPr>
        <w:t xml:space="preserve">оценен в </w:t>
      </w:r>
      <w:r w:rsidR="0019485B" w:rsidRPr="00E51EEA">
        <w:rPr>
          <w:sz w:val="28"/>
          <w:szCs w:val="28"/>
        </w:rPr>
        <w:t>100</w:t>
      </w:r>
      <w:r w:rsidRPr="00E51EEA">
        <w:rPr>
          <w:sz w:val="28"/>
          <w:szCs w:val="28"/>
        </w:rPr>
        <w:t xml:space="preserve"> баллов.</w:t>
      </w:r>
    </w:p>
    <w:p w:rsidR="00577646" w:rsidRPr="00E51EEA" w:rsidRDefault="00961407" w:rsidP="00E51EEA">
      <w:pPr>
        <w:spacing w:after="0" w:line="276" w:lineRule="auto"/>
        <w:ind w:left="0" w:firstLine="709"/>
        <w:rPr>
          <w:b/>
          <w:bCs/>
          <w:color w:val="auto"/>
          <w:sz w:val="28"/>
          <w:szCs w:val="28"/>
        </w:rPr>
      </w:pPr>
      <w:r w:rsidRPr="00E51EEA">
        <w:rPr>
          <w:sz w:val="28"/>
          <w:szCs w:val="28"/>
          <w:u w:val="single"/>
        </w:rPr>
        <w:t xml:space="preserve">Показатель «Удовлетворенность условиями оказания услуг» - </w:t>
      </w:r>
      <w:r w:rsidRPr="00E51EEA">
        <w:rPr>
          <w:sz w:val="28"/>
          <w:szCs w:val="28"/>
        </w:rPr>
        <w:t xml:space="preserve">оценка </w:t>
      </w:r>
      <w:r w:rsidR="0019485B" w:rsidRPr="00E51EEA">
        <w:rPr>
          <w:sz w:val="28"/>
          <w:szCs w:val="28"/>
        </w:rPr>
        <w:t>100</w:t>
      </w:r>
      <w:r w:rsidRPr="00E51EEA">
        <w:rPr>
          <w:sz w:val="28"/>
          <w:szCs w:val="28"/>
        </w:rPr>
        <w:t xml:space="preserve"> балла.   </w:t>
      </w:r>
    </w:p>
    <w:p w:rsidR="00961407" w:rsidRPr="00E51EEA" w:rsidRDefault="00961407" w:rsidP="00E51EEA">
      <w:pPr>
        <w:spacing w:after="0" w:line="276" w:lineRule="auto"/>
        <w:ind w:left="0" w:firstLine="709"/>
        <w:rPr>
          <w:b/>
          <w:bCs/>
          <w:color w:val="auto"/>
          <w:sz w:val="28"/>
          <w:szCs w:val="28"/>
        </w:rPr>
      </w:pPr>
      <w:r w:rsidRPr="00E51EEA">
        <w:rPr>
          <w:sz w:val="28"/>
          <w:szCs w:val="28"/>
        </w:rPr>
        <w:t xml:space="preserve">Таким образом, можно сделать вывод, что руководством медицинской организации проводится </w:t>
      </w:r>
      <w:r w:rsidR="0019485B" w:rsidRPr="00E51EEA">
        <w:rPr>
          <w:sz w:val="28"/>
          <w:szCs w:val="28"/>
        </w:rPr>
        <w:t xml:space="preserve">отличная </w:t>
      </w:r>
      <w:r w:rsidRPr="00E51EEA">
        <w:rPr>
          <w:sz w:val="28"/>
          <w:szCs w:val="28"/>
        </w:rPr>
        <w:t>работа по улучшению качества условий предоставления услуг населению. Общественный совет, учитывая замечания, разработал предложения по улучшению деятельности медицинской организации:</w:t>
      </w:r>
    </w:p>
    <w:p w:rsidR="00961407" w:rsidRPr="00E51EEA" w:rsidRDefault="00961407" w:rsidP="00E51EEA">
      <w:pPr>
        <w:spacing w:after="0" w:line="276" w:lineRule="auto"/>
        <w:ind w:left="0" w:firstLine="709"/>
        <w:rPr>
          <w:sz w:val="28"/>
          <w:szCs w:val="28"/>
        </w:rPr>
      </w:pPr>
      <w:r w:rsidRPr="00E51EEA">
        <w:rPr>
          <w:sz w:val="28"/>
          <w:szCs w:val="28"/>
        </w:rPr>
        <w:t>1. Информацию о медицинской организации, размещенную на стенде и сайте организации, привести в соответствие с приказом МЗРФ от 30.12.2014 № 956н.</w:t>
      </w:r>
    </w:p>
    <w:p w:rsidR="009A670E" w:rsidRPr="00E51EEA" w:rsidRDefault="00961407" w:rsidP="00E51EEA">
      <w:pPr>
        <w:spacing w:after="0" w:line="276" w:lineRule="auto"/>
        <w:ind w:left="0" w:firstLine="709"/>
        <w:rPr>
          <w:sz w:val="28"/>
          <w:szCs w:val="28"/>
        </w:rPr>
      </w:pPr>
      <w:r w:rsidRPr="00E51EEA">
        <w:rPr>
          <w:sz w:val="28"/>
          <w:szCs w:val="28"/>
        </w:rPr>
        <w:t>2. Принять меры по обеспечению доступности услуг в медицинской организации для инвалидов в соответствии с приказом МЗРФ от</w:t>
      </w:r>
      <w:r w:rsidRPr="00E51EEA">
        <w:rPr>
          <w:sz w:val="28"/>
          <w:szCs w:val="28"/>
          <w:lang w:bidi="th-TH"/>
        </w:rPr>
        <w:t xml:space="preserve"> 4 мая 2018 г. № 201н.</w:t>
      </w:r>
    </w:p>
    <w:p w:rsidR="00B45D94" w:rsidRPr="00E51EEA" w:rsidRDefault="00B45D94" w:rsidP="00E51EEA">
      <w:pPr>
        <w:spacing w:after="0" w:line="276" w:lineRule="auto"/>
        <w:ind w:left="0" w:firstLine="709"/>
        <w:rPr>
          <w:sz w:val="28"/>
          <w:szCs w:val="28"/>
        </w:rPr>
      </w:pPr>
    </w:p>
    <w:p w:rsidR="00590E81" w:rsidRDefault="00590E81" w:rsidP="00E51EEA">
      <w:pPr>
        <w:spacing w:after="0" w:line="276" w:lineRule="auto"/>
        <w:ind w:left="0" w:right="28" w:firstLine="709"/>
        <w:jc w:val="center"/>
        <w:rPr>
          <w:b/>
          <w:color w:val="auto"/>
          <w:sz w:val="28"/>
          <w:szCs w:val="28"/>
        </w:rPr>
      </w:pPr>
    </w:p>
    <w:p w:rsidR="0098760F" w:rsidRDefault="0098760F" w:rsidP="00E51EEA">
      <w:pPr>
        <w:spacing w:after="0" w:line="276" w:lineRule="auto"/>
        <w:ind w:left="0" w:right="28" w:firstLine="709"/>
        <w:jc w:val="center"/>
        <w:rPr>
          <w:b/>
          <w:color w:val="auto"/>
          <w:sz w:val="28"/>
          <w:szCs w:val="28"/>
        </w:rPr>
      </w:pPr>
      <w:r w:rsidRPr="00E51EEA">
        <w:rPr>
          <w:b/>
          <w:color w:val="auto"/>
          <w:sz w:val="28"/>
          <w:szCs w:val="28"/>
        </w:rPr>
        <w:t xml:space="preserve">Результаты независимой оценки качества условий оказания услуг в разрезе городских медицинских организаций </w:t>
      </w:r>
    </w:p>
    <w:p w:rsidR="00590E81" w:rsidRPr="00E51EEA" w:rsidRDefault="00590E81" w:rsidP="00E51EEA">
      <w:pPr>
        <w:spacing w:after="0" w:line="276" w:lineRule="auto"/>
        <w:ind w:left="0" w:right="28" w:firstLine="709"/>
        <w:jc w:val="center"/>
        <w:rPr>
          <w:b/>
          <w:color w:val="auto"/>
          <w:sz w:val="28"/>
          <w:szCs w:val="28"/>
        </w:rPr>
      </w:pPr>
    </w:p>
    <w:p w:rsidR="00B45D94" w:rsidRPr="00E51EEA" w:rsidRDefault="00B45D94" w:rsidP="00E51EEA">
      <w:pPr>
        <w:spacing w:after="0" w:line="276" w:lineRule="auto"/>
        <w:ind w:left="0" w:firstLine="709"/>
        <w:rPr>
          <w:b/>
          <w:bCs/>
          <w:color w:val="auto"/>
          <w:sz w:val="28"/>
          <w:szCs w:val="28"/>
        </w:rPr>
      </w:pPr>
      <w:r w:rsidRPr="00E51EEA">
        <w:rPr>
          <w:b/>
          <w:bCs/>
          <w:color w:val="auto"/>
          <w:sz w:val="28"/>
          <w:szCs w:val="28"/>
        </w:rPr>
        <w:t>ГАУЗ «Городская поликлиника №4»</w:t>
      </w:r>
    </w:p>
    <w:p w:rsidR="00B45D94" w:rsidRPr="00E51EEA" w:rsidRDefault="009776A0" w:rsidP="00E51EEA">
      <w:pPr>
        <w:spacing w:after="0" w:line="276" w:lineRule="auto"/>
        <w:ind w:left="0" w:right="28" w:firstLine="709"/>
        <w:rPr>
          <w:sz w:val="28"/>
          <w:szCs w:val="28"/>
        </w:rPr>
      </w:pPr>
      <w:r w:rsidRPr="00E51EEA">
        <w:rPr>
          <w:sz w:val="28"/>
          <w:szCs w:val="28"/>
        </w:rPr>
        <w:t xml:space="preserve">Всего обработано </w:t>
      </w:r>
      <w:r w:rsidR="00B45D94" w:rsidRPr="00E51EEA">
        <w:rPr>
          <w:sz w:val="28"/>
          <w:szCs w:val="28"/>
        </w:rPr>
        <w:t>1358</w:t>
      </w:r>
      <w:r w:rsidRPr="00E51EEA">
        <w:rPr>
          <w:sz w:val="28"/>
          <w:szCs w:val="28"/>
        </w:rPr>
        <w:t xml:space="preserve"> анкет.  Итоговый показатель оценки качества условий оказания услуг данной организации составляет </w:t>
      </w:r>
      <w:r w:rsidR="00A07DAE" w:rsidRPr="00E51EEA">
        <w:rPr>
          <w:sz w:val="28"/>
          <w:szCs w:val="28"/>
        </w:rPr>
        <w:t>9</w:t>
      </w:r>
      <w:r w:rsidR="00B45D94" w:rsidRPr="00E51EEA">
        <w:rPr>
          <w:sz w:val="28"/>
          <w:szCs w:val="28"/>
        </w:rPr>
        <w:t>2</w:t>
      </w:r>
      <w:r w:rsidRPr="00E51EEA">
        <w:rPr>
          <w:sz w:val="28"/>
          <w:szCs w:val="28"/>
        </w:rPr>
        <w:t xml:space="preserve"> балл</w:t>
      </w:r>
      <w:r w:rsidR="00B45D94" w:rsidRPr="00E51EEA">
        <w:rPr>
          <w:sz w:val="28"/>
          <w:szCs w:val="28"/>
        </w:rPr>
        <w:t>а</w:t>
      </w:r>
      <w:r w:rsidRPr="00E51EEA">
        <w:rPr>
          <w:sz w:val="28"/>
          <w:szCs w:val="28"/>
        </w:rPr>
        <w:t>.  Г</w:t>
      </w:r>
      <w:r w:rsidR="00B45D94" w:rsidRPr="00E51EEA">
        <w:rPr>
          <w:sz w:val="28"/>
          <w:szCs w:val="28"/>
        </w:rPr>
        <w:t>А</w:t>
      </w:r>
      <w:r w:rsidRPr="00E51EEA">
        <w:rPr>
          <w:sz w:val="28"/>
          <w:szCs w:val="28"/>
        </w:rPr>
        <w:t>УЗ «Г</w:t>
      </w:r>
      <w:r w:rsidR="00B45D94" w:rsidRPr="00E51EEA">
        <w:rPr>
          <w:sz w:val="28"/>
          <w:szCs w:val="28"/>
        </w:rPr>
        <w:t>П</w:t>
      </w:r>
      <w:r w:rsidRPr="00E51EEA">
        <w:rPr>
          <w:sz w:val="28"/>
          <w:szCs w:val="28"/>
        </w:rPr>
        <w:t xml:space="preserve"> № 1» занимает </w:t>
      </w:r>
      <w:r w:rsidR="00A00262" w:rsidRPr="00E51EEA">
        <w:rPr>
          <w:sz w:val="28"/>
          <w:szCs w:val="28"/>
        </w:rPr>
        <w:t>6</w:t>
      </w:r>
      <w:r w:rsidRPr="00E51EEA">
        <w:rPr>
          <w:sz w:val="28"/>
          <w:szCs w:val="28"/>
        </w:rPr>
        <w:t>-е место рейтинга организаций здравоохранения региона.  В медицинской организации имеются некоторые замечания по критериям, выявленные при проведении НОК.</w:t>
      </w:r>
    </w:p>
    <w:p w:rsidR="001A3785" w:rsidRPr="00E51EEA" w:rsidRDefault="009776A0" w:rsidP="00E51EEA">
      <w:pPr>
        <w:spacing w:after="0" w:line="276" w:lineRule="auto"/>
        <w:ind w:left="0" w:right="28" w:firstLine="709"/>
        <w:rPr>
          <w:sz w:val="28"/>
          <w:szCs w:val="28"/>
        </w:rPr>
      </w:pPr>
      <w:r w:rsidRPr="00E51EEA">
        <w:rPr>
          <w:sz w:val="28"/>
          <w:szCs w:val="28"/>
          <w:u w:val="single" w:color="000000"/>
        </w:rPr>
        <w:t>Показатель «Открытость и доступность информации об организации»</w:t>
      </w:r>
      <w:r w:rsidRPr="00E51EEA">
        <w:rPr>
          <w:sz w:val="28"/>
          <w:szCs w:val="28"/>
        </w:rPr>
        <w:t xml:space="preserve"> оценен на </w:t>
      </w:r>
      <w:r w:rsidR="00B45D94" w:rsidRPr="00E51EEA">
        <w:rPr>
          <w:sz w:val="28"/>
          <w:szCs w:val="28"/>
        </w:rPr>
        <w:t>95</w:t>
      </w:r>
      <w:r w:rsidRPr="00E51EEA">
        <w:rPr>
          <w:sz w:val="28"/>
          <w:szCs w:val="28"/>
        </w:rPr>
        <w:t xml:space="preserve"> баллов. </w:t>
      </w:r>
    </w:p>
    <w:p w:rsidR="00577646" w:rsidRPr="00E51EEA" w:rsidRDefault="00B45D94" w:rsidP="00E51EEA">
      <w:pPr>
        <w:spacing w:after="0" w:line="276" w:lineRule="auto"/>
        <w:ind w:left="0" w:right="28" w:firstLine="709"/>
        <w:rPr>
          <w:sz w:val="28"/>
          <w:szCs w:val="28"/>
        </w:rPr>
      </w:pPr>
      <w:r w:rsidRPr="00E51EEA">
        <w:rPr>
          <w:sz w:val="28"/>
          <w:szCs w:val="28"/>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E51EEA">
        <w:rPr>
          <w:color w:val="auto"/>
          <w:sz w:val="28"/>
          <w:szCs w:val="28"/>
        </w:rPr>
        <w:t>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w:t>
      </w:r>
      <w:r w:rsidRPr="00E51EEA">
        <w:rPr>
          <w:color w:val="auto"/>
          <w:sz w:val="28"/>
          <w:szCs w:val="28"/>
        </w:rPr>
        <w:lastRenderedPageBreak/>
        <w:t>телекоммуникационной сети "Интернет", а также Приказом Министерства здравоохранения Российской Федерации от 4 мая 2018 г. № 201н</w:t>
      </w:r>
      <w:r w:rsidRPr="00E51EEA">
        <w:rPr>
          <w:sz w:val="28"/>
          <w:szCs w:val="28"/>
          <w:lang w:bidi="th-TH"/>
        </w:rPr>
        <w:t>:</w:t>
      </w:r>
      <w:r w:rsidRPr="00E51EEA">
        <w:rPr>
          <w:sz w:val="28"/>
          <w:szCs w:val="28"/>
        </w:rPr>
        <w:t xml:space="preserve"> п</w:t>
      </w:r>
      <w:r w:rsidRPr="00E51EEA">
        <w:rPr>
          <w:sz w:val="28"/>
          <w:szCs w:val="28"/>
          <w:lang w:bidi="th-TH"/>
        </w:rPr>
        <w:t>очтовый адрес, дата государственной регистрации, органы управления, вакантные должности, номера телефонов справочных служб, адреса электронной почты, отзывы потребителей услуг</w:t>
      </w:r>
      <w:r w:rsidR="001A3785" w:rsidRPr="00E51EEA">
        <w:rPr>
          <w:sz w:val="28"/>
          <w:szCs w:val="28"/>
          <w:lang w:bidi="th-TH"/>
        </w:rPr>
        <w:t>. И</w:t>
      </w:r>
      <w:r w:rsidRPr="00E51EEA">
        <w:rPr>
          <w:sz w:val="28"/>
          <w:szCs w:val="28"/>
          <w:lang w:bidi="th-TH"/>
        </w:rPr>
        <w:t>нформация о видах медицинской помощи</w:t>
      </w:r>
      <w:r w:rsidR="001A3785" w:rsidRPr="00E51EEA">
        <w:rPr>
          <w:sz w:val="28"/>
          <w:szCs w:val="28"/>
          <w:lang w:bidi="th-TH"/>
        </w:rPr>
        <w:t xml:space="preserve">; </w:t>
      </w:r>
      <w:r w:rsidRPr="00E51EEA">
        <w:rPr>
          <w:sz w:val="28"/>
          <w:szCs w:val="28"/>
          <w:lang w:bidi="th-TH"/>
        </w:rPr>
        <w:t>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правила предоставления платных медицинских услуг</w:t>
      </w:r>
      <w:r w:rsidR="001A3785" w:rsidRPr="00E51EEA">
        <w:rPr>
          <w:sz w:val="28"/>
          <w:szCs w:val="28"/>
          <w:lang w:bidi="th-TH"/>
        </w:rPr>
        <w:t>;</w:t>
      </w:r>
      <w:r w:rsidRPr="00E51EEA">
        <w:rPr>
          <w:sz w:val="28"/>
          <w:szCs w:val="28"/>
          <w:lang w:bidi="th-TH"/>
        </w:rPr>
        <w:t xml:space="preserve"> условия, порядок, форма предоставления медицинских услуг и порядок их оплаты (стенд)</w:t>
      </w:r>
      <w:r w:rsidRPr="00E51EEA">
        <w:rPr>
          <w:sz w:val="28"/>
          <w:szCs w:val="28"/>
        </w:rPr>
        <w:t>, г</w:t>
      </w:r>
      <w:r w:rsidRPr="00E51EEA">
        <w:rPr>
          <w:sz w:val="28"/>
          <w:szCs w:val="28"/>
          <w:lang w:bidi="th-TH"/>
        </w:rPr>
        <w:t>рафик работы</w:t>
      </w:r>
      <w:r w:rsidRPr="00E51EEA">
        <w:rPr>
          <w:sz w:val="28"/>
          <w:szCs w:val="28"/>
        </w:rPr>
        <w:t>, с</w:t>
      </w:r>
      <w:r w:rsidRPr="00E51EEA">
        <w:rPr>
          <w:sz w:val="28"/>
          <w:szCs w:val="28"/>
          <w:lang w:bidi="th-TH"/>
        </w:rPr>
        <w:t>ведения об учредителе</w:t>
      </w:r>
      <w:r w:rsidR="001A3785" w:rsidRPr="00E51EEA">
        <w:rPr>
          <w:sz w:val="28"/>
          <w:szCs w:val="28"/>
        </w:rPr>
        <w:t>.</w:t>
      </w:r>
      <w:r w:rsidRPr="00E51EEA">
        <w:rPr>
          <w:sz w:val="28"/>
          <w:szCs w:val="28"/>
        </w:rPr>
        <w:t xml:space="preserve"> </w:t>
      </w:r>
      <w:r w:rsidR="001A3785" w:rsidRPr="00E51EEA">
        <w:rPr>
          <w:sz w:val="28"/>
          <w:szCs w:val="28"/>
        </w:rPr>
        <w:t>И</w:t>
      </w:r>
      <w:r w:rsidRPr="00E51EEA">
        <w:rPr>
          <w:sz w:val="28"/>
          <w:szCs w:val="28"/>
          <w:lang w:bidi="th-TH"/>
        </w:rPr>
        <w:t>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1A3785" w:rsidRPr="00E51EEA">
        <w:rPr>
          <w:sz w:val="28"/>
          <w:szCs w:val="28"/>
          <w:lang w:bidi="th-TH"/>
        </w:rPr>
        <w:t>.</w:t>
      </w:r>
    </w:p>
    <w:p w:rsidR="009776A0" w:rsidRPr="00E51EEA" w:rsidRDefault="009776A0" w:rsidP="00E51EEA">
      <w:pPr>
        <w:spacing w:after="0" w:line="276" w:lineRule="auto"/>
        <w:ind w:left="0" w:right="28" w:firstLine="709"/>
        <w:rPr>
          <w:sz w:val="28"/>
          <w:szCs w:val="28"/>
        </w:rPr>
      </w:pPr>
      <w:r w:rsidRPr="00E51EEA">
        <w:rPr>
          <w:sz w:val="28"/>
          <w:szCs w:val="28"/>
          <w:u w:val="single" w:color="000000"/>
        </w:rPr>
        <w:t>Показатель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 </w:t>
      </w:r>
      <w:r w:rsidR="00B45D94" w:rsidRPr="00E51EEA">
        <w:rPr>
          <w:sz w:val="28"/>
          <w:szCs w:val="28"/>
        </w:rPr>
        <w:t xml:space="preserve">100 </w:t>
      </w:r>
      <w:r w:rsidRPr="00E51EEA">
        <w:rPr>
          <w:sz w:val="28"/>
          <w:szCs w:val="28"/>
        </w:rPr>
        <w:t>балл</w:t>
      </w:r>
      <w:r w:rsidR="00B45D94" w:rsidRPr="00E51EEA">
        <w:rPr>
          <w:sz w:val="28"/>
          <w:szCs w:val="28"/>
        </w:rPr>
        <w:t>ов</w:t>
      </w:r>
      <w:r w:rsidRPr="00E51EEA">
        <w:rPr>
          <w:sz w:val="28"/>
          <w:szCs w:val="28"/>
        </w:rPr>
        <w:t xml:space="preserve">.  </w:t>
      </w:r>
    </w:p>
    <w:p w:rsidR="00051CF1" w:rsidRPr="00E51EEA" w:rsidRDefault="009776A0" w:rsidP="00E51EEA">
      <w:pPr>
        <w:spacing w:after="0" w:line="276" w:lineRule="auto"/>
        <w:ind w:left="0" w:right="28" w:firstLine="709"/>
        <w:rPr>
          <w:sz w:val="28"/>
          <w:szCs w:val="28"/>
        </w:rPr>
      </w:pPr>
      <w:r w:rsidRPr="00E51EEA">
        <w:rPr>
          <w:sz w:val="28"/>
          <w:szCs w:val="28"/>
          <w:u w:val="single" w:color="000000"/>
        </w:rPr>
        <w:t>Показатель «Доступность услуг для инвалидов»</w:t>
      </w:r>
      <w:r w:rsidRPr="00E51EEA">
        <w:rPr>
          <w:sz w:val="28"/>
          <w:szCs w:val="28"/>
        </w:rPr>
        <w:t xml:space="preserve"> оценен в </w:t>
      </w:r>
      <w:r w:rsidR="00051CF1" w:rsidRPr="00E51EEA">
        <w:rPr>
          <w:sz w:val="28"/>
          <w:szCs w:val="28"/>
        </w:rPr>
        <w:t>64</w:t>
      </w:r>
      <w:r w:rsidRPr="00E51EEA">
        <w:rPr>
          <w:sz w:val="28"/>
          <w:szCs w:val="28"/>
        </w:rPr>
        <w:t xml:space="preserve"> балла. </w:t>
      </w:r>
      <w:r w:rsidR="00051CF1" w:rsidRPr="00E51EEA">
        <w:rPr>
          <w:sz w:val="28"/>
          <w:szCs w:val="28"/>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r w:rsidR="00A708F3" w:rsidRPr="00E51EEA">
        <w:rPr>
          <w:sz w:val="28"/>
          <w:szCs w:val="28"/>
        </w:rPr>
        <w:t>н</w:t>
      </w:r>
      <w:r w:rsidR="00051CF1" w:rsidRPr="00E51EEA">
        <w:rPr>
          <w:sz w:val="28"/>
          <w:szCs w:val="28"/>
          <w:lang w:eastAsia="en-US" w:bidi="th-TH"/>
        </w:rPr>
        <w:t>аличие выделенных стоянок для автотранспортных средств инвалидов</w:t>
      </w:r>
      <w:r w:rsidR="00A708F3" w:rsidRPr="00E51EEA">
        <w:rPr>
          <w:sz w:val="28"/>
          <w:szCs w:val="28"/>
        </w:rPr>
        <w:t>, н</w:t>
      </w:r>
      <w:r w:rsidR="00051CF1" w:rsidRPr="00E51EEA">
        <w:rPr>
          <w:sz w:val="28"/>
          <w:szCs w:val="28"/>
          <w:lang w:eastAsia="en-US" w:bidi="th-TH"/>
        </w:rPr>
        <w:t>аличие сменных кресел-колясок</w:t>
      </w:r>
      <w:r w:rsidR="00A708F3" w:rsidRPr="00E51EEA">
        <w:rPr>
          <w:sz w:val="28"/>
          <w:szCs w:val="28"/>
        </w:rPr>
        <w:t xml:space="preserve">. </w:t>
      </w:r>
      <w:r w:rsidR="00051CF1" w:rsidRPr="00E51EEA">
        <w:rPr>
          <w:sz w:val="28"/>
          <w:szCs w:val="28"/>
          <w:lang w:eastAsia="en-US" w:bidi="th-TH"/>
        </w:rPr>
        <w:t>Дублирование для инвалидов по слуху и зрению звуковой и зрительной информации</w:t>
      </w:r>
      <w:r w:rsidR="00A708F3" w:rsidRPr="00E51EEA">
        <w:rPr>
          <w:sz w:val="28"/>
          <w:szCs w:val="28"/>
        </w:rPr>
        <w:t xml:space="preserve">, </w:t>
      </w:r>
      <w:r w:rsidR="00051CF1" w:rsidRPr="00E51EEA">
        <w:rPr>
          <w:sz w:val="28"/>
          <w:szCs w:val="28"/>
          <w:lang w:eastAsia="en-US" w:bidi="th-TH"/>
        </w:rPr>
        <w:t>надписей, знаков и иной текстовой и графической информации знаками, выполненными рельефно-точечным шрифтом Брайля</w:t>
      </w:r>
      <w:r w:rsidR="00A708F3" w:rsidRPr="00E51EEA">
        <w:rPr>
          <w:sz w:val="28"/>
          <w:szCs w:val="28"/>
        </w:rPr>
        <w:t xml:space="preserve">. </w:t>
      </w:r>
      <w:r w:rsidR="00051CF1" w:rsidRPr="00E51EEA">
        <w:rPr>
          <w:sz w:val="28"/>
          <w:szCs w:val="28"/>
          <w:lang w:eastAsia="en-US" w:bidi="th-TH"/>
        </w:rPr>
        <w:t>Возможность предоставления инвалидам по слуху (слуху и зрению) услуг сурдопереводчика (тифлосурдопереводчика)</w:t>
      </w:r>
      <w:r w:rsidR="00A708F3" w:rsidRPr="00E51EEA">
        <w:rPr>
          <w:sz w:val="28"/>
          <w:szCs w:val="28"/>
        </w:rPr>
        <w:t xml:space="preserve">. </w:t>
      </w:r>
      <w:r w:rsidR="00C32ECB" w:rsidRPr="00E51EEA">
        <w:rPr>
          <w:sz w:val="28"/>
          <w:szCs w:val="28"/>
          <w:lang w:eastAsia="en-US" w:bidi="th-TH"/>
        </w:rPr>
        <w:t>В</w:t>
      </w:r>
      <w:r w:rsidR="00051CF1" w:rsidRPr="00E51EEA">
        <w:rPr>
          <w:sz w:val="28"/>
          <w:szCs w:val="28"/>
          <w:lang w:eastAsia="en-US" w:bidi="th-TH"/>
        </w:rPr>
        <w:t>озможност</w:t>
      </w:r>
      <w:r w:rsidR="00C32ECB" w:rsidRPr="00E51EEA">
        <w:rPr>
          <w:sz w:val="28"/>
          <w:szCs w:val="28"/>
          <w:lang w:eastAsia="en-US" w:bidi="th-TH"/>
        </w:rPr>
        <w:t>ь</w:t>
      </w:r>
      <w:r w:rsidR="00051CF1" w:rsidRPr="00E51EEA">
        <w:rPr>
          <w:sz w:val="28"/>
          <w:szCs w:val="28"/>
          <w:lang w:eastAsia="en-US" w:bidi="th-TH"/>
        </w:rPr>
        <w:t xml:space="preserve"> оказания первичной медико-санитарной и паллиативной медицинской помощи инвалидам на дому</w:t>
      </w:r>
      <w:r w:rsidR="00C32ECB" w:rsidRPr="00E51EEA">
        <w:rPr>
          <w:sz w:val="28"/>
          <w:szCs w:val="28"/>
          <w:lang w:eastAsia="en-US" w:bidi="th-TH"/>
        </w:rPr>
        <w:t>.</w:t>
      </w:r>
    </w:p>
    <w:p w:rsidR="009776A0" w:rsidRPr="00E51EEA" w:rsidRDefault="009776A0" w:rsidP="00E51EEA">
      <w:pPr>
        <w:spacing w:after="0" w:line="276" w:lineRule="auto"/>
        <w:ind w:left="0" w:right="28" w:firstLine="709"/>
        <w:rPr>
          <w:sz w:val="28"/>
          <w:szCs w:val="28"/>
        </w:rPr>
      </w:pPr>
      <w:r w:rsidRPr="00E51EEA">
        <w:rPr>
          <w:sz w:val="28"/>
          <w:szCs w:val="28"/>
          <w:u w:val="single" w:color="000000"/>
        </w:rPr>
        <w:t xml:space="preserve">Показатель «Доброжелательность, вежливость работников медицинской организации» </w:t>
      </w:r>
      <w:r w:rsidRPr="00E51EEA">
        <w:rPr>
          <w:sz w:val="28"/>
          <w:szCs w:val="28"/>
        </w:rPr>
        <w:t xml:space="preserve">оценен в </w:t>
      </w:r>
      <w:r w:rsidR="00051CF1" w:rsidRPr="00E51EEA">
        <w:rPr>
          <w:sz w:val="28"/>
          <w:szCs w:val="28"/>
        </w:rPr>
        <w:t xml:space="preserve">100 </w:t>
      </w:r>
      <w:r w:rsidRPr="00E51EEA">
        <w:rPr>
          <w:sz w:val="28"/>
          <w:szCs w:val="28"/>
        </w:rPr>
        <w:t xml:space="preserve">баллов. </w:t>
      </w:r>
    </w:p>
    <w:p w:rsidR="009776A0" w:rsidRPr="00E51EEA" w:rsidRDefault="009776A0" w:rsidP="00E51EEA">
      <w:pPr>
        <w:spacing w:after="0" w:line="276" w:lineRule="auto"/>
        <w:ind w:left="0" w:right="28" w:firstLine="709"/>
        <w:rPr>
          <w:sz w:val="28"/>
          <w:szCs w:val="28"/>
        </w:rPr>
      </w:pPr>
      <w:r w:rsidRPr="00E51EEA">
        <w:rPr>
          <w:sz w:val="28"/>
          <w:szCs w:val="28"/>
          <w:u w:val="single" w:color="000000"/>
        </w:rPr>
        <w:t xml:space="preserve">Показатель «Удовлетворенность условиями оказания услуг» - </w:t>
      </w:r>
      <w:r w:rsidRPr="00E51EEA">
        <w:rPr>
          <w:sz w:val="28"/>
          <w:szCs w:val="28"/>
        </w:rPr>
        <w:t xml:space="preserve"> оценка </w:t>
      </w:r>
      <w:r w:rsidR="00A07DAE" w:rsidRPr="00E51EEA">
        <w:rPr>
          <w:sz w:val="28"/>
          <w:szCs w:val="28"/>
        </w:rPr>
        <w:t xml:space="preserve">100 </w:t>
      </w:r>
      <w:r w:rsidRPr="00E51EEA">
        <w:rPr>
          <w:sz w:val="28"/>
          <w:szCs w:val="28"/>
        </w:rPr>
        <w:t xml:space="preserve">баллов.   </w:t>
      </w:r>
    </w:p>
    <w:p w:rsidR="009776A0" w:rsidRPr="00E51EEA" w:rsidRDefault="009776A0" w:rsidP="00E51EEA">
      <w:pPr>
        <w:spacing w:after="0" w:line="276" w:lineRule="auto"/>
        <w:ind w:left="0" w:right="28" w:firstLine="709"/>
        <w:rPr>
          <w:sz w:val="28"/>
          <w:szCs w:val="28"/>
        </w:rPr>
      </w:pPr>
      <w:r w:rsidRPr="00E51EEA">
        <w:rPr>
          <w:sz w:val="28"/>
          <w:szCs w:val="28"/>
        </w:rPr>
        <w:t xml:space="preserve">Таким образом, можно сделать вывод, что руководством медицинской организации проводится </w:t>
      </w:r>
      <w:r w:rsidR="00A07DAE" w:rsidRPr="00E51EEA">
        <w:rPr>
          <w:sz w:val="28"/>
          <w:szCs w:val="28"/>
        </w:rPr>
        <w:t>значительная</w:t>
      </w:r>
      <w:r w:rsidRPr="00E51EEA">
        <w:rPr>
          <w:sz w:val="28"/>
          <w:szCs w:val="28"/>
        </w:rPr>
        <w:t xml:space="preserve"> работа по улучшению качества условий предоставления услуг населению. Общественный совет, учитывая замечания, разработал предложения по улучшению деятельности медицинской организации:</w:t>
      </w:r>
    </w:p>
    <w:p w:rsidR="00051CF1" w:rsidRPr="00E51EEA" w:rsidRDefault="00051CF1" w:rsidP="00E51EEA">
      <w:pPr>
        <w:spacing w:after="0" w:line="276" w:lineRule="auto"/>
        <w:ind w:left="0" w:firstLine="709"/>
        <w:rPr>
          <w:sz w:val="28"/>
          <w:szCs w:val="28"/>
        </w:rPr>
      </w:pPr>
      <w:r w:rsidRPr="00E51EEA">
        <w:rPr>
          <w:sz w:val="28"/>
          <w:szCs w:val="28"/>
        </w:rPr>
        <w:lastRenderedPageBreak/>
        <w:t>1. Информацию о медицинской организации, размещенную на стенде и сайте организации, привести в соответствие с приказом МЗРФ от 30.12.2014 № 956н.</w:t>
      </w:r>
    </w:p>
    <w:p w:rsidR="00051CF1" w:rsidRPr="00E51EEA" w:rsidRDefault="00051CF1" w:rsidP="00E51EEA">
      <w:pPr>
        <w:spacing w:after="0" w:line="276" w:lineRule="auto"/>
        <w:ind w:left="0" w:firstLine="709"/>
        <w:rPr>
          <w:sz w:val="28"/>
          <w:szCs w:val="28"/>
          <w:lang w:bidi="th-TH"/>
        </w:rPr>
      </w:pPr>
      <w:r w:rsidRPr="00E51EEA">
        <w:rPr>
          <w:sz w:val="28"/>
          <w:szCs w:val="28"/>
        </w:rPr>
        <w:t>2. Принять меры по обеспечению доступности услуг в медицинской организации для инвалидов в соответствии с приказом МЗРФ от</w:t>
      </w:r>
      <w:r w:rsidRPr="00E51EEA">
        <w:rPr>
          <w:sz w:val="28"/>
          <w:szCs w:val="28"/>
          <w:lang w:bidi="th-TH"/>
        </w:rPr>
        <w:t xml:space="preserve"> 4 мая 2018 г. № 201н.</w:t>
      </w:r>
    </w:p>
    <w:p w:rsidR="00CD6D9D" w:rsidRPr="00E51EEA" w:rsidRDefault="00CD6D9D" w:rsidP="00E51EEA">
      <w:pPr>
        <w:spacing w:after="0" w:line="276" w:lineRule="auto"/>
        <w:ind w:left="0" w:firstLine="709"/>
        <w:rPr>
          <w:sz w:val="28"/>
          <w:szCs w:val="28"/>
        </w:rPr>
      </w:pPr>
    </w:p>
    <w:p w:rsidR="00051CF1" w:rsidRPr="00E51EEA" w:rsidRDefault="00051CF1" w:rsidP="00E51EEA">
      <w:pPr>
        <w:spacing w:after="0" w:line="276" w:lineRule="auto"/>
        <w:ind w:left="0" w:firstLine="709"/>
        <w:rPr>
          <w:b/>
          <w:bCs/>
          <w:color w:val="auto"/>
          <w:sz w:val="28"/>
          <w:szCs w:val="28"/>
        </w:rPr>
      </w:pPr>
      <w:r w:rsidRPr="00E51EEA">
        <w:rPr>
          <w:b/>
          <w:bCs/>
          <w:color w:val="auto"/>
          <w:sz w:val="28"/>
          <w:szCs w:val="28"/>
        </w:rPr>
        <w:t>ГУЗ «Городская клиническая больница № 2»</w:t>
      </w:r>
    </w:p>
    <w:p w:rsidR="00051CF1" w:rsidRPr="00E51EEA" w:rsidRDefault="00051CF1" w:rsidP="00E51EEA">
      <w:pPr>
        <w:spacing w:after="0" w:line="276" w:lineRule="auto"/>
        <w:ind w:left="0" w:right="28" w:firstLine="709"/>
        <w:rPr>
          <w:sz w:val="28"/>
          <w:szCs w:val="28"/>
        </w:rPr>
      </w:pPr>
      <w:r w:rsidRPr="00E51EEA">
        <w:rPr>
          <w:sz w:val="28"/>
          <w:szCs w:val="28"/>
        </w:rPr>
        <w:t xml:space="preserve">Всего обработано 867 анкет.  Итоговый показатель оценки качества условий оказания услуг данной организации составляет 90 баллов.  ГУЗ «ГКБ № 2» занимает </w:t>
      </w:r>
      <w:r w:rsidR="00CD6D9D" w:rsidRPr="00E51EEA">
        <w:rPr>
          <w:sz w:val="28"/>
          <w:szCs w:val="28"/>
        </w:rPr>
        <w:t>8</w:t>
      </w:r>
      <w:r w:rsidRPr="00E51EEA">
        <w:rPr>
          <w:sz w:val="28"/>
          <w:szCs w:val="28"/>
        </w:rPr>
        <w:t>-е место рейтинга организаций здравоохранения региона.  В медицинской организации имеются некоторые замечания по критериям, выявленные при проведении НОК.</w:t>
      </w:r>
    </w:p>
    <w:p w:rsidR="00C32ECB" w:rsidRPr="00E51EEA" w:rsidRDefault="00051CF1" w:rsidP="00E51EEA">
      <w:pPr>
        <w:spacing w:after="0" w:line="276" w:lineRule="auto"/>
        <w:ind w:left="0" w:right="28" w:firstLine="709"/>
        <w:rPr>
          <w:sz w:val="28"/>
          <w:szCs w:val="28"/>
        </w:rPr>
      </w:pPr>
      <w:r w:rsidRPr="00E51EEA">
        <w:rPr>
          <w:sz w:val="28"/>
          <w:szCs w:val="28"/>
          <w:u w:val="single" w:color="000000"/>
        </w:rPr>
        <w:t>Показатель «Открытость и доступность информации об организации»</w:t>
      </w:r>
      <w:r w:rsidRPr="00E51EEA">
        <w:rPr>
          <w:sz w:val="28"/>
          <w:szCs w:val="28"/>
        </w:rPr>
        <w:t xml:space="preserve"> оценен на 94 баллов. </w:t>
      </w:r>
    </w:p>
    <w:p w:rsidR="00C32ECB" w:rsidRPr="00E51EEA" w:rsidRDefault="00051CF1" w:rsidP="00E51EEA">
      <w:pPr>
        <w:spacing w:after="0" w:line="276" w:lineRule="auto"/>
        <w:ind w:left="0" w:right="28" w:firstLine="709"/>
        <w:rPr>
          <w:sz w:val="28"/>
          <w:szCs w:val="28"/>
        </w:rPr>
      </w:pPr>
      <w:r w:rsidRPr="00E51EEA">
        <w:rPr>
          <w:sz w:val="28"/>
          <w:szCs w:val="28"/>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E51EEA">
        <w:rPr>
          <w:color w:val="auto"/>
          <w:sz w:val="28"/>
          <w:szCs w:val="28"/>
        </w:rPr>
        <w:t>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w:t>
      </w:r>
      <w:r w:rsidRPr="00E51EEA">
        <w:rPr>
          <w:sz w:val="28"/>
          <w:szCs w:val="28"/>
          <w:lang w:bidi="th-TH"/>
        </w:rPr>
        <w:t>:</w:t>
      </w:r>
      <w:r w:rsidRPr="00E51EEA">
        <w:rPr>
          <w:sz w:val="28"/>
          <w:szCs w:val="28"/>
        </w:rPr>
        <w:t xml:space="preserve"> д</w:t>
      </w:r>
      <w:r w:rsidRPr="00E51EEA">
        <w:rPr>
          <w:sz w:val="28"/>
          <w:szCs w:val="28"/>
          <w:lang w:bidi="th-TH"/>
        </w:rPr>
        <w:t>ата государственной регистрации, органы управления, вакантные должности, режим работы, график работы, правила внутреннего распорядка для потребителей услуг, отзывы потребителей услуг</w:t>
      </w:r>
      <w:r w:rsidR="00C32ECB" w:rsidRPr="00E51EEA">
        <w:rPr>
          <w:sz w:val="28"/>
          <w:szCs w:val="28"/>
          <w:lang w:bidi="th-TH"/>
        </w:rPr>
        <w:t>.</w:t>
      </w:r>
      <w:r w:rsidRPr="00E51EEA">
        <w:rPr>
          <w:sz w:val="28"/>
          <w:szCs w:val="28"/>
          <w:lang w:bidi="th-TH"/>
        </w:rPr>
        <w:t xml:space="preserve"> </w:t>
      </w:r>
      <w:r w:rsidR="00C32ECB" w:rsidRPr="00E51EEA">
        <w:rPr>
          <w:sz w:val="28"/>
          <w:szCs w:val="28"/>
          <w:lang w:bidi="th-TH"/>
        </w:rPr>
        <w:t>И</w:t>
      </w:r>
      <w:r w:rsidRPr="00E51EEA">
        <w:rPr>
          <w:sz w:val="28"/>
          <w:szCs w:val="28"/>
          <w:lang w:bidi="th-TH"/>
        </w:rPr>
        <w:t>нформация о видах медицинской помощи</w:t>
      </w:r>
      <w:r w:rsidR="00C32ECB" w:rsidRPr="00E51EEA">
        <w:rPr>
          <w:sz w:val="28"/>
          <w:szCs w:val="28"/>
          <w:lang w:bidi="th-TH"/>
        </w:rPr>
        <w:t>;</w:t>
      </w:r>
      <w:r w:rsidRPr="00E51EEA">
        <w:rPr>
          <w:sz w:val="28"/>
          <w:szCs w:val="28"/>
          <w:lang w:bidi="th-TH"/>
        </w:rPr>
        <w:t xml:space="preserve"> информация о правах граждан в сфере охраны здоровья</w:t>
      </w:r>
      <w:r w:rsidR="00C32ECB" w:rsidRPr="00E51EEA">
        <w:rPr>
          <w:sz w:val="28"/>
          <w:szCs w:val="28"/>
          <w:lang w:bidi="th-TH"/>
        </w:rPr>
        <w:t>;</w:t>
      </w:r>
      <w:r w:rsidRPr="00E51EEA">
        <w:rPr>
          <w:sz w:val="28"/>
          <w:szCs w:val="28"/>
          <w:lang w:bidi="th-TH"/>
        </w:rPr>
        <w:t xml:space="preserve"> информация об обязанностях граждан в сфере охраны здоровья</w:t>
      </w:r>
      <w:r w:rsidR="00C32ECB" w:rsidRPr="00E51EEA">
        <w:rPr>
          <w:sz w:val="28"/>
          <w:szCs w:val="28"/>
          <w:lang w:bidi="th-TH"/>
        </w:rPr>
        <w:t xml:space="preserve">; </w:t>
      </w:r>
      <w:r w:rsidRPr="00E51EEA">
        <w:rPr>
          <w:sz w:val="28"/>
          <w:szCs w:val="28"/>
          <w:lang w:bidi="th-TH"/>
        </w:rPr>
        <w:t>информация о перечне жизненно необходимых и важнейших лекарственных препаратов для медицинского применения</w:t>
      </w:r>
      <w:r w:rsidR="00C32ECB" w:rsidRPr="00E51EEA">
        <w:rPr>
          <w:sz w:val="28"/>
          <w:szCs w:val="28"/>
          <w:lang w:bidi="th-TH"/>
        </w:rPr>
        <w:t>;</w:t>
      </w:r>
      <w:r w:rsidRPr="00E51EEA">
        <w:rPr>
          <w:sz w:val="28"/>
          <w:szCs w:val="28"/>
          <w:lang w:bidi="th-TH"/>
        </w:rPr>
        <w:t xml:space="preserve">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w:t>
      </w:r>
      <w:r w:rsidRPr="00E51EEA">
        <w:rPr>
          <w:sz w:val="28"/>
          <w:szCs w:val="28"/>
          <w:lang w:bidi="th-TH"/>
        </w:rPr>
        <w:lastRenderedPageBreak/>
        <w:t>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правила предоставления платных медицинских услуг. Фамилия, имя, отчество (при наличии) медицинского работника, занимаемая должность. Сведения из документа об образовании (уровень образования, организация, выдавшая документ об образовании, год выдачи, специальность, квалификация), сведения из сертификата специалиста (специальность, соответствующая занимаемой должности, срок действия)</w:t>
      </w:r>
      <w:r w:rsidR="00C32ECB" w:rsidRPr="00E51EEA">
        <w:rPr>
          <w:sz w:val="28"/>
          <w:szCs w:val="28"/>
          <w:lang w:bidi="th-TH"/>
        </w:rPr>
        <w:t xml:space="preserve">. </w:t>
      </w:r>
      <w:r w:rsidR="00276252" w:rsidRPr="00E51EEA">
        <w:rPr>
          <w:sz w:val="28"/>
          <w:szCs w:val="28"/>
          <w:lang w:bidi="th-TH"/>
        </w:rPr>
        <w:t>Информация</w:t>
      </w:r>
      <w:r w:rsidRPr="00E51EEA">
        <w:rPr>
          <w:sz w:val="28"/>
          <w:szCs w:val="28"/>
          <w:lang w:bidi="th-TH"/>
        </w:rPr>
        <w:t xml:space="preserve">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051CF1" w:rsidRPr="00E51EEA" w:rsidRDefault="00051CF1" w:rsidP="00E51EEA">
      <w:pPr>
        <w:spacing w:after="0" w:line="276" w:lineRule="auto"/>
        <w:ind w:left="0" w:right="28" w:firstLine="709"/>
        <w:rPr>
          <w:sz w:val="28"/>
          <w:szCs w:val="28"/>
        </w:rPr>
      </w:pPr>
      <w:r w:rsidRPr="00E51EEA">
        <w:rPr>
          <w:sz w:val="28"/>
          <w:szCs w:val="28"/>
          <w:u w:val="single" w:color="000000"/>
        </w:rPr>
        <w:t>Показатель «Комфортность условий предоставления услуг, включая время ожидания предоставления медицинской услуги»</w:t>
      </w:r>
      <w:r w:rsidRPr="00E51EEA">
        <w:rPr>
          <w:sz w:val="28"/>
          <w:szCs w:val="28"/>
        </w:rPr>
        <w:t xml:space="preserve"> оценен в 95 баллов.  </w:t>
      </w:r>
    </w:p>
    <w:p w:rsidR="00C32ECB" w:rsidRPr="00E51EEA" w:rsidRDefault="00051CF1" w:rsidP="00E51EEA">
      <w:pPr>
        <w:spacing w:after="0" w:line="276" w:lineRule="auto"/>
        <w:ind w:left="0" w:right="28" w:firstLine="709"/>
        <w:rPr>
          <w:sz w:val="28"/>
          <w:szCs w:val="28"/>
        </w:rPr>
      </w:pPr>
      <w:r w:rsidRPr="00E51EEA">
        <w:rPr>
          <w:sz w:val="28"/>
          <w:szCs w:val="28"/>
          <w:u w:val="single" w:color="000000"/>
        </w:rPr>
        <w:t>Показатель «Доступность услуг для инвалидов»</w:t>
      </w:r>
      <w:r w:rsidRPr="00E51EEA">
        <w:rPr>
          <w:sz w:val="28"/>
          <w:szCs w:val="28"/>
        </w:rPr>
        <w:t xml:space="preserve"> оценен в 66 баллов. </w:t>
      </w:r>
    </w:p>
    <w:p w:rsidR="00051CF1" w:rsidRPr="00E51EEA" w:rsidRDefault="00051CF1" w:rsidP="00E51EEA">
      <w:pPr>
        <w:spacing w:after="0" w:line="276" w:lineRule="auto"/>
        <w:ind w:left="0" w:right="28" w:firstLine="709"/>
        <w:rPr>
          <w:sz w:val="28"/>
          <w:szCs w:val="28"/>
        </w:rPr>
      </w:pPr>
      <w:r w:rsidRPr="00E51EEA">
        <w:rPr>
          <w:sz w:val="28"/>
          <w:szCs w:val="28"/>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r w:rsidR="00A708F3" w:rsidRPr="00E51EEA">
        <w:rPr>
          <w:sz w:val="28"/>
          <w:szCs w:val="28"/>
        </w:rPr>
        <w:t xml:space="preserve"> н</w:t>
      </w:r>
      <w:r w:rsidRPr="00E51EEA">
        <w:rPr>
          <w:sz w:val="28"/>
          <w:szCs w:val="28"/>
          <w:lang w:eastAsia="en-US" w:bidi="th-TH"/>
        </w:rPr>
        <w:t>аличие сменных кресел-колясок</w:t>
      </w:r>
      <w:r w:rsidR="00A708F3" w:rsidRPr="00E51EEA">
        <w:rPr>
          <w:sz w:val="28"/>
          <w:szCs w:val="28"/>
        </w:rPr>
        <w:t xml:space="preserve">, </w:t>
      </w:r>
      <w:r w:rsidRPr="00E51EEA">
        <w:rPr>
          <w:sz w:val="28"/>
          <w:szCs w:val="28"/>
          <w:lang w:eastAsia="en-US" w:bidi="th-TH"/>
        </w:rPr>
        <w:t>специально оборудованных санитарно-гигиенических помещений в организации</w:t>
      </w:r>
      <w:r w:rsidR="00A708F3" w:rsidRPr="00E51EEA">
        <w:rPr>
          <w:sz w:val="28"/>
          <w:szCs w:val="28"/>
        </w:rPr>
        <w:t xml:space="preserve">. </w:t>
      </w:r>
      <w:r w:rsidRPr="00E51EEA">
        <w:rPr>
          <w:sz w:val="28"/>
          <w:szCs w:val="28"/>
          <w:lang w:eastAsia="en-US" w:bidi="th-TH"/>
        </w:rPr>
        <w:t xml:space="preserve">Дублирование надписей, знаков и иной текстовой и графической информации знаками, выполненными </w:t>
      </w:r>
      <w:r w:rsidR="00A708F3" w:rsidRPr="00E51EEA">
        <w:rPr>
          <w:sz w:val="28"/>
          <w:szCs w:val="28"/>
          <w:lang w:eastAsia="en-US" w:bidi="th-TH"/>
        </w:rPr>
        <w:t xml:space="preserve">рельефно-точечным шрифтом Брайля. </w:t>
      </w:r>
      <w:r w:rsidRPr="00E51EEA">
        <w:rPr>
          <w:sz w:val="28"/>
          <w:szCs w:val="28"/>
          <w:lang w:eastAsia="en-US" w:bidi="th-TH"/>
        </w:rPr>
        <w:t>Возможность предоставления инвалидам по слуху (слуху и зрению) услуг сурдопереводчика (тифлосурдопереводчика)</w:t>
      </w:r>
      <w:r w:rsidR="00A708F3" w:rsidRPr="00E51EEA">
        <w:rPr>
          <w:sz w:val="28"/>
          <w:szCs w:val="28"/>
        </w:rPr>
        <w:t xml:space="preserve">. </w:t>
      </w:r>
      <w:r w:rsidR="00C32ECB" w:rsidRPr="00E51EEA">
        <w:rPr>
          <w:sz w:val="28"/>
          <w:szCs w:val="28"/>
          <w:lang w:eastAsia="en-US" w:bidi="th-TH"/>
        </w:rPr>
        <w:t>В</w:t>
      </w:r>
      <w:r w:rsidRPr="00E51EEA">
        <w:rPr>
          <w:sz w:val="28"/>
          <w:szCs w:val="28"/>
          <w:lang w:eastAsia="en-US" w:bidi="th-TH"/>
        </w:rPr>
        <w:t>озможност</w:t>
      </w:r>
      <w:r w:rsidR="00C32ECB" w:rsidRPr="00E51EEA">
        <w:rPr>
          <w:sz w:val="28"/>
          <w:szCs w:val="28"/>
          <w:lang w:eastAsia="en-US" w:bidi="th-TH"/>
        </w:rPr>
        <w:t>ь</w:t>
      </w:r>
      <w:r w:rsidRPr="00E51EEA">
        <w:rPr>
          <w:sz w:val="28"/>
          <w:szCs w:val="28"/>
          <w:lang w:eastAsia="en-US" w:bidi="th-TH"/>
        </w:rPr>
        <w:t xml:space="preserve"> сопровождения инвалида работниками медицинской организации</w:t>
      </w:r>
    </w:p>
    <w:p w:rsidR="00051CF1" w:rsidRPr="00E51EEA" w:rsidRDefault="00051CF1" w:rsidP="00E51EEA">
      <w:pPr>
        <w:spacing w:after="0" w:line="276" w:lineRule="auto"/>
        <w:ind w:left="0" w:right="28" w:firstLine="709"/>
        <w:rPr>
          <w:sz w:val="28"/>
          <w:szCs w:val="28"/>
        </w:rPr>
      </w:pPr>
      <w:r w:rsidRPr="00E51EEA">
        <w:rPr>
          <w:sz w:val="28"/>
          <w:szCs w:val="28"/>
          <w:u w:val="single" w:color="000000"/>
        </w:rPr>
        <w:t xml:space="preserve">Показатель «Доброжелательность, вежливость работников медицинской организации» </w:t>
      </w:r>
      <w:r w:rsidRPr="00E51EEA">
        <w:rPr>
          <w:sz w:val="28"/>
          <w:szCs w:val="28"/>
        </w:rPr>
        <w:t xml:space="preserve">оценен в 100 баллов. </w:t>
      </w:r>
    </w:p>
    <w:p w:rsidR="00051CF1" w:rsidRPr="00E51EEA" w:rsidRDefault="00051CF1" w:rsidP="00E51EEA">
      <w:pPr>
        <w:spacing w:after="0" w:line="276" w:lineRule="auto"/>
        <w:ind w:left="0" w:right="28" w:firstLine="709"/>
        <w:rPr>
          <w:sz w:val="28"/>
          <w:szCs w:val="28"/>
        </w:rPr>
      </w:pPr>
      <w:r w:rsidRPr="00E51EEA">
        <w:rPr>
          <w:sz w:val="28"/>
          <w:szCs w:val="28"/>
          <w:u w:val="single" w:color="000000"/>
        </w:rPr>
        <w:t xml:space="preserve">Показатель «Удовлетворенность условиями оказания услуг» - </w:t>
      </w:r>
      <w:r w:rsidRPr="00E51EEA">
        <w:rPr>
          <w:sz w:val="28"/>
          <w:szCs w:val="28"/>
        </w:rPr>
        <w:t xml:space="preserve"> оценка 94 балла.   </w:t>
      </w:r>
    </w:p>
    <w:p w:rsidR="00051CF1" w:rsidRPr="00E51EEA" w:rsidRDefault="00051CF1" w:rsidP="00E51EEA">
      <w:pPr>
        <w:spacing w:after="0" w:line="276" w:lineRule="auto"/>
        <w:ind w:left="0" w:right="28" w:firstLine="709"/>
        <w:rPr>
          <w:sz w:val="28"/>
          <w:szCs w:val="28"/>
        </w:rPr>
      </w:pPr>
      <w:r w:rsidRPr="00E51EEA">
        <w:rPr>
          <w:sz w:val="28"/>
          <w:szCs w:val="28"/>
        </w:rPr>
        <w:t>Таким образом, можно сделать вывод, что руководством медицинской организации проводится значительная работа по улучшению качества условий предоставления услуг населению. Общественный совет, учитывая замечания, разработал предложения по улучшению деятельности медицинской организации:</w:t>
      </w:r>
    </w:p>
    <w:p w:rsidR="00051CF1" w:rsidRPr="00E51EEA" w:rsidRDefault="00051CF1" w:rsidP="00E51EEA">
      <w:pPr>
        <w:spacing w:after="0" w:line="276" w:lineRule="auto"/>
        <w:ind w:left="0" w:firstLine="709"/>
        <w:rPr>
          <w:sz w:val="28"/>
          <w:szCs w:val="28"/>
        </w:rPr>
      </w:pPr>
      <w:r w:rsidRPr="00E51EEA">
        <w:rPr>
          <w:sz w:val="28"/>
          <w:szCs w:val="28"/>
        </w:rPr>
        <w:t>1. Информацию о медицинской организации, размещенную на стенде и сайте организации, привести в соответствие с приказом МЗРФ от 30.12.2014 № 956н.</w:t>
      </w:r>
    </w:p>
    <w:p w:rsidR="00051CF1" w:rsidRPr="00E51EEA" w:rsidRDefault="00051CF1" w:rsidP="00E51EEA">
      <w:pPr>
        <w:spacing w:after="0" w:line="276" w:lineRule="auto"/>
        <w:ind w:left="0" w:firstLine="709"/>
        <w:rPr>
          <w:sz w:val="28"/>
          <w:szCs w:val="28"/>
        </w:rPr>
      </w:pPr>
      <w:r w:rsidRPr="00E51EEA">
        <w:rPr>
          <w:sz w:val="28"/>
          <w:szCs w:val="28"/>
        </w:rPr>
        <w:lastRenderedPageBreak/>
        <w:t>2. Принять меры по обеспечению доступности услуг в медицинской организации для инвалидов в соответствии с приказом МЗРФ от</w:t>
      </w:r>
      <w:r w:rsidRPr="00E51EEA">
        <w:rPr>
          <w:sz w:val="28"/>
          <w:szCs w:val="28"/>
          <w:lang w:bidi="th-TH"/>
        </w:rPr>
        <w:t xml:space="preserve"> 4 мая 2018 г. № 201н.</w:t>
      </w:r>
    </w:p>
    <w:p w:rsidR="00A708F3" w:rsidRPr="00E51EEA" w:rsidRDefault="00A708F3" w:rsidP="00E51EEA">
      <w:pPr>
        <w:spacing w:after="0" w:line="276" w:lineRule="auto"/>
        <w:ind w:left="0" w:firstLine="709"/>
        <w:rPr>
          <w:sz w:val="28"/>
          <w:szCs w:val="28"/>
          <w:lang w:bidi="th-TH"/>
        </w:rPr>
      </w:pPr>
    </w:p>
    <w:p w:rsidR="00051CF1" w:rsidRPr="00E51EEA" w:rsidRDefault="00C32ECB" w:rsidP="00E51EEA">
      <w:pPr>
        <w:spacing w:after="0" w:line="276" w:lineRule="auto"/>
        <w:ind w:left="0" w:firstLine="709"/>
        <w:rPr>
          <w:b/>
          <w:sz w:val="28"/>
          <w:szCs w:val="28"/>
          <w:lang w:bidi="th-TH"/>
        </w:rPr>
      </w:pPr>
      <w:r w:rsidRPr="00E51EEA">
        <w:rPr>
          <w:b/>
          <w:sz w:val="28"/>
          <w:szCs w:val="28"/>
          <w:lang w:bidi="th-TH"/>
        </w:rPr>
        <w:t>Общие в</w:t>
      </w:r>
      <w:r w:rsidR="00A708F3" w:rsidRPr="00E51EEA">
        <w:rPr>
          <w:b/>
          <w:sz w:val="28"/>
          <w:szCs w:val="28"/>
          <w:lang w:bidi="th-TH"/>
        </w:rPr>
        <w:t>ыводы</w:t>
      </w:r>
      <w:r w:rsidR="00F84C76" w:rsidRPr="00E51EEA">
        <w:rPr>
          <w:b/>
          <w:sz w:val="28"/>
          <w:szCs w:val="28"/>
          <w:lang w:bidi="th-TH"/>
        </w:rPr>
        <w:t>:</w:t>
      </w:r>
    </w:p>
    <w:p w:rsidR="00B02DC6" w:rsidRPr="00E51EEA" w:rsidRDefault="00AF24AC" w:rsidP="00E51EEA">
      <w:pPr>
        <w:spacing w:after="0" w:line="276" w:lineRule="auto"/>
        <w:ind w:firstLine="709"/>
        <w:rPr>
          <w:sz w:val="28"/>
          <w:szCs w:val="28"/>
        </w:rPr>
      </w:pPr>
      <w:r w:rsidRPr="00E51EEA">
        <w:rPr>
          <w:color w:val="auto"/>
          <w:sz w:val="28"/>
          <w:szCs w:val="28"/>
        </w:rPr>
        <w:t xml:space="preserve">По </w:t>
      </w:r>
      <w:r w:rsidR="00CE41E7" w:rsidRPr="00E51EEA">
        <w:rPr>
          <w:sz w:val="28"/>
          <w:szCs w:val="28"/>
        </w:rPr>
        <w:t xml:space="preserve">результатам проведения независимой оценки качества условий оказания услуг медицинскими организациями </w:t>
      </w:r>
      <w:r w:rsidR="00F6371A" w:rsidRPr="00E51EEA">
        <w:rPr>
          <w:sz w:val="28"/>
          <w:szCs w:val="28"/>
        </w:rPr>
        <w:t xml:space="preserve">Забайкальского края в 2023 г. </w:t>
      </w:r>
      <w:r w:rsidRPr="00E51EEA">
        <w:rPr>
          <w:color w:val="auto"/>
          <w:sz w:val="28"/>
          <w:szCs w:val="28"/>
        </w:rPr>
        <w:t>можно сделать следующие выводы:</w:t>
      </w:r>
    </w:p>
    <w:p w:rsidR="00C32ECB" w:rsidRPr="00E51EEA" w:rsidRDefault="000C5302" w:rsidP="00E51EEA">
      <w:pPr>
        <w:pStyle w:val="a4"/>
        <w:numPr>
          <w:ilvl w:val="0"/>
          <w:numId w:val="32"/>
        </w:numPr>
        <w:spacing w:after="0" w:line="276" w:lineRule="auto"/>
        <w:ind w:left="0" w:firstLine="709"/>
        <w:rPr>
          <w:color w:val="auto"/>
          <w:sz w:val="28"/>
          <w:szCs w:val="28"/>
          <w:lang w:bidi="th-TH"/>
        </w:rPr>
      </w:pPr>
      <w:r w:rsidRPr="00E51EEA">
        <w:rPr>
          <w:sz w:val="28"/>
          <w:szCs w:val="28"/>
        </w:rPr>
        <w:t>Не все организации выполняют необходимые требования по размещению информации на своих сайтах</w:t>
      </w:r>
      <w:r w:rsidRPr="00E51EEA">
        <w:rPr>
          <w:color w:val="auto"/>
          <w:sz w:val="28"/>
          <w:szCs w:val="28"/>
        </w:rPr>
        <w:t xml:space="preserve"> и стендах, но в</w:t>
      </w:r>
      <w:r w:rsidR="00920645" w:rsidRPr="00E51EEA">
        <w:rPr>
          <w:color w:val="auto"/>
          <w:sz w:val="28"/>
          <w:szCs w:val="28"/>
        </w:rPr>
        <w:t xml:space="preserve"> целом ситуацию с наличием и</w:t>
      </w:r>
      <w:r w:rsidR="00F84C76" w:rsidRPr="00E51EEA">
        <w:rPr>
          <w:color w:val="auto"/>
          <w:sz w:val="28"/>
          <w:szCs w:val="28"/>
        </w:rPr>
        <w:t xml:space="preserve">нформации на сайтах организаций </w:t>
      </w:r>
      <w:r w:rsidR="00920645" w:rsidRPr="00E51EEA">
        <w:rPr>
          <w:color w:val="auto"/>
          <w:sz w:val="28"/>
          <w:szCs w:val="28"/>
        </w:rPr>
        <w:t xml:space="preserve">можно описать как очень хорошую </w:t>
      </w:r>
      <w:r w:rsidR="00A708F3" w:rsidRPr="00E51EEA">
        <w:rPr>
          <w:color w:val="auto"/>
          <w:sz w:val="28"/>
          <w:szCs w:val="28"/>
        </w:rPr>
        <w:t>– среднее значение составляет 90</w:t>
      </w:r>
      <w:r w:rsidR="00920645" w:rsidRPr="00E51EEA">
        <w:rPr>
          <w:color w:val="auto"/>
          <w:sz w:val="28"/>
          <w:szCs w:val="28"/>
        </w:rPr>
        <w:t xml:space="preserve"> баллов из 100.</w:t>
      </w:r>
      <w:r w:rsidR="00A708F3" w:rsidRPr="00E51EEA">
        <w:rPr>
          <w:color w:val="auto"/>
          <w:sz w:val="28"/>
          <w:szCs w:val="28"/>
        </w:rPr>
        <w:t xml:space="preserve"> Среди краевых медицинских организаций </w:t>
      </w:r>
      <w:r w:rsidR="00C32ECB" w:rsidRPr="00E51EEA">
        <w:rPr>
          <w:color w:val="auto"/>
          <w:sz w:val="28"/>
          <w:szCs w:val="28"/>
        </w:rPr>
        <w:t>средний показатель</w:t>
      </w:r>
      <w:r w:rsidR="00A708F3" w:rsidRPr="00E51EEA">
        <w:rPr>
          <w:color w:val="auto"/>
          <w:sz w:val="28"/>
          <w:szCs w:val="28"/>
        </w:rPr>
        <w:t xml:space="preserve"> 96 баллов, среди центральных районных больниц</w:t>
      </w:r>
      <w:r w:rsidR="00F84C76" w:rsidRPr="00E51EEA">
        <w:rPr>
          <w:color w:val="auto"/>
          <w:sz w:val="28"/>
          <w:szCs w:val="28"/>
        </w:rPr>
        <w:t xml:space="preserve"> – 84 балла.</w:t>
      </w:r>
      <w:r w:rsidR="00AF24AC" w:rsidRPr="00E51EEA">
        <w:rPr>
          <w:sz w:val="28"/>
          <w:szCs w:val="28"/>
        </w:rPr>
        <w:t xml:space="preserve"> </w:t>
      </w:r>
      <w:r w:rsidRPr="00E51EEA">
        <w:rPr>
          <w:sz w:val="28"/>
          <w:szCs w:val="28"/>
        </w:rPr>
        <w:t xml:space="preserve"> </w:t>
      </w:r>
      <w:r w:rsidR="00920645" w:rsidRPr="00E51EEA">
        <w:rPr>
          <w:color w:val="auto"/>
          <w:sz w:val="28"/>
          <w:szCs w:val="28"/>
        </w:rPr>
        <w:t xml:space="preserve">Значение показателей объема информации на стендах </w:t>
      </w:r>
      <w:r w:rsidR="00590E81">
        <w:rPr>
          <w:color w:val="auto"/>
          <w:sz w:val="28"/>
          <w:szCs w:val="28"/>
        </w:rPr>
        <w:t xml:space="preserve">медицинских организаций </w:t>
      </w:r>
      <w:r w:rsidR="00920645" w:rsidRPr="00E51EEA">
        <w:rPr>
          <w:color w:val="auto"/>
          <w:sz w:val="28"/>
          <w:szCs w:val="28"/>
        </w:rPr>
        <w:t>к</w:t>
      </w:r>
      <w:r w:rsidR="00F84C76" w:rsidRPr="00E51EEA">
        <w:rPr>
          <w:color w:val="auto"/>
          <w:sz w:val="28"/>
          <w:szCs w:val="28"/>
        </w:rPr>
        <w:t>олеблется</w:t>
      </w:r>
      <w:r w:rsidR="00AC3969" w:rsidRPr="00E51EEA">
        <w:rPr>
          <w:color w:val="auto"/>
          <w:sz w:val="28"/>
          <w:szCs w:val="28"/>
        </w:rPr>
        <w:t xml:space="preserve"> на хорошем уровне </w:t>
      </w:r>
      <w:r w:rsidR="00906EB8" w:rsidRPr="00E51EEA">
        <w:rPr>
          <w:color w:val="auto"/>
          <w:sz w:val="28"/>
          <w:szCs w:val="28"/>
        </w:rPr>
        <w:t>– от</w:t>
      </w:r>
      <w:r w:rsidR="00F84C76" w:rsidRPr="00E51EEA">
        <w:rPr>
          <w:color w:val="auto"/>
          <w:sz w:val="28"/>
          <w:szCs w:val="28"/>
        </w:rPr>
        <w:t xml:space="preserve"> 80 до 100 баллов. </w:t>
      </w:r>
    </w:p>
    <w:p w:rsidR="00C32ECB" w:rsidRPr="00E51EEA" w:rsidRDefault="00920645" w:rsidP="00E51EEA">
      <w:pPr>
        <w:pStyle w:val="a4"/>
        <w:numPr>
          <w:ilvl w:val="0"/>
          <w:numId w:val="32"/>
        </w:numPr>
        <w:spacing w:after="0" w:line="276" w:lineRule="auto"/>
        <w:ind w:left="0" w:firstLine="709"/>
        <w:rPr>
          <w:color w:val="auto"/>
          <w:sz w:val="28"/>
          <w:szCs w:val="28"/>
          <w:lang w:bidi="th-TH"/>
        </w:rPr>
      </w:pPr>
      <w:r w:rsidRPr="00E51EEA">
        <w:rPr>
          <w:color w:val="auto"/>
          <w:sz w:val="28"/>
          <w:szCs w:val="28"/>
        </w:rPr>
        <w:t>На сайтах организаций обеспечены все сп</w:t>
      </w:r>
      <w:r w:rsidR="00F84C76" w:rsidRPr="00E51EEA">
        <w:rPr>
          <w:color w:val="auto"/>
          <w:sz w:val="28"/>
          <w:szCs w:val="28"/>
        </w:rPr>
        <w:t>особы взаимодействия (</w:t>
      </w:r>
      <w:r w:rsidRPr="00E51EEA">
        <w:rPr>
          <w:color w:val="auto"/>
          <w:sz w:val="28"/>
          <w:szCs w:val="28"/>
        </w:rPr>
        <w:t>форма для</w:t>
      </w:r>
      <w:r w:rsidR="00F84C76" w:rsidRPr="00E51EEA">
        <w:rPr>
          <w:color w:val="auto"/>
          <w:sz w:val="28"/>
          <w:szCs w:val="28"/>
        </w:rPr>
        <w:t xml:space="preserve"> подачи электронного обращения, анкета для опроса граждан, </w:t>
      </w:r>
      <w:r w:rsidRPr="00E51EEA">
        <w:rPr>
          <w:color w:val="auto"/>
          <w:sz w:val="28"/>
          <w:szCs w:val="28"/>
        </w:rPr>
        <w:t>возможность записи на прием к врачу с использованием информационно-телекоммуникационной сети «Интернет» на официально</w:t>
      </w:r>
      <w:r w:rsidR="00F84C76" w:rsidRPr="00E51EEA">
        <w:rPr>
          <w:color w:val="auto"/>
          <w:sz w:val="28"/>
          <w:szCs w:val="28"/>
        </w:rPr>
        <w:t xml:space="preserve">м сайте медицинской организации, </w:t>
      </w:r>
      <w:r w:rsidRPr="00E51EEA">
        <w:rPr>
          <w:color w:val="auto"/>
          <w:sz w:val="28"/>
          <w:szCs w:val="28"/>
        </w:rPr>
        <w:t>раздел «Часто задаваемые вопросы»</w:t>
      </w:r>
      <w:r w:rsidR="00F84C76" w:rsidRPr="00E51EEA">
        <w:rPr>
          <w:color w:val="auto"/>
          <w:sz w:val="28"/>
          <w:szCs w:val="28"/>
        </w:rPr>
        <w:t>)</w:t>
      </w:r>
      <w:r w:rsidRPr="00E51EEA">
        <w:rPr>
          <w:color w:val="auto"/>
          <w:sz w:val="28"/>
          <w:szCs w:val="28"/>
        </w:rPr>
        <w:t>.</w:t>
      </w:r>
    </w:p>
    <w:p w:rsidR="00D20437" w:rsidRPr="00E51EEA" w:rsidRDefault="00920645" w:rsidP="00E51EEA">
      <w:pPr>
        <w:pStyle w:val="a4"/>
        <w:numPr>
          <w:ilvl w:val="0"/>
          <w:numId w:val="32"/>
        </w:numPr>
        <w:spacing w:after="0" w:line="276" w:lineRule="auto"/>
        <w:ind w:left="0" w:firstLine="709"/>
        <w:rPr>
          <w:color w:val="auto"/>
          <w:sz w:val="28"/>
          <w:szCs w:val="28"/>
          <w:lang w:bidi="th-TH"/>
        </w:rPr>
      </w:pPr>
      <w:r w:rsidRPr="00E51EEA">
        <w:rPr>
          <w:color w:val="auto"/>
          <w:sz w:val="28"/>
          <w:szCs w:val="28"/>
        </w:rPr>
        <w:t xml:space="preserve">В </w:t>
      </w:r>
      <w:r w:rsidR="00C32ECB" w:rsidRPr="00E51EEA">
        <w:rPr>
          <w:color w:val="auto"/>
          <w:sz w:val="28"/>
          <w:szCs w:val="28"/>
        </w:rPr>
        <w:t>б</w:t>
      </w:r>
      <w:r w:rsidRPr="00E51EEA">
        <w:rPr>
          <w:color w:val="auto"/>
          <w:sz w:val="28"/>
          <w:szCs w:val="28"/>
        </w:rPr>
        <w:t>ольшинстве организаций обеспечены необходимые условия комфортности предоставления услуг</w:t>
      </w:r>
      <w:r w:rsidR="007E1B03" w:rsidRPr="00E51EEA">
        <w:rPr>
          <w:color w:val="auto"/>
          <w:sz w:val="28"/>
          <w:szCs w:val="28"/>
        </w:rPr>
        <w:t>.</w:t>
      </w:r>
      <w:r w:rsidR="00C32ECB" w:rsidRPr="00E51EEA">
        <w:rPr>
          <w:color w:val="auto"/>
          <w:sz w:val="28"/>
          <w:szCs w:val="28"/>
        </w:rPr>
        <w:t xml:space="preserve"> В среднем </w:t>
      </w:r>
      <w:r w:rsidR="00D20437" w:rsidRPr="00E51EEA">
        <w:rPr>
          <w:color w:val="auto"/>
          <w:sz w:val="28"/>
          <w:szCs w:val="28"/>
        </w:rPr>
        <w:t xml:space="preserve">по организациям </w:t>
      </w:r>
      <w:r w:rsidR="00C32ECB" w:rsidRPr="00E51EEA">
        <w:rPr>
          <w:color w:val="auto"/>
          <w:sz w:val="28"/>
          <w:szCs w:val="28"/>
        </w:rPr>
        <w:t xml:space="preserve">показатель составляет </w:t>
      </w:r>
      <w:r w:rsidR="00573993" w:rsidRPr="00E51EEA">
        <w:rPr>
          <w:color w:val="auto"/>
          <w:sz w:val="28"/>
          <w:szCs w:val="28"/>
        </w:rPr>
        <w:t>–</w:t>
      </w:r>
      <w:r w:rsidR="00C32ECB" w:rsidRPr="00E51EEA">
        <w:rPr>
          <w:color w:val="auto"/>
          <w:sz w:val="28"/>
          <w:szCs w:val="28"/>
        </w:rPr>
        <w:t xml:space="preserve"> </w:t>
      </w:r>
      <w:r w:rsidR="00D20437" w:rsidRPr="00E51EEA">
        <w:rPr>
          <w:color w:val="auto"/>
          <w:sz w:val="28"/>
          <w:szCs w:val="28"/>
        </w:rPr>
        <w:t>97</w:t>
      </w:r>
      <w:r w:rsidR="00C32ECB" w:rsidRPr="00E51EEA">
        <w:rPr>
          <w:color w:val="auto"/>
          <w:sz w:val="28"/>
          <w:szCs w:val="28"/>
        </w:rPr>
        <w:t xml:space="preserve"> баллов</w:t>
      </w:r>
      <w:r w:rsidR="00D20437" w:rsidRPr="00E51EEA">
        <w:rPr>
          <w:color w:val="auto"/>
          <w:sz w:val="28"/>
          <w:szCs w:val="28"/>
        </w:rPr>
        <w:t>.</w:t>
      </w:r>
    </w:p>
    <w:p w:rsidR="000C5302" w:rsidRPr="00E51EEA" w:rsidRDefault="00920645" w:rsidP="00E51EEA">
      <w:pPr>
        <w:pStyle w:val="a4"/>
        <w:numPr>
          <w:ilvl w:val="0"/>
          <w:numId w:val="32"/>
        </w:numPr>
        <w:spacing w:after="0" w:line="276" w:lineRule="auto"/>
        <w:ind w:left="0" w:firstLine="709"/>
        <w:rPr>
          <w:color w:val="auto"/>
          <w:sz w:val="28"/>
          <w:szCs w:val="28"/>
          <w:lang w:bidi="th-TH"/>
        </w:rPr>
      </w:pPr>
      <w:r w:rsidRPr="00E51EEA">
        <w:rPr>
          <w:bCs/>
          <w:color w:val="auto"/>
          <w:sz w:val="28"/>
          <w:szCs w:val="28"/>
        </w:rPr>
        <w:t xml:space="preserve">Среднее время ожидания предоставления услуг во всех организациях менее установленного срока ожидания. </w:t>
      </w:r>
    </w:p>
    <w:p w:rsidR="00276252" w:rsidRPr="00E51EEA" w:rsidRDefault="000C5302" w:rsidP="00E51EEA">
      <w:pPr>
        <w:pStyle w:val="a4"/>
        <w:numPr>
          <w:ilvl w:val="0"/>
          <w:numId w:val="32"/>
        </w:numPr>
        <w:spacing w:after="0" w:line="276" w:lineRule="auto"/>
        <w:ind w:left="0" w:firstLine="709"/>
        <w:rPr>
          <w:color w:val="auto"/>
          <w:sz w:val="28"/>
          <w:szCs w:val="28"/>
          <w:lang w:bidi="th-TH"/>
        </w:rPr>
      </w:pPr>
      <w:r w:rsidRPr="00E51EEA">
        <w:rPr>
          <w:sz w:val="28"/>
          <w:szCs w:val="28"/>
        </w:rPr>
        <w:t>Самый низкий результат</w:t>
      </w:r>
      <w:r w:rsidR="00F6371A" w:rsidRPr="00E51EEA">
        <w:rPr>
          <w:sz w:val="28"/>
          <w:szCs w:val="28"/>
        </w:rPr>
        <w:t xml:space="preserve"> зафиксирован </w:t>
      </w:r>
      <w:r w:rsidRPr="00E51EEA">
        <w:rPr>
          <w:sz w:val="28"/>
          <w:szCs w:val="28"/>
        </w:rPr>
        <w:t>по показателю «Доступность услуг для инвалидов</w:t>
      </w:r>
      <w:r w:rsidR="00C92E24" w:rsidRPr="00E51EEA">
        <w:rPr>
          <w:sz w:val="28"/>
          <w:szCs w:val="28"/>
        </w:rPr>
        <w:t>»</w:t>
      </w:r>
      <w:r w:rsidR="00276252" w:rsidRPr="00E51EEA">
        <w:rPr>
          <w:sz w:val="28"/>
          <w:szCs w:val="28"/>
        </w:rPr>
        <w:t xml:space="preserve">, </w:t>
      </w:r>
      <w:r w:rsidRPr="00E51EEA">
        <w:rPr>
          <w:sz w:val="28"/>
          <w:szCs w:val="28"/>
        </w:rPr>
        <w:t>среднее значение по организациям составляет – 69 баллов.</w:t>
      </w:r>
      <w:r w:rsidR="00F6371A" w:rsidRPr="00E51EEA">
        <w:rPr>
          <w:sz w:val="28"/>
          <w:szCs w:val="28"/>
        </w:rPr>
        <w:t xml:space="preserve"> В трех организация этот показатель ниже 50 баллов:</w:t>
      </w:r>
    </w:p>
    <w:p w:rsidR="00276252" w:rsidRPr="00E51EEA" w:rsidRDefault="00F6371A" w:rsidP="00E51EEA">
      <w:pPr>
        <w:pStyle w:val="a4"/>
        <w:numPr>
          <w:ilvl w:val="0"/>
          <w:numId w:val="44"/>
        </w:numPr>
        <w:spacing w:after="0" w:line="276" w:lineRule="auto"/>
        <w:ind w:left="0" w:firstLine="709"/>
        <w:rPr>
          <w:color w:val="auto"/>
          <w:sz w:val="28"/>
          <w:szCs w:val="28"/>
          <w:lang w:bidi="th-TH"/>
        </w:rPr>
      </w:pPr>
      <w:r w:rsidRPr="00E51EEA">
        <w:rPr>
          <w:rFonts w:eastAsia="Calibri"/>
          <w:color w:val="auto"/>
          <w:sz w:val="28"/>
          <w:szCs w:val="28"/>
        </w:rPr>
        <w:t>ГАУЗ «Забайкальский краевой наркологический диспансер»,</w:t>
      </w:r>
      <w:r w:rsidR="00276252" w:rsidRPr="00E51EEA">
        <w:rPr>
          <w:rFonts w:eastAsia="Calibri"/>
          <w:color w:val="auto"/>
          <w:sz w:val="28"/>
          <w:szCs w:val="28"/>
        </w:rPr>
        <w:t xml:space="preserve"> </w:t>
      </w:r>
    </w:p>
    <w:p w:rsidR="00276252" w:rsidRPr="00E51EEA" w:rsidRDefault="00F6371A" w:rsidP="00E51EEA">
      <w:pPr>
        <w:pStyle w:val="a4"/>
        <w:numPr>
          <w:ilvl w:val="0"/>
          <w:numId w:val="44"/>
        </w:numPr>
        <w:spacing w:after="0" w:line="276" w:lineRule="auto"/>
        <w:ind w:left="0" w:firstLine="709"/>
        <w:rPr>
          <w:color w:val="auto"/>
          <w:sz w:val="28"/>
          <w:szCs w:val="28"/>
          <w:lang w:bidi="th-TH"/>
        </w:rPr>
      </w:pPr>
      <w:r w:rsidRPr="00E51EEA">
        <w:rPr>
          <w:rFonts w:eastAsia="Calibri"/>
          <w:color w:val="auto"/>
          <w:sz w:val="28"/>
          <w:szCs w:val="28"/>
        </w:rPr>
        <w:t>ГУЗ «</w:t>
      </w:r>
      <w:proofErr w:type="spellStart"/>
      <w:r w:rsidRPr="00E51EEA">
        <w:rPr>
          <w:rFonts w:eastAsia="Calibri"/>
          <w:color w:val="auto"/>
          <w:sz w:val="28"/>
          <w:szCs w:val="28"/>
        </w:rPr>
        <w:t>Нерчинско</w:t>
      </w:r>
      <w:proofErr w:type="spellEnd"/>
      <w:r w:rsidRPr="00E51EEA">
        <w:rPr>
          <w:rFonts w:eastAsia="Calibri"/>
          <w:color w:val="auto"/>
          <w:sz w:val="28"/>
          <w:szCs w:val="28"/>
        </w:rPr>
        <w:t>-Заводская центральная районная больница»,</w:t>
      </w:r>
    </w:p>
    <w:p w:rsidR="00F6371A" w:rsidRPr="00E51EEA" w:rsidRDefault="00F6371A" w:rsidP="00E51EEA">
      <w:pPr>
        <w:pStyle w:val="a4"/>
        <w:numPr>
          <w:ilvl w:val="0"/>
          <w:numId w:val="44"/>
        </w:numPr>
        <w:spacing w:after="0" w:line="276" w:lineRule="auto"/>
        <w:ind w:left="0" w:firstLine="709"/>
        <w:rPr>
          <w:color w:val="auto"/>
          <w:sz w:val="28"/>
          <w:szCs w:val="28"/>
          <w:lang w:bidi="th-TH"/>
        </w:rPr>
      </w:pPr>
      <w:r w:rsidRPr="00E51EEA">
        <w:rPr>
          <w:rFonts w:eastAsia="Calibri"/>
          <w:color w:val="auto"/>
          <w:sz w:val="28"/>
          <w:szCs w:val="28"/>
        </w:rPr>
        <w:t>ГУЗ «Петровск-Забайкальская центральная районная больница».</w:t>
      </w:r>
    </w:p>
    <w:p w:rsidR="00AC3969" w:rsidRPr="00E51EEA" w:rsidRDefault="00920645" w:rsidP="00E51EEA">
      <w:pPr>
        <w:pStyle w:val="a4"/>
        <w:numPr>
          <w:ilvl w:val="0"/>
          <w:numId w:val="32"/>
        </w:numPr>
        <w:spacing w:after="0" w:line="276" w:lineRule="auto"/>
        <w:ind w:left="0" w:firstLine="709"/>
        <w:rPr>
          <w:color w:val="auto"/>
          <w:sz w:val="28"/>
          <w:szCs w:val="28"/>
          <w:lang w:bidi="th-TH"/>
        </w:rPr>
      </w:pPr>
      <w:r w:rsidRPr="00E51EEA">
        <w:rPr>
          <w:color w:val="auto"/>
          <w:sz w:val="28"/>
          <w:szCs w:val="28"/>
        </w:rPr>
        <w:t xml:space="preserve">Территория, прилегающая к организациям, и их помещения с учетом доступности для инвалидов оборудованы полностью в </w:t>
      </w:r>
      <w:r w:rsidR="00D42377" w:rsidRPr="00E51EEA">
        <w:rPr>
          <w:color w:val="auto"/>
          <w:sz w:val="28"/>
          <w:szCs w:val="28"/>
        </w:rPr>
        <w:t>8</w:t>
      </w:r>
      <w:r w:rsidR="00244868" w:rsidRPr="00E51EEA">
        <w:rPr>
          <w:color w:val="auto"/>
          <w:sz w:val="28"/>
          <w:szCs w:val="28"/>
        </w:rPr>
        <w:t xml:space="preserve"> организациях:</w:t>
      </w:r>
    </w:p>
    <w:p w:rsidR="00276252" w:rsidRPr="00E51EEA" w:rsidRDefault="00573993" w:rsidP="00E51EEA">
      <w:pPr>
        <w:pStyle w:val="a4"/>
        <w:numPr>
          <w:ilvl w:val="0"/>
          <w:numId w:val="42"/>
        </w:numPr>
        <w:spacing w:after="0" w:line="276" w:lineRule="auto"/>
        <w:ind w:left="0" w:firstLine="709"/>
        <w:rPr>
          <w:color w:val="auto"/>
          <w:sz w:val="28"/>
          <w:szCs w:val="28"/>
          <w:lang w:bidi="th-TH"/>
        </w:rPr>
      </w:pPr>
      <w:r w:rsidRPr="00E51EEA">
        <w:rPr>
          <w:color w:val="auto"/>
          <w:sz w:val="28"/>
          <w:szCs w:val="28"/>
          <w:lang w:bidi="th-TH"/>
        </w:rPr>
        <w:t>ГАУЗ «Краевая больница № 4»,</w:t>
      </w:r>
    </w:p>
    <w:p w:rsidR="00276252" w:rsidRPr="00E51EEA" w:rsidRDefault="00573993" w:rsidP="00E51EEA">
      <w:pPr>
        <w:pStyle w:val="a4"/>
        <w:numPr>
          <w:ilvl w:val="0"/>
          <w:numId w:val="42"/>
        </w:numPr>
        <w:spacing w:after="0" w:line="276" w:lineRule="auto"/>
        <w:ind w:left="0" w:firstLine="709"/>
        <w:rPr>
          <w:color w:val="auto"/>
          <w:sz w:val="28"/>
          <w:szCs w:val="28"/>
          <w:lang w:bidi="th-TH"/>
        </w:rPr>
      </w:pPr>
      <w:r w:rsidRPr="00E51EEA">
        <w:rPr>
          <w:color w:val="auto"/>
          <w:sz w:val="28"/>
          <w:szCs w:val="28"/>
          <w:lang w:bidi="th-TH"/>
        </w:rPr>
        <w:t>ГБУЗ «Забайкальский краевой клинический госпиталь для ветеранов</w:t>
      </w:r>
      <w:r w:rsidR="00276252" w:rsidRPr="00E51EEA">
        <w:rPr>
          <w:color w:val="auto"/>
          <w:sz w:val="28"/>
          <w:szCs w:val="28"/>
          <w:lang w:bidi="th-TH"/>
        </w:rPr>
        <w:t xml:space="preserve"> </w:t>
      </w:r>
      <w:r w:rsidRPr="00E51EEA">
        <w:rPr>
          <w:color w:val="auto"/>
          <w:sz w:val="28"/>
          <w:szCs w:val="28"/>
          <w:lang w:bidi="th-TH"/>
        </w:rPr>
        <w:t>войн»,</w:t>
      </w:r>
    </w:p>
    <w:p w:rsidR="00276252" w:rsidRPr="00E51EEA" w:rsidRDefault="00573993" w:rsidP="00E51EEA">
      <w:pPr>
        <w:pStyle w:val="a4"/>
        <w:numPr>
          <w:ilvl w:val="0"/>
          <w:numId w:val="42"/>
        </w:numPr>
        <w:spacing w:after="0" w:line="276" w:lineRule="auto"/>
        <w:ind w:left="0" w:firstLine="709"/>
        <w:rPr>
          <w:color w:val="auto"/>
          <w:sz w:val="28"/>
          <w:szCs w:val="28"/>
          <w:lang w:bidi="th-TH"/>
        </w:rPr>
      </w:pPr>
      <w:r w:rsidRPr="00E51EEA">
        <w:rPr>
          <w:color w:val="auto"/>
          <w:sz w:val="28"/>
          <w:szCs w:val="28"/>
          <w:lang w:bidi="th-TH"/>
        </w:rPr>
        <w:lastRenderedPageBreak/>
        <w:t>ГБУЗ «Забайкальский краевой перинатальный центр»,</w:t>
      </w:r>
    </w:p>
    <w:p w:rsidR="00276252" w:rsidRPr="00E51EEA" w:rsidRDefault="00573993" w:rsidP="00E51EEA">
      <w:pPr>
        <w:pStyle w:val="a4"/>
        <w:numPr>
          <w:ilvl w:val="0"/>
          <w:numId w:val="42"/>
        </w:numPr>
        <w:spacing w:after="0" w:line="276" w:lineRule="auto"/>
        <w:ind w:left="0" w:firstLine="709"/>
        <w:rPr>
          <w:color w:val="auto"/>
          <w:sz w:val="28"/>
          <w:szCs w:val="28"/>
          <w:lang w:bidi="th-TH"/>
        </w:rPr>
      </w:pPr>
      <w:r w:rsidRPr="00E51EEA">
        <w:rPr>
          <w:color w:val="auto"/>
          <w:sz w:val="28"/>
          <w:szCs w:val="28"/>
          <w:lang w:bidi="th-TH"/>
        </w:rPr>
        <w:t>ГУЗ «</w:t>
      </w:r>
      <w:proofErr w:type="spellStart"/>
      <w:r w:rsidRPr="00E51EEA">
        <w:rPr>
          <w:color w:val="auto"/>
          <w:sz w:val="28"/>
          <w:szCs w:val="28"/>
          <w:lang w:bidi="th-TH"/>
        </w:rPr>
        <w:t>Могойтуйская</w:t>
      </w:r>
      <w:proofErr w:type="spellEnd"/>
      <w:r w:rsidRPr="00E51EEA">
        <w:rPr>
          <w:color w:val="auto"/>
          <w:sz w:val="28"/>
          <w:szCs w:val="28"/>
          <w:lang w:bidi="th-TH"/>
        </w:rPr>
        <w:t xml:space="preserve"> центральная районная больница»,</w:t>
      </w:r>
    </w:p>
    <w:p w:rsidR="00276252" w:rsidRPr="00E51EEA" w:rsidRDefault="00573993" w:rsidP="00E51EEA">
      <w:pPr>
        <w:pStyle w:val="a4"/>
        <w:numPr>
          <w:ilvl w:val="0"/>
          <w:numId w:val="42"/>
        </w:numPr>
        <w:spacing w:after="0" w:line="276" w:lineRule="auto"/>
        <w:ind w:left="0" w:firstLine="709"/>
        <w:rPr>
          <w:color w:val="auto"/>
          <w:sz w:val="28"/>
          <w:szCs w:val="28"/>
          <w:lang w:bidi="th-TH"/>
        </w:rPr>
      </w:pPr>
      <w:r w:rsidRPr="00E51EEA">
        <w:rPr>
          <w:color w:val="auto"/>
          <w:sz w:val="28"/>
          <w:szCs w:val="28"/>
          <w:lang w:bidi="th-TH"/>
        </w:rPr>
        <w:t>ГУЗ «</w:t>
      </w:r>
      <w:proofErr w:type="spellStart"/>
      <w:r w:rsidRPr="00E51EEA">
        <w:rPr>
          <w:color w:val="auto"/>
          <w:sz w:val="28"/>
          <w:szCs w:val="28"/>
          <w:lang w:bidi="th-TH"/>
        </w:rPr>
        <w:t>Оловяннинская</w:t>
      </w:r>
      <w:proofErr w:type="spellEnd"/>
      <w:r w:rsidRPr="00E51EEA">
        <w:rPr>
          <w:color w:val="auto"/>
          <w:sz w:val="28"/>
          <w:szCs w:val="28"/>
          <w:lang w:bidi="th-TH"/>
        </w:rPr>
        <w:t xml:space="preserve"> центральная районная больница»,</w:t>
      </w:r>
    </w:p>
    <w:p w:rsidR="00276252" w:rsidRPr="00E51EEA" w:rsidRDefault="00573993" w:rsidP="00E51EEA">
      <w:pPr>
        <w:pStyle w:val="a4"/>
        <w:numPr>
          <w:ilvl w:val="0"/>
          <w:numId w:val="42"/>
        </w:numPr>
        <w:spacing w:after="0" w:line="276" w:lineRule="auto"/>
        <w:ind w:left="0" w:firstLine="709"/>
        <w:rPr>
          <w:color w:val="auto"/>
          <w:sz w:val="28"/>
          <w:szCs w:val="28"/>
          <w:lang w:bidi="th-TH"/>
        </w:rPr>
      </w:pPr>
      <w:r w:rsidRPr="00E51EEA">
        <w:rPr>
          <w:color w:val="auto"/>
          <w:sz w:val="28"/>
          <w:szCs w:val="28"/>
          <w:lang w:bidi="th-TH"/>
        </w:rPr>
        <w:t>ГУЗ «</w:t>
      </w:r>
      <w:proofErr w:type="spellStart"/>
      <w:r w:rsidRPr="00E51EEA">
        <w:rPr>
          <w:color w:val="auto"/>
          <w:sz w:val="28"/>
          <w:szCs w:val="28"/>
          <w:lang w:bidi="th-TH"/>
        </w:rPr>
        <w:t>Тунгокоченская</w:t>
      </w:r>
      <w:proofErr w:type="spellEnd"/>
      <w:r w:rsidRPr="00E51EEA">
        <w:rPr>
          <w:color w:val="auto"/>
          <w:sz w:val="28"/>
          <w:szCs w:val="28"/>
          <w:lang w:bidi="th-TH"/>
        </w:rPr>
        <w:t xml:space="preserve"> центральная районная больница»,</w:t>
      </w:r>
    </w:p>
    <w:p w:rsidR="00276252" w:rsidRPr="00E51EEA" w:rsidRDefault="00573993" w:rsidP="00E51EEA">
      <w:pPr>
        <w:pStyle w:val="a4"/>
        <w:numPr>
          <w:ilvl w:val="0"/>
          <w:numId w:val="42"/>
        </w:numPr>
        <w:spacing w:after="0" w:line="276" w:lineRule="auto"/>
        <w:ind w:left="0" w:firstLine="709"/>
        <w:rPr>
          <w:color w:val="auto"/>
          <w:sz w:val="28"/>
          <w:szCs w:val="28"/>
          <w:lang w:bidi="th-TH"/>
        </w:rPr>
      </w:pPr>
      <w:r w:rsidRPr="00E51EEA">
        <w:rPr>
          <w:color w:val="auto"/>
          <w:sz w:val="28"/>
          <w:szCs w:val="28"/>
          <w:lang w:bidi="th-TH"/>
        </w:rPr>
        <w:t>ГУЗ «</w:t>
      </w:r>
      <w:proofErr w:type="spellStart"/>
      <w:r w:rsidRPr="00E51EEA">
        <w:rPr>
          <w:color w:val="auto"/>
          <w:sz w:val="28"/>
          <w:szCs w:val="28"/>
          <w:lang w:bidi="th-TH"/>
        </w:rPr>
        <w:t>Шилкинская</w:t>
      </w:r>
      <w:proofErr w:type="spellEnd"/>
      <w:r w:rsidRPr="00E51EEA">
        <w:rPr>
          <w:color w:val="auto"/>
          <w:sz w:val="28"/>
          <w:szCs w:val="28"/>
          <w:lang w:bidi="th-TH"/>
        </w:rPr>
        <w:t xml:space="preserve"> центральная районная больница»,</w:t>
      </w:r>
    </w:p>
    <w:p w:rsidR="00573993" w:rsidRPr="00E51EEA" w:rsidRDefault="00573993" w:rsidP="00E51EEA">
      <w:pPr>
        <w:pStyle w:val="a4"/>
        <w:numPr>
          <w:ilvl w:val="0"/>
          <w:numId w:val="42"/>
        </w:numPr>
        <w:spacing w:after="0" w:line="276" w:lineRule="auto"/>
        <w:ind w:left="0" w:firstLine="709"/>
        <w:rPr>
          <w:color w:val="auto"/>
          <w:sz w:val="28"/>
          <w:szCs w:val="28"/>
          <w:lang w:bidi="th-TH"/>
        </w:rPr>
      </w:pPr>
      <w:r w:rsidRPr="00E51EEA">
        <w:rPr>
          <w:color w:val="auto"/>
          <w:sz w:val="28"/>
          <w:szCs w:val="28"/>
          <w:lang w:bidi="th-TH"/>
        </w:rPr>
        <w:t xml:space="preserve">ЧУЗ «Клиническая больница «РЖД-Медицина» </w:t>
      </w:r>
      <w:proofErr w:type="spellStart"/>
      <w:r w:rsidRPr="00E51EEA">
        <w:rPr>
          <w:color w:val="auto"/>
          <w:sz w:val="28"/>
          <w:szCs w:val="28"/>
          <w:lang w:bidi="th-TH"/>
        </w:rPr>
        <w:t>г.Чита</w:t>
      </w:r>
      <w:proofErr w:type="spellEnd"/>
      <w:r w:rsidRPr="00E51EEA">
        <w:rPr>
          <w:color w:val="auto"/>
          <w:sz w:val="28"/>
          <w:szCs w:val="28"/>
          <w:lang w:bidi="th-TH"/>
        </w:rPr>
        <w:t>».</w:t>
      </w:r>
    </w:p>
    <w:p w:rsidR="00AC3969" w:rsidRPr="00E51EEA" w:rsidRDefault="00920645" w:rsidP="00E51EEA">
      <w:pPr>
        <w:spacing w:after="0" w:line="276" w:lineRule="auto"/>
        <w:ind w:left="0" w:firstLine="709"/>
        <w:rPr>
          <w:color w:val="auto"/>
          <w:sz w:val="28"/>
          <w:szCs w:val="28"/>
          <w:lang w:bidi="th-TH"/>
        </w:rPr>
      </w:pPr>
      <w:r w:rsidRPr="00E51EEA">
        <w:rPr>
          <w:color w:val="auto"/>
          <w:sz w:val="28"/>
          <w:szCs w:val="28"/>
        </w:rPr>
        <w:t>В ГКУЗ «Краевой детский санаторий для лечения туберкулеза»</w:t>
      </w:r>
      <w:r w:rsidR="00D42377" w:rsidRPr="00E51EEA">
        <w:rPr>
          <w:color w:val="auto"/>
          <w:sz w:val="28"/>
          <w:szCs w:val="28"/>
        </w:rPr>
        <w:t xml:space="preserve"> и</w:t>
      </w:r>
      <w:r w:rsidRPr="00E51EEA">
        <w:rPr>
          <w:color w:val="auto"/>
          <w:sz w:val="28"/>
          <w:szCs w:val="28"/>
        </w:rPr>
        <w:t xml:space="preserve"> </w:t>
      </w:r>
      <w:r w:rsidR="00D42377" w:rsidRPr="00E51EEA">
        <w:rPr>
          <w:color w:val="auto"/>
          <w:sz w:val="28"/>
          <w:szCs w:val="28"/>
        </w:rPr>
        <w:t>ГУЗ «</w:t>
      </w:r>
      <w:proofErr w:type="spellStart"/>
      <w:r w:rsidR="00D42377" w:rsidRPr="00E51EEA">
        <w:rPr>
          <w:color w:val="auto"/>
          <w:sz w:val="28"/>
          <w:szCs w:val="28"/>
        </w:rPr>
        <w:t>Нерчинско</w:t>
      </w:r>
      <w:proofErr w:type="spellEnd"/>
      <w:r w:rsidR="00D42377" w:rsidRPr="00E51EEA">
        <w:rPr>
          <w:color w:val="auto"/>
          <w:sz w:val="28"/>
          <w:szCs w:val="28"/>
        </w:rPr>
        <w:t xml:space="preserve">-Заводская центральная районная больница» </w:t>
      </w:r>
      <w:r w:rsidRPr="00E51EEA">
        <w:rPr>
          <w:color w:val="auto"/>
          <w:sz w:val="28"/>
          <w:szCs w:val="28"/>
        </w:rPr>
        <w:t xml:space="preserve">условия доступности </w:t>
      </w:r>
      <w:r w:rsidR="00D42377" w:rsidRPr="00E51EEA">
        <w:rPr>
          <w:color w:val="auto"/>
          <w:sz w:val="28"/>
          <w:szCs w:val="28"/>
        </w:rPr>
        <w:t xml:space="preserve">для инвалидов </w:t>
      </w:r>
      <w:r w:rsidRPr="00E51EEA">
        <w:rPr>
          <w:color w:val="auto"/>
          <w:sz w:val="28"/>
          <w:szCs w:val="28"/>
        </w:rPr>
        <w:t xml:space="preserve">не обеспечены. </w:t>
      </w:r>
    </w:p>
    <w:p w:rsidR="00C92E24" w:rsidRPr="00E51EEA" w:rsidRDefault="00920645" w:rsidP="00E51EEA">
      <w:pPr>
        <w:pStyle w:val="a4"/>
        <w:numPr>
          <w:ilvl w:val="0"/>
          <w:numId w:val="32"/>
        </w:numPr>
        <w:spacing w:after="0" w:line="276" w:lineRule="auto"/>
        <w:ind w:left="0" w:firstLine="709"/>
        <w:rPr>
          <w:color w:val="auto"/>
          <w:sz w:val="28"/>
          <w:szCs w:val="28"/>
          <w:lang w:bidi="th-TH"/>
        </w:rPr>
      </w:pPr>
      <w:r w:rsidRPr="00E51EEA">
        <w:rPr>
          <w:color w:val="auto"/>
          <w:sz w:val="28"/>
          <w:szCs w:val="28"/>
        </w:rPr>
        <w:t>Лучше всего в организациях обеспечивается дублирование для инвалидов по слуху и зрению звуковой и зрительной информации.</w:t>
      </w:r>
      <w:r w:rsidR="00D42377" w:rsidRPr="00E51EEA">
        <w:rPr>
          <w:sz w:val="28"/>
          <w:szCs w:val="28"/>
        </w:rPr>
        <w:t xml:space="preserve"> Основная масса респондентов </w:t>
      </w:r>
      <w:r w:rsidR="00D42377" w:rsidRPr="00E51EEA">
        <w:rPr>
          <w:color w:val="auto"/>
          <w:sz w:val="28"/>
          <w:szCs w:val="28"/>
        </w:rPr>
        <w:t>удовлетворены доступностью услуг для инвалидов – доля удовлетворенных в среднем</w:t>
      </w:r>
      <w:r w:rsidR="001D08FA" w:rsidRPr="00E51EEA">
        <w:rPr>
          <w:color w:val="auto"/>
          <w:sz w:val="28"/>
          <w:szCs w:val="28"/>
        </w:rPr>
        <w:t xml:space="preserve"> составляет</w:t>
      </w:r>
      <w:r w:rsidR="00D42377" w:rsidRPr="00E51EEA">
        <w:rPr>
          <w:color w:val="auto"/>
          <w:sz w:val="28"/>
          <w:szCs w:val="28"/>
        </w:rPr>
        <w:t xml:space="preserve"> 86%. </w:t>
      </w:r>
    </w:p>
    <w:p w:rsidR="00C92E24" w:rsidRPr="00E51EEA" w:rsidRDefault="00A36173" w:rsidP="00E51EEA">
      <w:pPr>
        <w:pStyle w:val="a4"/>
        <w:numPr>
          <w:ilvl w:val="0"/>
          <w:numId w:val="32"/>
        </w:numPr>
        <w:spacing w:after="0" w:line="276" w:lineRule="auto"/>
        <w:ind w:left="0" w:firstLine="709"/>
        <w:rPr>
          <w:color w:val="auto"/>
          <w:sz w:val="28"/>
          <w:szCs w:val="28"/>
          <w:lang w:bidi="th-TH"/>
        </w:rPr>
      </w:pPr>
      <w:r w:rsidRPr="00E51EEA">
        <w:rPr>
          <w:color w:val="auto"/>
          <w:sz w:val="28"/>
          <w:szCs w:val="28"/>
          <w:lang w:bidi="th-TH"/>
        </w:rPr>
        <w:t xml:space="preserve">По результатам опроса в </w:t>
      </w:r>
      <w:r w:rsidR="00C92E24" w:rsidRPr="00E51EEA">
        <w:rPr>
          <w:color w:val="auto"/>
          <w:sz w:val="28"/>
          <w:szCs w:val="28"/>
          <w:lang w:bidi="th-TH"/>
        </w:rPr>
        <w:t>медицинских организациях комфортностью</w:t>
      </w:r>
      <w:r w:rsidRPr="00E51EEA">
        <w:rPr>
          <w:color w:val="auto"/>
          <w:sz w:val="28"/>
          <w:szCs w:val="28"/>
          <w:lang w:bidi="th-TH"/>
        </w:rPr>
        <w:t xml:space="preserve"> удовлетворены</w:t>
      </w:r>
      <w:r w:rsidR="00C92E24" w:rsidRPr="00E51EEA">
        <w:rPr>
          <w:color w:val="auto"/>
          <w:sz w:val="28"/>
          <w:szCs w:val="28"/>
          <w:lang w:bidi="th-TH"/>
        </w:rPr>
        <w:t xml:space="preserve"> почти все респонденты – среднее значение удовлетворённости 92 %.</w:t>
      </w:r>
    </w:p>
    <w:p w:rsidR="00AC3969" w:rsidRPr="00E51EEA" w:rsidRDefault="001D08FA" w:rsidP="00E51EEA">
      <w:pPr>
        <w:pStyle w:val="a4"/>
        <w:numPr>
          <w:ilvl w:val="0"/>
          <w:numId w:val="32"/>
        </w:numPr>
        <w:spacing w:after="0" w:line="276" w:lineRule="auto"/>
        <w:ind w:left="0" w:firstLine="709"/>
        <w:rPr>
          <w:color w:val="auto"/>
          <w:sz w:val="28"/>
          <w:szCs w:val="28"/>
          <w:lang w:bidi="th-TH"/>
        </w:rPr>
      </w:pPr>
      <w:r w:rsidRPr="00E51EEA">
        <w:rPr>
          <w:sz w:val="28"/>
          <w:szCs w:val="28"/>
        </w:rPr>
        <w:t>Б</w:t>
      </w:r>
      <w:r w:rsidR="00347D89" w:rsidRPr="00E51EEA">
        <w:rPr>
          <w:sz w:val="28"/>
          <w:szCs w:val="28"/>
        </w:rPr>
        <w:t>ольшинство респондентов удовлетворен</w:t>
      </w:r>
      <w:r w:rsidR="00D42377" w:rsidRPr="00E51EEA">
        <w:rPr>
          <w:sz w:val="28"/>
          <w:szCs w:val="28"/>
        </w:rPr>
        <w:t xml:space="preserve">о графиком </w:t>
      </w:r>
      <w:r w:rsidR="00347D89" w:rsidRPr="00E51EEA">
        <w:rPr>
          <w:sz w:val="28"/>
          <w:szCs w:val="28"/>
        </w:rPr>
        <w:t>работы организации – д</w:t>
      </w:r>
      <w:r w:rsidR="00D42377" w:rsidRPr="00E51EEA">
        <w:rPr>
          <w:sz w:val="28"/>
          <w:szCs w:val="28"/>
        </w:rPr>
        <w:t>оля удовлетворенных в среднем 94</w:t>
      </w:r>
      <w:r w:rsidR="00347D89" w:rsidRPr="00E51EEA">
        <w:rPr>
          <w:sz w:val="28"/>
          <w:szCs w:val="28"/>
        </w:rPr>
        <w:t>%.</w:t>
      </w:r>
      <w:r w:rsidR="00244868" w:rsidRPr="00E51EEA">
        <w:rPr>
          <w:sz w:val="28"/>
          <w:szCs w:val="28"/>
        </w:rPr>
        <w:t xml:space="preserve"> </w:t>
      </w:r>
    </w:p>
    <w:p w:rsidR="00AC3969" w:rsidRPr="00E51EEA" w:rsidRDefault="00244868" w:rsidP="00E51EEA">
      <w:pPr>
        <w:pStyle w:val="a4"/>
        <w:numPr>
          <w:ilvl w:val="0"/>
          <w:numId w:val="32"/>
        </w:numPr>
        <w:spacing w:after="0" w:line="276" w:lineRule="auto"/>
        <w:ind w:left="0" w:firstLine="709"/>
        <w:rPr>
          <w:color w:val="auto"/>
          <w:sz w:val="28"/>
          <w:szCs w:val="28"/>
          <w:lang w:bidi="th-TH"/>
        </w:rPr>
      </w:pPr>
      <w:r w:rsidRPr="00E51EEA">
        <w:rPr>
          <w:color w:val="auto"/>
          <w:sz w:val="28"/>
          <w:szCs w:val="28"/>
        </w:rPr>
        <w:t>Почти все респонденты удовлетворены доброжелательностью, вежливостью работников организации, обеспечивающих первичный контакт и информирование получателя услуги при непосредственном обращении в организацию – д</w:t>
      </w:r>
      <w:r w:rsidR="00D42377" w:rsidRPr="00E51EEA">
        <w:rPr>
          <w:color w:val="auto"/>
          <w:sz w:val="28"/>
          <w:szCs w:val="28"/>
        </w:rPr>
        <w:t>оля удовлетворенных в среднем 98</w:t>
      </w:r>
      <w:r w:rsidRPr="00E51EEA">
        <w:rPr>
          <w:color w:val="auto"/>
          <w:sz w:val="28"/>
          <w:szCs w:val="28"/>
        </w:rPr>
        <w:t>%.</w:t>
      </w:r>
    </w:p>
    <w:p w:rsidR="00AC3969" w:rsidRPr="00E51EEA" w:rsidRDefault="001D08FA" w:rsidP="00E51EEA">
      <w:pPr>
        <w:pStyle w:val="a4"/>
        <w:numPr>
          <w:ilvl w:val="0"/>
          <w:numId w:val="32"/>
        </w:numPr>
        <w:spacing w:after="0" w:line="276" w:lineRule="auto"/>
        <w:ind w:left="0" w:firstLine="709"/>
        <w:rPr>
          <w:color w:val="auto"/>
          <w:sz w:val="28"/>
          <w:szCs w:val="28"/>
          <w:lang w:bidi="th-TH"/>
        </w:rPr>
      </w:pPr>
      <w:r w:rsidRPr="00E51EEA">
        <w:rPr>
          <w:sz w:val="28"/>
          <w:szCs w:val="28"/>
        </w:rPr>
        <w:t>Г</w:t>
      </w:r>
      <w:r w:rsidR="00244868" w:rsidRPr="00E51EEA">
        <w:rPr>
          <w:sz w:val="28"/>
          <w:szCs w:val="28"/>
        </w:rPr>
        <w:t>отов</w:t>
      </w:r>
      <w:r w:rsidRPr="00E51EEA">
        <w:rPr>
          <w:sz w:val="28"/>
          <w:szCs w:val="28"/>
        </w:rPr>
        <w:t>ы</w:t>
      </w:r>
      <w:r w:rsidR="00244868" w:rsidRPr="00E51EEA">
        <w:rPr>
          <w:sz w:val="28"/>
          <w:szCs w:val="28"/>
        </w:rPr>
        <w:t xml:space="preserve"> рекомендовать организацию родственникам и знакомым</w:t>
      </w:r>
      <w:r w:rsidRPr="00E51EEA">
        <w:rPr>
          <w:sz w:val="28"/>
          <w:szCs w:val="28"/>
        </w:rPr>
        <w:t xml:space="preserve"> 95% опрошенных.</w:t>
      </w:r>
    </w:p>
    <w:p w:rsidR="00244868" w:rsidRPr="00E51EEA" w:rsidRDefault="00A36173" w:rsidP="00E51EEA">
      <w:pPr>
        <w:pStyle w:val="a4"/>
        <w:numPr>
          <w:ilvl w:val="0"/>
          <w:numId w:val="32"/>
        </w:numPr>
        <w:spacing w:after="0" w:line="276" w:lineRule="auto"/>
        <w:ind w:left="0" w:firstLine="709"/>
        <w:rPr>
          <w:color w:val="auto"/>
          <w:sz w:val="28"/>
          <w:szCs w:val="28"/>
          <w:lang w:bidi="th-TH"/>
        </w:rPr>
      </w:pPr>
      <w:r w:rsidRPr="00E51EEA">
        <w:rPr>
          <w:bCs/>
          <w:color w:val="auto"/>
          <w:sz w:val="28"/>
          <w:szCs w:val="28"/>
        </w:rPr>
        <w:t xml:space="preserve">В целом </w:t>
      </w:r>
      <w:r w:rsidR="00244868" w:rsidRPr="00E51EEA">
        <w:rPr>
          <w:bCs/>
          <w:color w:val="auto"/>
          <w:sz w:val="28"/>
          <w:szCs w:val="28"/>
        </w:rPr>
        <w:t>удовлетворен</w:t>
      </w:r>
      <w:r w:rsidR="001D08FA" w:rsidRPr="00E51EEA">
        <w:rPr>
          <w:bCs/>
          <w:color w:val="auto"/>
          <w:sz w:val="28"/>
          <w:szCs w:val="28"/>
        </w:rPr>
        <w:t>ы</w:t>
      </w:r>
      <w:r w:rsidR="00244868" w:rsidRPr="00E51EEA">
        <w:rPr>
          <w:bCs/>
          <w:color w:val="auto"/>
          <w:sz w:val="28"/>
          <w:szCs w:val="28"/>
        </w:rPr>
        <w:t xml:space="preserve"> условиями оказания услуг в организации</w:t>
      </w:r>
      <w:r w:rsidRPr="00E51EEA">
        <w:rPr>
          <w:bCs/>
          <w:color w:val="auto"/>
          <w:sz w:val="28"/>
          <w:szCs w:val="28"/>
        </w:rPr>
        <w:t xml:space="preserve"> 96%</w:t>
      </w:r>
      <w:r w:rsidR="00590E81">
        <w:rPr>
          <w:bCs/>
          <w:color w:val="auto"/>
          <w:sz w:val="28"/>
          <w:szCs w:val="28"/>
        </w:rPr>
        <w:t xml:space="preserve"> респондентов</w:t>
      </w:r>
      <w:r w:rsidR="001D08FA" w:rsidRPr="00E51EEA">
        <w:rPr>
          <w:bCs/>
          <w:color w:val="auto"/>
          <w:sz w:val="28"/>
          <w:szCs w:val="28"/>
        </w:rPr>
        <w:t>.</w:t>
      </w:r>
    </w:p>
    <w:p w:rsidR="00305731" w:rsidRPr="00E51EEA" w:rsidRDefault="00305731" w:rsidP="00E51EEA">
      <w:pPr>
        <w:pStyle w:val="a4"/>
        <w:spacing w:after="0" w:line="276" w:lineRule="auto"/>
        <w:ind w:left="709" w:firstLine="709"/>
        <w:rPr>
          <w:color w:val="auto"/>
          <w:sz w:val="28"/>
          <w:szCs w:val="28"/>
          <w:lang w:bidi="th-TH"/>
        </w:rPr>
      </w:pPr>
    </w:p>
    <w:p w:rsidR="00A36173" w:rsidRPr="00E51EEA" w:rsidRDefault="00A36173" w:rsidP="00E51EEA">
      <w:pPr>
        <w:pStyle w:val="a4"/>
        <w:spacing w:after="0" w:line="276" w:lineRule="auto"/>
        <w:ind w:left="709" w:firstLine="709"/>
        <w:rPr>
          <w:color w:val="auto"/>
          <w:sz w:val="28"/>
          <w:szCs w:val="28"/>
          <w:lang w:bidi="th-TH"/>
        </w:rPr>
      </w:pPr>
    </w:p>
    <w:p w:rsidR="008F48A1" w:rsidRPr="00E51EEA" w:rsidRDefault="008F48A1" w:rsidP="00E51EEA">
      <w:pPr>
        <w:spacing w:after="0" w:line="276" w:lineRule="auto"/>
        <w:ind w:left="0" w:firstLine="709"/>
        <w:rPr>
          <w:sz w:val="28"/>
          <w:szCs w:val="28"/>
        </w:rPr>
      </w:pPr>
      <w:r w:rsidRPr="00E51EEA">
        <w:rPr>
          <w:sz w:val="28"/>
          <w:szCs w:val="28"/>
        </w:rPr>
        <w:t xml:space="preserve">Председатель </w:t>
      </w:r>
    </w:p>
    <w:p w:rsidR="008F48A1" w:rsidRPr="00E51EEA" w:rsidRDefault="008F48A1" w:rsidP="00E51EEA">
      <w:pPr>
        <w:spacing w:after="0" w:line="276" w:lineRule="auto"/>
        <w:ind w:left="0" w:firstLine="709"/>
        <w:rPr>
          <w:sz w:val="28"/>
          <w:szCs w:val="28"/>
        </w:rPr>
      </w:pPr>
      <w:r w:rsidRPr="00E51EEA">
        <w:rPr>
          <w:sz w:val="28"/>
          <w:szCs w:val="28"/>
        </w:rPr>
        <w:t xml:space="preserve">Общественного совета по НОК </w:t>
      </w:r>
    </w:p>
    <w:p w:rsidR="00920645" w:rsidRPr="00E51EEA" w:rsidRDefault="008F48A1" w:rsidP="00E51EEA">
      <w:pPr>
        <w:spacing w:after="0" w:line="276" w:lineRule="auto"/>
        <w:ind w:left="0" w:firstLine="709"/>
        <w:rPr>
          <w:sz w:val="28"/>
          <w:szCs w:val="28"/>
        </w:rPr>
      </w:pPr>
      <w:r w:rsidRPr="00E51EEA">
        <w:rPr>
          <w:sz w:val="28"/>
          <w:szCs w:val="28"/>
        </w:rPr>
        <w:t>Забайкальского края                        ______________ О.Л. Никифорова</w:t>
      </w:r>
    </w:p>
    <w:p w:rsidR="00A36173" w:rsidRPr="00E51EEA" w:rsidRDefault="00A36173" w:rsidP="00E51EEA">
      <w:pPr>
        <w:spacing w:after="0" w:line="276" w:lineRule="auto"/>
        <w:ind w:left="0" w:firstLine="709"/>
        <w:rPr>
          <w:sz w:val="28"/>
          <w:szCs w:val="28"/>
        </w:rPr>
      </w:pPr>
    </w:p>
    <w:p w:rsidR="00920645" w:rsidRPr="00E51EEA" w:rsidRDefault="00573993" w:rsidP="00E51EEA">
      <w:pPr>
        <w:spacing w:after="0" w:line="276" w:lineRule="auto"/>
        <w:ind w:left="0" w:firstLine="709"/>
        <w:rPr>
          <w:sz w:val="28"/>
          <w:szCs w:val="28"/>
        </w:rPr>
      </w:pPr>
      <w:r w:rsidRPr="00E51EEA">
        <w:rPr>
          <w:sz w:val="28"/>
          <w:szCs w:val="28"/>
        </w:rPr>
        <w:t>Секретарь</w:t>
      </w:r>
    </w:p>
    <w:p w:rsidR="00573993" w:rsidRPr="00E51EEA" w:rsidRDefault="00573993" w:rsidP="00E51EEA">
      <w:pPr>
        <w:spacing w:after="0" w:line="276" w:lineRule="auto"/>
        <w:ind w:left="0" w:firstLine="709"/>
        <w:rPr>
          <w:sz w:val="28"/>
          <w:szCs w:val="28"/>
        </w:rPr>
      </w:pPr>
      <w:r w:rsidRPr="00E51EEA">
        <w:rPr>
          <w:sz w:val="28"/>
          <w:szCs w:val="28"/>
        </w:rPr>
        <w:t xml:space="preserve">Общественного совета по НОК </w:t>
      </w:r>
    </w:p>
    <w:p w:rsidR="00920645" w:rsidRPr="00E51EEA" w:rsidRDefault="00573993" w:rsidP="00E51EEA">
      <w:pPr>
        <w:spacing w:after="0" w:line="276" w:lineRule="auto"/>
        <w:ind w:left="0" w:firstLine="709"/>
        <w:rPr>
          <w:sz w:val="28"/>
          <w:szCs w:val="28"/>
        </w:rPr>
      </w:pPr>
      <w:r w:rsidRPr="00E51EEA">
        <w:rPr>
          <w:sz w:val="28"/>
          <w:szCs w:val="28"/>
        </w:rPr>
        <w:t>Забайкальского края                        ______________ О.В. Носкова</w:t>
      </w:r>
    </w:p>
    <w:p w:rsidR="00920645" w:rsidRPr="00E51EEA" w:rsidRDefault="00920645" w:rsidP="00E51EEA">
      <w:pPr>
        <w:spacing w:after="0" w:line="276" w:lineRule="auto"/>
        <w:ind w:left="0" w:firstLine="709"/>
        <w:rPr>
          <w:sz w:val="28"/>
          <w:szCs w:val="28"/>
        </w:rPr>
      </w:pPr>
    </w:p>
    <w:p w:rsidR="00920645" w:rsidRPr="00E51EEA" w:rsidRDefault="00920645" w:rsidP="00E51EEA">
      <w:pPr>
        <w:spacing w:after="0" w:line="276" w:lineRule="auto"/>
        <w:ind w:left="0" w:firstLine="709"/>
        <w:rPr>
          <w:sz w:val="28"/>
          <w:szCs w:val="28"/>
        </w:rPr>
      </w:pPr>
    </w:p>
    <w:p w:rsidR="00920645" w:rsidRPr="00E51EEA" w:rsidRDefault="00920645" w:rsidP="00E51EEA">
      <w:pPr>
        <w:spacing w:after="0" w:line="276" w:lineRule="auto"/>
        <w:ind w:left="0" w:firstLine="709"/>
        <w:rPr>
          <w:sz w:val="28"/>
          <w:szCs w:val="28"/>
        </w:rPr>
      </w:pPr>
    </w:p>
    <w:p w:rsidR="00920645" w:rsidRPr="00E51EEA" w:rsidRDefault="00920645" w:rsidP="00E51EEA">
      <w:pPr>
        <w:spacing w:after="0" w:line="276" w:lineRule="auto"/>
        <w:ind w:left="0" w:firstLine="709"/>
        <w:rPr>
          <w:sz w:val="28"/>
          <w:szCs w:val="28"/>
        </w:rPr>
      </w:pPr>
    </w:p>
    <w:p w:rsidR="00920645" w:rsidRPr="00E51EEA" w:rsidRDefault="00920645" w:rsidP="00E51EEA">
      <w:pPr>
        <w:spacing w:after="0" w:line="276" w:lineRule="auto"/>
        <w:ind w:left="0" w:firstLine="709"/>
        <w:rPr>
          <w:sz w:val="28"/>
          <w:szCs w:val="28"/>
        </w:rPr>
      </w:pPr>
    </w:p>
    <w:p w:rsidR="00920645" w:rsidRPr="00E51EEA" w:rsidRDefault="00920645" w:rsidP="00E51EEA">
      <w:pPr>
        <w:spacing w:after="0" w:line="276" w:lineRule="auto"/>
        <w:ind w:left="0" w:firstLine="709"/>
        <w:rPr>
          <w:sz w:val="28"/>
          <w:szCs w:val="28"/>
        </w:rPr>
      </w:pPr>
    </w:p>
    <w:p w:rsidR="00920645" w:rsidRPr="00E51EEA" w:rsidRDefault="00920645" w:rsidP="00E51EEA">
      <w:pPr>
        <w:spacing w:after="0" w:line="276" w:lineRule="auto"/>
        <w:ind w:left="0" w:firstLine="709"/>
        <w:rPr>
          <w:sz w:val="28"/>
          <w:szCs w:val="28"/>
        </w:rPr>
      </w:pPr>
    </w:p>
    <w:p w:rsidR="00CE178C" w:rsidRPr="00E51EEA" w:rsidRDefault="00CE178C" w:rsidP="00E51EEA">
      <w:pPr>
        <w:spacing w:after="0" w:line="276" w:lineRule="auto"/>
        <w:ind w:left="0" w:firstLine="709"/>
        <w:rPr>
          <w:sz w:val="28"/>
          <w:szCs w:val="28"/>
        </w:rPr>
      </w:pPr>
    </w:p>
    <w:p w:rsidR="00CE178C" w:rsidRPr="00E51EEA" w:rsidRDefault="00CE178C" w:rsidP="00E51EEA">
      <w:pPr>
        <w:spacing w:after="0" w:line="276" w:lineRule="auto"/>
        <w:ind w:left="0" w:firstLine="709"/>
        <w:rPr>
          <w:sz w:val="28"/>
          <w:szCs w:val="28"/>
        </w:rPr>
      </w:pPr>
    </w:p>
    <w:p w:rsidR="00CE178C" w:rsidRDefault="00CE178C" w:rsidP="00E51EEA">
      <w:pPr>
        <w:spacing w:after="0" w:line="276" w:lineRule="auto"/>
        <w:ind w:left="0" w:firstLine="709"/>
        <w:rPr>
          <w:sz w:val="28"/>
          <w:szCs w:val="28"/>
        </w:rPr>
      </w:pPr>
    </w:p>
    <w:p w:rsidR="00590E81" w:rsidRDefault="00590E81" w:rsidP="00E51EEA">
      <w:pPr>
        <w:spacing w:after="0" w:line="276" w:lineRule="auto"/>
        <w:ind w:left="0" w:firstLine="709"/>
        <w:rPr>
          <w:sz w:val="28"/>
          <w:szCs w:val="28"/>
        </w:rPr>
      </w:pPr>
    </w:p>
    <w:p w:rsidR="00590E81" w:rsidRDefault="00590E81" w:rsidP="00E51EEA">
      <w:pPr>
        <w:spacing w:after="0" w:line="276" w:lineRule="auto"/>
        <w:ind w:left="0" w:firstLine="709"/>
        <w:rPr>
          <w:sz w:val="28"/>
          <w:szCs w:val="28"/>
        </w:rPr>
      </w:pPr>
    </w:p>
    <w:p w:rsidR="00590E81" w:rsidRDefault="00590E81" w:rsidP="00E51EEA">
      <w:pPr>
        <w:spacing w:after="0" w:line="276" w:lineRule="auto"/>
        <w:ind w:left="0" w:firstLine="709"/>
        <w:rPr>
          <w:sz w:val="28"/>
          <w:szCs w:val="28"/>
        </w:rPr>
      </w:pPr>
    </w:p>
    <w:p w:rsidR="00590E81" w:rsidRDefault="00590E81" w:rsidP="00E51EEA">
      <w:pPr>
        <w:spacing w:after="0" w:line="276" w:lineRule="auto"/>
        <w:ind w:left="0" w:firstLine="709"/>
        <w:rPr>
          <w:sz w:val="28"/>
          <w:szCs w:val="28"/>
        </w:rPr>
      </w:pPr>
    </w:p>
    <w:p w:rsidR="00590E81" w:rsidRDefault="00590E81" w:rsidP="00E51EEA">
      <w:pPr>
        <w:spacing w:after="0" w:line="276" w:lineRule="auto"/>
        <w:ind w:left="0" w:firstLine="709"/>
        <w:rPr>
          <w:sz w:val="28"/>
          <w:szCs w:val="28"/>
        </w:rPr>
      </w:pPr>
    </w:p>
    <w:p w:rsidR="00590E81" w:rsidRDefault="00590E81" w:rsidP="00E51EEA">
      <w:pPr>
        <w:spacing w:after="0" w:line="276" w:lineRule="auto"/>
        <w:ind w:left="0" w:firstLine="709"/>
        <w:rPr>
          <w:sz w:val="28"/>
          <w:szCs w:val="28"/>
        </w:rPr>
      </w:pPr>
    </w:p>
    <w:p w:rsidR="00590E81" w:rsidRDefault="00590E81" w:rsidP="00E51EEA">
      <w:pPr>
        <w:spacing w:after="0" w:line="276" w:lineRule="auto"/>
        <w:ind w:left="0" w:firstLine="709"/>
        <w:rPr>
          <w:sz w:val="28"/>
          <w:szCs w:val="28"/>
        </w:rPr>
      </w:pPr>
    </w:p>
    <w:p w:rsidR="00590E81" w:rsidRDefault="00590E81" w:rsidP="00E51EEA">
      <w:pPr>
        <w:spacing w:after="0" w:line="276" w:lineRule="auto"/>
        <w:ind w:left="0" w:firstLine="709"/>
        <w:rPr>
          <w:sz w:val="28"/>
          <w:szCs w:val="28"/>
        </w:rPr>
      </w:pPr>
    </w:p>
    <w:p w:rsidR="00590E81" w:rsidRPr="00E51EEA" w:rsidRDefault="00590E81" w:rsidP="00E51EEA">
      <w:pPr>
        <w:spacing w:after="0" w:line="276" w:lineRule="auto"/>
        <w:ind w:left="0" w:firstLine="709"/>
        <w:rPr>
          <w:sz w:val="28"/>
          <w:szCs w:val="28"/>
        </w:rPr>
      </w:pPr>
    </w:p>
    <w:p w:rsidR="00920645" w:rsidRPr="00E51EEA" w:rsidRDefault="00920645" w:rsidP="00E51EEA">
      <w:pPr>
        <w:spacing w:after="0" w:line="276" w:lineRule="auto"/>
        <w:ind w:left="0" w:firstLine="709"/>
        <w:rPr>
          <w:sz w:val="28"/>
          <w:szCs w:val="28"/>
        </w:rPr>
      </w:pPr>
    </w:p>
    <w:p w:rsidR="00920645" w:rsidRPr="00E51EEA" w:rsidRDefault="00920645" w:rsidP="00E51EEA">
      <w:pPr>
        <w:spacing w:after="0" w:line="276" w:lineRule="auto"/>
        <w:ind w:left="0" w:firstLine="709"/>
        <w:rPr>
          <w:sz w:val="28"/>
          <w:szCs w:val="28"/>
        </w:rPr>
      </w:pPr>
    </w:p>
    <w:p w:rsidR="00CE178C" w:rsidRPr="00E51EEA" w:rsidRDefault="00CE178C" w:rsidP="00E51EEA">
      <w:pPr>
        <w:spacing w:after="0" w:line="276" w:lineRule="auto"/>
        <w:ind w:left="0" w:firstLine="709"/>
        <w:rPr>
          <w:sz w:val="28"/>
          <w:szCs w:val="28"/>
        </w:rPr>
      </w:pPr>
    </w:p>
    <w:p w:rsidR="00920645" w:rsidRPr="00E51EEA" w:rsidRDefault="00920645" w:rsidP="00E51EEA">
      <w:pPr>
        <w:spacing w:after="0" w:line="276" w:lineRule="auto"/>
        <w:ind w:left="0" w:firstLine="709"/>
        <w:rPr>
          <w:sz w:val="28"/>
          <w:szCs w:val="28"/>
        </w:rPr>
      </w:pPr>
    </w:p>
    <w:p w:rsidR="00920645" w:rsidRPr="00E51EEA" w:rsidRDefault="00920645" w:rsidP="00E51EEA">
      <w:pPr>
        <w:spacing w:after="0" w:line="276" w:lineRule="auto"/>
        <w:ind w:left="0" w:firstLine="709"/>
        <w:rPr>
          <w:sz w:val="28"/>
          <w:szCs w:val="28"/>
        </w:rPr>
      </w:pPr>
    </w:p>
    <w:p w:rsidR="00920645" w:rsidRPr="00E51EEA" w:rsidRDefault="00920645" w:rsidP="00E51EEA">
      <w:pPr>
        <w:spacing w:after="0" w:line="276" w:lineRule="auto"/>
        <w:ind w:left="0" w:firstLine="709"/>
        <w:rPr>
          <w:sz w:val="28"/>
          <w:szCs w:val="28"/>
        </w:rPr>
      </w:pPr>
    </w:p>
    <w:p w:rsidR="00920645" w:rsidRPr="00E51EEA" w:rsidRDefault="00920645" w:rsidP="00E51EEA">
      <w:pPr>
        <w:spacing w:after="0" w:line="276" w:lineRule="auto"/>
        <w:ind w:left="0" w:firstLine="709"/>
        <w:rPr>
          <w:sz w:val="28"/>
          <w:szCs w:val="28"/>
        </w:rPr>
      </w:pPr>
    </w:p>
    <w:p w:rsidR="00920645" w:rsidRPr="00D810FC" w:rsidRDefault="00CE178C" w:rsidP="00E51EEA">
      <w:pPr>
        <w:spacing w:after="0" w:line="276" w:lineRule="auto"/>
        <w:ind w:left="0" w:right="-143" w:firstLine="709"/>
        <w:jc w:val="right"/>
        <w:rPr>
          <w:szCs w:val="24"/>
        </w:rPr>
      </w:pPr>
      <w:bookmarkStart w:id="13" w:name="_Hlk158294525"/>
      <w:r w:rsidRPr="00D810FC">
        <w:rPr>
          <w:szCs w:val="24"/>
        </w:rPr>
        <w:t xml:space="preserve">     </w:t>
      </w:r>
      <w:r w:rsidR="00C35DE7" w:rsidRPr="00D810FC">
        <w:rPr>
          <w:szCs w:val="24"/>
        </w:rPr>
        <w:t xml:space="preserve">Приложение </w:t>
      </w:r>
      <w:r w:rsidR="001C6AD7" w:rsidRPr="00D810FC">
        <w:rPr>
          <w:szCs w:val="24"/>
        </w:rPr>
        <w:t>1</w:t>
      </w:r>
    </w:p>
    <w:p w:rsidR="00920645" w:rsidRDefault="00852439" w:rsidP="00E51EEA">
      <w:pPr>
        <w:spacing w:after="0" w:line="276" w:lineRule="auto"/>
        <w:ind w:left="0" w:firstLine="709"/>
        <w:jc w:val="center"/>
        <w:rPr>
          <w:b/>
          <w:szCs w:val="24"/>
        </w:rPr>
      </w:pPr>
      <w:r w:rsidRPr="00D810FC">
        <w:rPr>
          <w:b/>
          <w:szCs w:val="24"/>
        </w:rPr>
        <w:t>Общий р</w:t>
      </w:r>
      <w:r w:rsidR="00C35DE7" w:rsidRPr="00D810FC">
        <w:rPr>
          <w:b/>
          <w:szCs w:val="24"/>
        </w:rPr>
        <w:t>ейтинг организаций по итоговой оценке</w:t>
      </w:r>
    </w:p>
    <w:p w:rsidR="00D810FC" w:rsidRPr="00D810FC" w:rsidRDefault="00D810FC" w:rsidP="00E51EEA">
      <w:pPr>
        <w:spacing w:after="0" w:line="276" w:lineRule="auto"/>
        <w:ind w:left="0" w:firstLine="709"/>
        <w:jc w:val="center"/>
        <w:rPr>
          <w:b/>
          <w:szCs w:val="24"/>
        </w:rPr>
      </w:pPr>
    </w:p>
    <w:tbl>
      <w:tblPr>
        <w:tblW w:w="9214" w:type="dxa"/>
        <w:tblInd w:w="137" w:type="dxa"/>
        <w:tblCellMar>
          <w:left w:w="0" w:type="dxa"/>
          <w:right w:w="0" w:type="dxa"/>
        </w:tblCellMar>
        <w:tblLook w:val="04A0" w:firstRow="1" w:lastRow="0" w:firstColumn="1" w:lastColumn="0" w:noHBand="0" w:noVBand="1"/>
      </w:tblPr>
      <w:tblGrid>
        <w:gridCol w:w="698"/>
        <w:gridCol w:w="6410"/>
        <w:gridCol w:w="1124"/>
        <w:gridCol w:w="982"/>
      </w:tblGrid>
      <w:tr w:rsidR="00401F0D" w:rsidRPr="00D810FC" w:rsidTr="005D5394">
        <w:trPr>
          <w:trHeight w:val="213"/>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0"/>
              <w:rPr>
                <w:rFonts w:eastAsia="Calibri"/>
                <w:b/>
                <w:color w:val="auto"/>
                <w:szCs w:val="24"/>
              </w:rPr>
            </w:pPr>
            <w:bookmarkStart w:id="14" w:name="_Hlk158297358"/>
            <w:r w:rsidRPr="00D810FC">
              <w:rPr>
                <w:rFonts w:eastAsia="Calibri"/>
                <w:b/>
                <w:color w:val="auto"/>
                <w:szCs w:val="24"/>
              </w:rPr>
              <w:t>№ п/п</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D810FC" w:rsidP="00D810FC">
            <w:pPr>
              <w:spacing w:after="0" w:line="276" w:lineRule="auto"/>
              <w:ind w:left="0" w:firstLine="709"/>
              <w:jc w:val="center"/>
              <w:rPr>
                <w:rFonts w:eastAsia="Calibri"/>
                <w:b/>
                <w:color w:val="auto"/>
                <w:szCs w:val="24"/>
              </w:rPr>
            </w:pPr>
            <w:r>
              <w:rPr>
                <w:rFonts w:eastAsia="Calibri"/>
                <w:b/>
                <w:color w:val="auto"/>
                <w:szCs w:val="24"/>
              </w:rPr>
              <w:t>Медицинская организация</w:t>
            </w:r>
          </w:p>
          <w:p w:rsidR="00CE178C" w:rsidRPr="00D810FC" w:rsidRDefault="00CE178C" w:rsidP="00E51EEA">
            <w:pPr>
              <w:spacing w:after="0" w:line="276" w:lineRule="auto"/>
              <w:ind w:left="0" w:firstLine="709"/>
              <w:jc w:val="center"/>
              <w:rPr>
                <w:rFonts w:eastAsia="Calibri"/>
                <w:b/>
                <w:color w:val="auto"/>
                <w:szCs w:val="24"/>
              </w:rPr>
            </w:pP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center"/>
              <w:rPr>
                <w:rFonts w:eastAsia="Calibri"/>
                <w:b/>
                <w:color w:val="auto"/>
                <w:szCs w:val="24"/>
              </w:rPr>
            </w:pPr>
            <w:r w:rsidRPr="00D810FC">
              <w:rPr>
                <w:rFonts w:eastAsia="Calibri"/>
                <w:b/>
                <w:color w:val="auto"/>
                <w:szCs w:val="24"/>
              </w:rPr>
              <w:t>Итоговая оценка</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852439" w:rsidP="00E51EEA">
            <w:pPr>
              <w:spacing w:after="0" w:line="276" w:lineRule="auto"/>
              <w:ind w:left="0" w:firstLine="0"/>
              <w:jc w:val="center"/>
              <w:rPr>
                <w:rFonts w:eastAsia="Calibri"/>
                <w:b/>
                <w:color w:val="auto"/>
                <w:szCs w:val="24"/>
              </w:rPr>
            </w:pPr>
            <w:r w:rsidRPr="00D810FC">
              <w:rPr>
                <w:rFonts w:eastAsia="Calibri"/>
                <w:b/>
                <w:color w:val="auto"/>
                <w:szCs w:val="24"/>
              </w:rPr>
              <w:t>Место</w:t>
            </w:r>
          </w:p>
        </w:tc>
      </w:tr>
      <w:tr w:rsidR="00401F0D" w:rsidRPr="00D810FC" w:rsidTr="005D5394">
        <w:trPr>
          <w:trHeight w:val="67"/>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1</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color w:val="auto"/>
                <w:szCs w:val="24"/>
              </w:rPr>
            </w:pPr>
            <w:r w:rsidRPr="00D810FC">
              <w:rPr>
                <w:rFonts w:eastAsia="Calibri"/>
                <w:color w:val="auto"/>
                <w:szCs w:val="24"/>
              </w:rPr>
              <w:t>ГУЗ «</w:t>
            </w:r>
            <w:proofErr w:type="spellStart"/>
            <w:r w:rsidRPr="00D810FC">
              <w:rPr>
                <w:rFonts w:eastAsia="Calibri"/>
                <w:color w:val="auto"/>
                <w:szCs w:val="24"/>
              </w:rPr>
              <w:t>Шилкинская</w:t>
            </w:r>
            <w:proofErr w:type="spellEnd"/>
            <w:r w:rsidRPr="00D810FC">
              <w:rPr>
                <w:rFonts w:eastAsia="Calibri"/>
                <w:color w:val="auto"/>
                <w:szCs w:val="24"/>
              </w:rPr>
              <w:t xml:space="preserve"> центральная районная больница»</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color w:val="auto"/>
                <w:szCs w:val="24"/>
              </w:rPr>
            </w:pPr>
            <w:r w:rsidRPr="00D810FC">
              <w:rPr>
                <w:rFonts w:eastAsia="Calibri"/>
                <w:color w:val="auto"/>
                <w:szCs w:val="24"/>
              </w:rPr>
              <w:t>99</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1</w:t>
            </w:r>
          </w:p>
        </w:tc>
      </w:tr>
      <w:tr w:rsidR="00401F0D" w:rsidRPr="00D810FC" w:rsidTr="005D5394">
        <w:trPr>
          <w:trHeight w:val="293"/>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2</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szCs w:val="24"/>
              </w:rPr>
            </w:pPr>
            <w:proofErr w:type="spellStart"/>
            <w:r w:rsidRPr="00D810FC">
              <w:rPr>
                <w:szCs w:val="24"/>
              </w:rPr>
              <w:t>ГБУЗ«Забайкальский</w:t>
            </w:r>
            <w:proofErr w:type="spellEnd"/>
            <w:r w:rsidRPr="00D810FC">
              <w:rPr>
                <w:szCs w:val="24"/>
              </w:rPr>
              <w:t xml:space="preserve"> краевой клинический </w:t>
            </w:r>
            <w:proofErr w:type="spellStart"/>
            <w:r w:rsidRPr="00D810FC">
              <w:rPr>
                <w:szCs w:val="24"/>
              </w:rPr>
              <w:t>фтизиопульмонологический</w:t>
            </w:r>
            <w:proofErr w:type="spellEnd"/>
            <w:r w:rsidRPr="00D810FC">
              <w:rPr>
                <w:szCs w:val="24"/>
              </w:rPr>
              <w:t xml:space="preserve"> центр»</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szCs w:val="24"/>
              </w:rPr>
            </w:pPr>
            <w:r w:rsidRPr="00D810FC">
              <w:rPr>
                <w:szCs w:val="24"/>
              </w:rPr>
              <w:t>98</w:t>
            </w:r>
          </w:p>
        </w:tc>
        <w:tc>
          <w:tcPr>
            <w:tcW w:w="992" w:type="dxa"/>
            <w:tcBorders>
              <w:top w:val="single" w:sz="4" w:space="0" w:color="auto"/>
              <w:left w:val="single" w:sz="4" w:space="0" w:color="auto"/>
              <w:bottom w:val="single" w:sz="4" w:space="0" w:color="auto"/>
              <w:right w:val="single" w:sz="4" w:space="0" w:color="auto"/>
            </w:tcBorders>
          </w:tcPr>
          <w:p w:rsidR="00033F51" w:rsidRPr="00D810FC" w:rsidRDefault="00033F51" w:rsidP="00E51EEA">
            <w:pPr>
              <w:spacing w:after="0" w:line="276" w:lineRule="auto"/>
              <w:ind w:left="0" w:firstLine="449"/>
              <w:jc w:val="left"/>
              <w:rPr>
                <w:rFonts w:eastAsia="Calibri"/>
                <w:color w:val="auto"/>
                <w:szCs w:val="24"/>
              </w:rPr>
            </w:pPr>
          </w:p>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2</w:t>
            </w:r>
          </w:p>
        </w:tc>
      </w:tr>
      <w:tr w:rsidR="00401F0D" w:rsidRPr="00D810FC" w:rsidTr="005D5394">
        <w:trPr>
          <w:trHeight w:val="293"/>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3</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color w:val="auto"/>
                <w:szCs w:val="24"/>
              </w:rPr>
            </w:pPr>
            <w:r w:rsidRPr="00D810FC">
              <w:rPr>
                <w:rFonts w:eastAsia="Calibri"/>
                <w:color w:val="auto"/>
                <w:szCs w:val="24"/>
              </w:rPr>
              <w:t>ГАУЗ «Краевая стоматологическая поликлиника»</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color w:val="auto"/>
                <w:szCs w:val="24"/>
              </w:rPr>
            </w:pPr>
            <w:r w:rsidRPr="00D810FC">
              <w:rPr>
                <w:rFonts w:eastAsia="Calibri"/>
                <w:color w:val="auto"/>
                <w:szCs w:val="24"/>
              </w:rPr>
              <w:t>95</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3</w:t>
            </w:r>
          </w:p>
        </w:tc>
      </w:tr>
      <w:tr w:rsidR="00401F0D" w:rsidRPr="00D810FC" w:rsidTr="005D5394">
        <w:trPr>
          <w:trHeight w:val="293"/>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4</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color w:val="auto"/>
                <w:szCs w:val="24"/>
              </w:rPr>
            </w:pPr>
            <w:r w:rsidRPr="00D810FC">
              <w:rPr>
                <w:rFonts w:eastAsia="Calibri"/>
                <w:color w:val="auto"/>
                <w:szCs w:val="24"/>
              </w:rPr>
              <w:t>ГБУЗ «Забайкальский краевой перинатальный центр»</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color w:val="auto"/>
                <w:szCs w:val="24"/>
              </w:rPr>
            </w:pPr>
            <w:r w:rsidRPr="00D810FC">
              <w:rPr>
                <w:rFonts w:eastAsia="Calibri"/>
                <w:color w:val="auto"/>
                <w:szCs w:val="24"/>
              </w:rPr>
              <w:t>95</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3</w:t>
            </w:r>
          </w:p>
        </w:tc>
      </w:tr>
      <w:tr w:rsidR="00401F0D" w:rsidRPr="00D810FC" w:rsidTr="005D5394">
        <w:trPr>
          <w:trHeight w:val="293"/>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5</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color w:val="auto"/>
                <w:szCs w:val="24"/>
              </w:rPr>
            </w:pPr>
            <w:r w:rsidRPr="00D810FC">
              <w:rPr>
                <w:rFonts w:eastAsia="Calibri"/>
                <w:color w:val="auto"/>
                <w:szCs w:val="24"/>
              </w:rPr>
              <w:t>ГУЗ «</w:t>
            </w:r>
            <w:proofErr w:type="spellStart"/>
            <w:r w:rsidRPr="00D810FC">
              <w:rPr>
                <w:rFonts w:eastAsia="Calibri"/>
                <w:color w:val="auto"/>
                <w:szCs w:val="24"/>
              </w:rPr>
              <w:t>Могойтуйская</w:t>
            </w:r>
            <w:proofErr w:type="spellEnd"/>
            <w:r w:rsidRPr="00D810FC">
              <w:rPr>
                <w:rFonts w:eastAsia="Calibri"/>
                <w:color w:val="auto"/>
                <w:szCs w:val="24"/>
              </w:rPr>
              <w:t xml:space="preserve"> центральная районная больница»</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color w:val="auto"/>
                <w:szCs w:val="24"/>
              </w:rPr>
            </w:pPr>
            <w:r w:rsidRPr="00D810FC">
              <w:rPr>
                <w:rFonts w:eastAsia="Calibri"/>
                <w:color w:val="auto"/>
                <w:szCs w:val="24"/>
              </w:rPr>
              <w:t>94</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4</w:t>
            </w:r>
          </w:p>
        </w:tc>
      </w:tr>
      <w:tr w:rsidR="00401F0D" w:rsidRPr="00D810FC" w:rsidTr="005D5394">
        <w:trPr>
          <w:trHeight w:val="293"/>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6</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color w:val="auto"/>
                <w:szCs w:val="24"/>
              </w:rPr>
            </w:pPr>
            <w:r w:rsidRPr="00D810FC">
              <w:rPr>
                <w:rFonts w:eastAsia="Calibri"/>
                <w:color w:val="auto"/>
                <w:szCs w:val="24"/>
              </w:rPr>
              <w:t>ГУЗ «</w:t>
            </w:r>
            <w:proofErr w:type="spellStart"/>
            <w:r w:rsidRPr="00D810FC">
              <w:rPr>
                <w:rFonts w:eastAsia="Calibri"/>
                <w:color w:val="auto"/>
                <w:szCs w:val="24"/>
              </w:rPr>
              <w:t>Тунгокоченская</w:t>
            </w:r>
            <w:proofErr w:type="spellEnd"/>
            <w:r w:rsidRPr="00D810FC">
              <w:rPr>
                <w:rFonts w:eastAsia="Calibri"/>
                <w:color w:val="auto"/>
                <w:szCs w:val="24"/>
              </w:rPr>
              <w:t xml:space="preserve"> центральная районная больница»</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color w:val="auto"/>
                <w:szCs w:val="24"/>
              </w:rPr>
            </w:pPr>
            <w:r w:rsidRPr="00D810FC">
              <w:rPr>
                <w:rFonts w:eastAsia="Calibri"/>
                <w:color w:val="auto"/>
                <w:szCs w:val="24"/>
              </w:rPr>
              <w:t>94</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4</w:t>
            </w:r>
          </w:p>
        </w:tc>
      </w:tr>
      <w:tr w:rsidR="00401F0D" w:rsidRPr="00D810FC" w:rsidTr="005D5394">
        <w:trPr>
          <w:trHeight w:val="293"/>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7</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szCs w:val="24"/>
              </w:rPr>
            </w:pPr>
            <w:r w:rsidRPr="00D810FC">
              <w:rPr>
                <w:szCs w:val="24"/>
              </w:rPr>
              <w:t>ГУЗ «Краевой врачебно-физкультурный диспансер»</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szCs w:val="24"/>
              </w:rPr>
            </w:pPr>
            <w:r w:rsidRPr="00D810FC">
              <w:rPr>
                <w:szCs w:val="24"/>
              </w:rPr>
              <w:t>94</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4</w:t>
            </w:r>
          </w:p>
        </w:tc>
      </w:tr>
      <w:tr w:rsidR="00401F0D" w:rsidRPr="00D810FC" w:rsidTr="005D5394">
        <w:trPr>
          <w:trHeight w:val="293"/>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8</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szCs w:val="24"/>
              </w:rPr>
            </w:pPr>
            <w:r w:rsidRPr="00D810FC">
              <w:rPr>
                <w:szCs w:val="24"/>
              </w:rPr>
              <w:t>ГКУЗ «Краевой детский санаторий для лечения туберкулеза»</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szCs w:val="24"/>
              </w:rPr>
            </w:pPr>
            <w:r w:rsidRPr="00D810FC">
              <w:rPr>
                <w:szCs w:val="24"/>
              </w:rPr>
              <w:t>94</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4</w:t>
            </w:r>
          </w:p>
        </w:tc>
      </w:tr>
      <w:tr w:rsidR="00401F0D" w:rsidRPr="00D810FC" w:rsidTr="005D5394">
        <w:trPr>
          <w:trHeight w:val="293"/>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9</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color w:val="auto"/>
                <w:szCs w:val="24"/>
              </w:rPr>
            </w:pPr>
            <w:r w:rsidRPr="00D810FC">
              <w:rPr>
                <w:rFonts w:eastAsia="Calibri"/>
                <w:color w:val="auto"/>
                <w:szCs w:val="24"/>
              </w:rPr>
              <w:t>ГАУЗ «Краевая больница № 4»</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color w:val="auto"/>
                <w:szCs w:val="24"/>
              </w:rPr>
            </w:pPr>
            <w:r w:rsidRPr="00D810FC">
              <w:rPr>
                <w:rFonts w:eastAsia="Calibri"/>
                <w:color w:val="auto"/>
                <w:szCs w:val="24"/>
              </w:rPr>
              <w:t>93</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5</w:t>
            </w:r>
          </w:p>
        </w:tc>
      </w:tr>
      <w:tr w:rsidR="00401F0D" w:rsidRPr="00D810FC" w:rsidTr="005D5394">
        <w:trPr>
          <w:trHeight w:val="293"/>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10</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color w:val="auto"/>
                <w:szCs w:val="24"/>
              </w:rPr>
            </w:pPr>
            <w:r w:rsidRPr="00D810FC">
              <w:rPr>
                <w:rFonts w:eastAsia="Calibri"/>
                <w:color w:val="auto"/>
                <w:szCs w:val="24"/>
              </w:rPr>
              <w:t>ГУЗ «</w:t>
            </w:r>
            <w:proofErr w:type="spellStart"/>
            <w:r w:rsidRPr="00D810FC">
              <w:rPr>
                <w:rFonts w:eastAsia="Calibri"/>
                <w:color w:val="auto"/>
                <w:szCs w:val="24"/>
              </w:rPr>
              <w:t>Кыринская</w:t>
            </w:r>
            <w:proofErr w:type="spellEnd"/>
            <w:r w:rsidRPr="00D810FC">
              <w:rPr>
                <w:rFonts w:eastAsia="Calibri"/>
                <w:color w:val="auto"/>
                <w:szCs w:val="24"/>
              </w:rPr>
              <w:t xml:space="preserve"> центральная районная больница»</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color w:val="auto"/>
                <w:szCs w:val="24"/>
              </w:rPr>
            </w:pPr>
            <w:r w:rsidRPr="00D810FC">
              <w:rPr>
                <w:rFonts w:eastAsia="Calibri"/>
                <w:color w:val="auto"/>
                <w:szCs w:val="24"/>
              </w:rPr>
              <w:t>93</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5</w:t>
            </w:r>
          </w:p>
        </w:tc>
      </w:tr>
      <w:tr w:rsidR="00401F0D" w:rsidRPr="00D810FC" w:rsidTr="005D5394">
        <w:trPr>
          <w:trHeight w:val="293"/>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11</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color w:val="auto"/>
                <w:szCs w:val="24"/>
              </w:rPr>
            </w:pPr>
            <w:r w:rsidRPr="00D810FC">
              <w:rPr>
                <w:rFonts w:eastAsia="Calibri"/>
                <w:color w:val="auto"/>
                <w:szCs w:val="24"/>
              </w:rPr>
              <w:t>ГБУЗ «Забайкальский краевой клинический госпиталь для ветеранов войн»</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color w:val="auto"/>
                <w:szCs w:val="24"/>
              </w:rPr>
            </w:pPr>
            <w:r w:rsidRPr="00D810FC">
              <w:rPr>
                <w:rFonts w:eastAsia="Calibri"/>
                <w:color w:val="auto"/>
                <w:szCs w:val="24"/>
              </w:rPr>
              <w:t>92</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6</w:t>
            </w:r>
          </w:p>
        </w:tc>
      </w:tr>
      <w:tr w:rsidR="00401F0D" w:rsidRPr="00D810FC" w:rsidTr="005D5394">
        <w:trPr>
          <w:trHeight w:val="293"/>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lastRenderedPageBreak/>
              <w:t>12</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color w:val="auto"/>
                <w:szCs w:val="24"/>
              </w:rPr>
            </w:pPr>
            <w:r w:rsidRPr="00D810FC">
              <w:rPr>
                <w:rFonts w:eastAsia="Calibri"/>
                <w:color w:val="auto"/>
                <w:szCs w:val="24"/>
              </w:rPr>
              <w:t>ГУЗ «Краевой кожно-венерологический диспансер»</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color w:val="auto"/>
                <w:szCs w:val="24"/>
              </w:rPr>
            </w:pPr>
            <w:r w:rsidRPr="00D810FC">
              <w:rPr>
                <w:rFonts w:eastAsia="Calibri"/>
                <w:color w:val="auto"/>
                <w:szCs w:val="24"/>
              </w:rPr>
              <w:t>92</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6</w:t>
            </w:r>
          </w:p>
        </w:tc>
      </w:tr>
      <w:tr w:rsidR="00401F0D" w:rsidRPr="00D810FC" w:rsidTr="005D5394">
        <w:trPr>
          <w:trHeight w:val="293"/>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13</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color w:val="auto"/>
                <w:szCs w:val="24"/>
              </w:rPr>
            </w:pPr>
            <w:r w:rsidRPr="00D810FC">
              <w:rPr>
                <w:rFonts w:eastAsia="Calibri"/>
                <w:color w:val="auto"/>
                <w:szCs w:val="24"/>
              </w:rPr>
              <w:t>ГАУЗ «Городская поликлиника №4»</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color w:val="auto"/>
                <w:szCs w:val="24"/>
              </w:rPr>
            </w:pPr>
            <w:r w:rsidRPr="00D810FC">
              <w:rPr>
                <w:rFonts w:eastAsia="Calibri"/>
                <w:color w:val="auto"/>
                <w:szCs w:val="24"/>
              </w:rPr>
              <w:t>92</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6</w:t>
            </w:r>
          </w:p>
        </w:tc>
      </w:tr>
      <w:tr w:rsidR="00401F0D" w:rsidRPr="00D810FC" w:rsidTr="005D5394">
        <w:trPr>
          <w:trHeight w:val="293"/>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14</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color w:val="auto"/>
                <w:szCs w:val="24"/>
              </w:rPr>
            </w:pPr>
            <w:r w:rsidRPr="00D810FC">
              <w:rPr>
                <w:rFonts w:eastAsia="Calibri"/>
                <w:color w:val="auto"/>
                <w:szCs w:val="24"/>
              </w:rPr>
              <w:t>ГУЗ «Сретенская центральная районная больница»</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color w:val="auto"/>
                <w:szCs w:val="24"/>
              </w:rPr>
            </w:pPr>
            <w:r w:rsidRPr="00D810FC">
              <w:rPr>
                <w:rFonts w:eastAsia="Calibri"/>
                <w:color w:val="auto"/>
                <w:szCs w:val="24"/>
              </w:rPr>
              <w:t>92</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6</w:t>
            </w:r>
          </w:p>
        </w:tc>
      </w:tr>
      <w:tr w:rsidR="00401F0D" w:rsidRPr="00D810FC" w:rsidTr="005D5394">
        <w:trPr>
          <w:trHeight w:val="293"/>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15</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color w:val="auto"/>
                <w:szCs w:val="24"/>
              </w:rPr>
            </w:pPr>
            <w:r w:rsidRPr="00D810FC">
              <w:rPr>
                <w:rFonts w:eastAsia="Calibri"/>
                <w:color w:val="auto"/>
                <w:szCs w:val="24"/>
              </w:rPr>
              <w:t>ГУЗ «Карымская центральная районная больница»</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color w:val="auto"/>
                <w:szCs w:val="24"/>
              </w:rPr>
            </w:pPr>
            <w:r w:rsidRPr="00D810FC">
              <w:rPr>
                <w:rFonts w:eastAsia="Calibri"/>
                <w:color w:val="auto"/>
                <w:szCs w:val="24"/>
              </w:rPr>
              <w:t>92</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6</w:t>
            </w:r>
          </w:p>
        </w:tc>
      </w:tr>
      <w:tr w:rsidR="00401F0D" w:rsidRPr="00D810FC" w:rsidTr="005D5394">
        <w:trPr>
          <w:trHeight w:val="293"/>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16</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color w:val="auto"/>
                <w:szCs w:val="24"/>
              </w:rPr>
            </w:pPr>
            <w:r w:rsidRPr="00D810FC">
              <w:rPr>
                <w:rFonts w:eastAsia="Calibri"/>
                <w:color w:val="auto"/>
                <w:szCs w:val="24"/>
              </w:rPr>
              <w:t>ГУЗ «</w:t>
            </w:r>
            <w:proofErr w:type="spellStart"/>
            <w:r w:rsidRPr="00D810FC">
              <w:rPr>
                <w:rFonts w:eastAsia="Calibri"/>
                <w:color w:val="auto"/>
                <w:szCs w:val="24"/>
              </w:rPr>
              <w:t>Ононская</w:t>
            </w:r>
            <w:proofErr w:type="spellEnd"/>
            <w:r w:rsidRPr="00D810FC">
              <w:rPr>
                <w:rFonts w:eastAsia="Calibri"/>
                <w:color w:val="auto"/>
                <w:szCs w:val="24"/>
              </w:rPr>
              <w:t xml:space="preserve"> центральная районная больница»</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color w:val="auto"/>
                <w:szCs w:val="24"/>
              </w:rPr>
            </w:pPr>
            <w:r w:rsidRPr="00D810FC">
              <w:rPr>
                <w:rFonts w:eastAsia="Calibri"/>
                <w:color w:val="auto"/>
                <w:szCs w:val="24"/>
              </w:rPr>
              <w:t>91</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7</w:t>
            </w:r>
          </w:p>
        </w:tc>
      </w:tr>
      <w:tr w:rsidR="00401F0D" w:rsidRPr="00D810FC" w:rsidTr="005D5394">
        <w:trPr>
          <w:trHeight w:val="293"/>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17</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color w:val="auto"/>
                <w:szCs w:val="24"/>
              </w:rPr>
            </w:pPr>
            <w:r w:rsidRPr="00D810FC">
              <w:rPr>
                <w:rFonts w:eastAsia="Calibri"/>
                <w:color w:val="auto"/>
                <w:szCs w:val="24"/>
              </w:rPr>
              <w:t>ГУЗ «</w:t>
            </w:r>
            <w:proofErr w:type="spellStart"/>
            <w:r w:rsidRPr="00D810FC">
              <w:rPr>
                <w:rFonts w:eastAsia="Calibri"/>
                <w:color w:val="auto"/>
                <w:szCs w:val="24"/>
              </w:rPr>
              <w:t>Красночикойская</w:t>
            </w:r>
            <w:proofErr w:type="spellEnd"/>
            <w:r w:rsidRPr="00D810FC">
              <w:rPr>
                <w:rFonts w:eastAsia="Calibri"/>
                <w:color w:val="auto"/>
                <w:szCs w:val="24"/>
              </w:rPr>
              <w:t xml:space="preserve"> центральная районная больница»</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color w:val="auto"/>
                <w:szCs w:val="24"/>
              </w:rPr>
            </w:pPr>
            <w:r w:rsidRPr="00D810FC">
              <w:rPr>
                <w:rFonts w:eastAsia="Calibri"/>
                <w:color w:val="auto"/>
                <w:szCs w:val="24"/>
              </w:rPr>
              <w:t>90</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8</w:t>
            </w:r>
          </w:p>
        </w:tc>
      </w:tr>
      <w:tr w:rsidR="00401F0D" w:rsidRPr="00D810FC" w:rsidTr="005D5394">
        <w:trPr>
          <w:trHeight w:val="293"/>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18</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color w:val="auto"/>
                <w:szCs w:val="24"/>
              </w:rPr>
            </w:pPr>
            <w:r w:rsidRPr="00D810FC">
              <w:rPr>
                <w:rFonts w:eastAsia="Calibri"/>
                <w:color w:val="auto"/>
                <w:szCs w:val="24"/>
              </w:rPr>
              <w:t>ГУЗ «Городская клиническая больница № 2»</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color w:val="auto"/>
                <w:szCs w:val="24"/>
              </w:rPr>
            </w:pPr>
            <w:r w:rsidRPr="00D810FC">
              <w:rPr>
                <w:rFonts w:eastAsia="Calibri"/>
                <w:color w:val="auto"/>
                <w:szCs w:val="24"/>
              </w:rPr>
              <w:t>90</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8</w:t>
            </w:r>
          </w:p>
        </w:tc>
      </w:tr>
      <w:tr w:rsidR="00401F0D" w:rsidRPr="00D810FC" w:rsidTr="005D5394">
        <w:trPr>
          <w:trHeight w:val="293"/>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19</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color w:val="auto"/>
                <w:szCs w:val="24"/>
              </w:rPr>
            </w:pPr>
            <w:r w:rsidRPr="00D810FC">
              <w:rPr>
                <w:rFonts w:eastAsia="Calibri"/>
                <w:color w:val="auto"/>
                <w:szCs w:val="24"/>
              </w:rPr>
              <w:t>ГУЗ «Приаргунская центральная районная больница»</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color w:val="auto"/>
                <w:szCs w:val="24"/>
              </w:rPr>
            </w:pPr>
            <w:r w:rsidRPr="00D810FC">
              <w:rPr>
                <w:rFonts w:eastAsia="Calibri"/>
                <w:color w:val="auto"/>
                <w:szCs w:val="24"/>
              </w:rPr>
              <w:t>90</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8</w:t>
            </w:r>
          </w:p>
        </w:tc>
      </w:tr>
      <w:tr w:rsidR="00401F0D" w:rsidRPr="00D810FC" w:rsidTr="005D5394">
        <w:trPr>
          <w:trHeight w:val="308"/>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20</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color w:val="auto"/>
                <w:szCs w:val="24"/>
              </w:rPr>
            </w:pPr>
            <w:r w:rsidRPr="00D810FC">
              <w:rPr>
                <w:rFonts w:eastAsia="Calibri"/>
                <w:color w:val="auto"/>
                <w:szCs w:val="24"/>
              </w:rPr>
              <w:t>ГУЗ «Нерчинская центральная районная больница»</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color w:val="auto"/>
                <w:szCs w:val="24"/>
              </w:rPr>
            </w:pPr>
            <w:r w:rsidRPr="00D810FC">
              <w:rPr>
                <w:rFonts w:eastAsia="Calibri"/>
                <w:color w:val="auto"/>
                <w:szCs w:val="24"/>
              </w:rPr>
              <w:t>89</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9</w:t>
            </w:r>
          </w:p>
        </w:tc>
      </w:tr>
      <w:tr w:rsidR="00401F0D" w:rsidRPr="00D810FC" w:rsidTr="005D5394">
        <w:trPr>
          <w:trHeight w:val="308"/>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21</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rFonts w:eastAsia="Calibri"/>
                <w:szCs w:val="24"/>
              </w:rPr>
            </w:pPr>
            <w:r w:rsidRPr="00D810FC">
              <w:rPr>
                <w:rFonts w:eastAsia="Calibri"/>
                <w:color w:val="auto"/>
                <w:szCs w:val="24"/>
              </w:rPr>
              <w:t>ГУЗ «Краевая больница № 3»</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rFonts w:eastAsia="Calibri"/>
                <w:szCs w:val="24"/>
              </w:rPr>
            </w:pPr>
            <w:r w:rsidRPr="00D810FC">
              <w:rPr>
                <w:rFonts w:eastAsia="Calibri"/>
                <w:color w:val="auto"/>
                <w:szCs w:val="24"/>
              </w:rPr>
              <w:t>89</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9</w:t>
            </w:r>
          </w:p>
        </w:tc>
      </w:tr>
      <w:tr w:rsidR="00401F0D" w:rsidRPr="00D810FC" w:rsidTr="005D5394">
        <w:trPr>
          <w:trHeight w:val="308"/>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22</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rFonts w:eastAsia="Calibri"/>
                <w:szCs w:val="24"/>
              </w:rPr>
            </w:pPr>
            <w:r w:rsidRPr="00D810FC">
              <w:rPr>
                <w:rFonts w:eastAsia="Calibri"/>
                <w:color w:val="auto"/>
                <w:szCs w:val="24"/>
              </w:rPr>
              <w:t>ГАУЗ «Агинская окружная больница»</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rFonts w:eastAsia="Calibri"/>
                <w:szCs w:val="24"/>
              </w:rPr>
            </w:pPr>
            <w:r w:rsidRPr="00D810FC">
              <w:rPr>
                <w:rFonts w:eastAsia="Calibri"/>
                <w:color w:val="auto"/>
                <w:szCs w:val="24"/>
              </w:rPr>
              <w:t>89</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9</w:t>
            </w:r>
          </w:p>
        </w:tc>
      </w:tr>
      <w:tr w:rsidR="00401F0D" w:rsidRPr="00D810FC" w:rsidTr="005D5394">
        <w:trPr>
          <w:trHeight w:val="308"/>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23</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rFonts w:eastAsia="Calibri"/>
                <w:szCs w:val="24"/>
              </w:rPr>
            </w:pPr>
            <w:r w:rsidRPr="00D810FC">
              <w:rPr>
                <w:rFonts w:eastAsia="Calibri"/>
                <w:color w:val="auto"/>
                <w:szCs w:val="24"/>
              </w:rPr>
              <w:t>ГУЗ «</w:t>
            </w:r>
            <w:proofErr w:type="spellStart"/>
            <w:r w:rsidRPr="00D810FC">
              <w:rPr>
                <w:rFonts w:eastAsia="Calibri"/>
                <w:color w:val="auto"/>
                <w:szCs w:val="24"/>
              </w:rPr>
              <w:t>Оловяннинская</w:t>
            </w:r>
            <w:proofErr w:type="spellEnd"/>
            <w:r w:rsidRPr="00D810FC">
              <w:rPr>
                <w:rFonts w:eastAsia="Calibri"/>
                <w:color w:val="auto"/>
                <w:szCs w:val="24"/>
              </w:rPr>
              <w:t xml:space="preserve"> центральная районная больница»</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rFonts w:eastAsia="Calibri"/>
                <w:szCs w:val="24"/>
              </w:rPr>
            </w:pPr>
            <w:r w:rsidRPr="00D810FC">
              <w:rPr>
                <w:rFonts w:eastAsia="Calibri"/>
                <w:color w:val="auto"/>
                <w:szCs w:val="24"/>
              </w:rPr>
              <w:t>89</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9</w:t>
            </w:r>
          </w:p>
        </w:tc>
      </w:tr>
      <w:tr w:rsidR="00401F0D" w:rsidRPr="00D810FC" w:rsidTr="005D5394">
        <w:trPr>
          <w:trHeight w:val="308"/>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24</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szCs w:val="24"/>
              </w:rPr>
            </w:pPr>
            <w:r w:rsidRPr="00D810FC">
              <w:rPr>
                <w:szCs w:val="24"/>
              </w:rPr>
              <w:t xml:space="preserve">ЧУЗ «Клиническая больница «РЖД-Медицина» </w:t>
            </w:r>
            <w:proofErr w:type="spellStart"/>
            <w:r w:rsidRPr="00D810FC">
              <w:rPr>
                <w:szCs w:val="24"/>
              </w:rPr>
              <w:t>г.Чита</w:t>
            </w:r>
            <w:proofErr w:type="spellEnd"/>
            <w:r w:rsidRPr="00D810FC">
              <w:rPr>
                <w:szCs w:val="24"/>
              </w:rPr>
              <w:t>»</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szCs w:val="24"/>
              </w:rPr>
            </w:pPr>
            <w:r w:rsidRPr="00D810FC">
              <w:rPr>
                <w:szCs w:val="24"/>
              </w:rPr>
              <w:t>89</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9</w:t>
            </w:r>
          </w:p>
        </w:tc>
      </w:tr>
      <w:tr w:rsidR="00401F0D" w:rsidRPr="00D810FC" w:rsidTr="005D5394">
        <w:trPr>
          <w:trHeight w:val="308"/>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25</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rFonts w:eastAsia="Calibri"/>
                <w:szCs w:val="24"/>
              </w:rPr>
            </w:pPr>
            <w:r w:rsidRPr="00D810FC">
              <w:rPr>
                <w:rFonts w:eastAsia="Calibri"/>
                <w:color w:val="auto"/>
                <w:szCs w:val="24"/>
              </w:rPr>
              <w:t>ГАУЗ «Краевая детская клиническая больница</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rFonts w:eastAsia="Calibri"/>
                <w:szCs w:val="24"/>
              </w:rPr>
            </w:pPr>
            <w:r w:rsidRPr="00D810FC">
              <w:rPr>
                <w:rFonts w:eastAsia="Calibri"/>
                <w:color w:val="auto"/>
                <w:szCs w:val="24"/>
              </w:rPr>
              <w:t>88</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10</w:t>
            </w:r>
          </w:p>
        </w:tc>
      </w:tr>
      <w:tr w:rsidR="00401F0D" w:rsidRPr="00D810FC" w:rsidTr="005D5394">
        <w:trPr>
          <w:trHeight w:val="308"/>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26</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rFonts w:eastAsia="Calibri"/>
                <w:szCs w:val="24"/>
              </w:rPr>
            </w:pPr>
            <w:r w:rsidRPr="00D810FC">
              <w:rPr>
                <w:rFonts w:eastAsia="Calibri"/>
                <w:color w:val="auto"/>
                <w:szCs w:val="24"/>
              </w:rPr>
              <w:t>ГУЗ «</w:t>
            </w:r>
            <w:proofErr w:type="spellStart"/>
            <w:r w:rsidRPr="00D810FC">
              <w:rPr>
                <w:rFonts w:eastAsia="Calibri"/>
                <w:color w:val="auto"/>
                <w:szCs w:val="24"/>
              </w:rPr>
              <w:t>Хилокская</w:t>
            </w:r>
            <w:proofErr w:type="spellEnd"/>
            <w:r w:rsidRPr="00D810FC">
              <w:rPr>
                <w:rFonts w:eastAsia="Calibri"/>
                <w:color w:val="auto"/>
                <w:szCs w:val="24"/>
              </w:rPr>
              <w:t xml:space="preserve"> центральная районная больница»</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rFonts w:eastAsia="Calibri"/>
                <w:szCs w:val="24"/>
              </w:rPr>
            </w:pPr>
            <w:r w:rsidRPr="00D810FC">
              <w:rPr>
                <w:rFonts w:eastAsia="Calibri"/>
                <w:color w:val="auto"/>
                <w:szCs w:val="24"/>
              </w:rPr>
              <w:t>88</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10</w:t>
            </w:r>
          </w:p>
        </w:tc>
      </w:tr>
      <w:tr w:rsidR="00401F0D" w:rsidRPr="00D810FC" w:rsidTr="005D5394">
        <w:trPr>
          <w:trHeight w:val="308"/>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27</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rFonts w:eastAsia="Calibri"/>
                <w:szCs w:val="24"/>
              </w:rPr>
            </w:pPr>
            <w:r w:rsidRPr="00D810FC">
              <w:rPr>
                <w:rFonts w:eastAsia="Calibri"/>
                <w:color w:val="auto"/>
                <w:szCs w:val="24"/>
              </w:rPr>
              <w:t>ГУЗ «</w:t>
            </w:r>
            <w:proofErr w:type="spellStart"/>
            <w:r w:rsidRPr="00D810FC">
              <w:rPr>
                <w:rFonts w:eastAsia="Calibri"/>
                <w:color w:val="auto"/>
                <w:szCs w:val="24"/>
              </w:rPr>
              <w:t>Шелопугинская</w:t>
            </w:r>
            <w:proofErr w:type="spellEnd"/>
            <w:r w:rsidRPr="00D810FC">
              <w:rPr>
                <w:rFonts w:eastAsia="Calibri"/>
                <w:color w:val="auto"/>
                <w:szCs w:val="24"/>
              </w:rPr>
              <w:t xml:space="preserve"> центральная районная больница»</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rFonts w:eastAsia="Calibri"/>
                <w:szCs w:val="24"/>
              </w:rPr>
            </w:pPr>
            <w:r w:rsidRPr="00D810FC">
              <w:rPr>
                <w:rFonts w:eastAsia="Calibri"/>
                <w:color w:val="auto"/>
                <w:szCs w:val="24"/>
              </w:rPr>
              <w:t>88</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10</w:t>
            </w:r>
          </w:p>
        </w:tc>
      </w:tr>
      <w:tr w:rsidR="00401F0D" w:rsidRPr="00D810FC" w:rsidTr="005D5394">
        <w:trPr>
          <w:trHeight w:val="308"/>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28</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rFonts w:eastAsia="Calibri"/>
                <w:szCs w:val="24"/>
              </w:rPr>
            </w:pPr>
            <w:r w:rsidRPr="00D810FC">
              <w:rPr>
                <w:rFonts w:eastAsia="Calibri"/>
                <w:color w:val="auto"/>
                <w:szCs w:val="24"/>
              </w:rPr>
              <w:t>ГУЗ «</w:t>
            </w:r>
            <w:proofErr w:type="spellStart"/>
            <w:r w:rsidRPr="00D810FC">
              <w:rPr>
                <w:rFonts w:eastAsia="Calibri"/>
                <w:color w:val="auto"/>
                <w:szCs w:val="24"/>
              </w:rPr>
              <w:t>Могочинская</w:t>
            </w:r>
            <w:proofErr w:type="spellEnd"/>
            <w:r w:rsidRPr="00D810FC">
              <w:rPr>
                <w:rFonts w:eastAsia="Calibri"/>
                <w:color w:val="auto"/>
                <w:szCs w:val="24"/>
              </w:rPr>
              <w:t xml:space="preserve"> центральная районная больница»</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rFonts w:eastAsia="Calibri"/>
                <w:szCs w:val="24"/>
              </w:rPr>
            </w:pPr>
            <w:r w:rsidRPr="00D810FC">
              <w:rPr>
                <w:rFonts w:eastAsia="Calibri"/>
                <w:color w:val="auto"/>
                <w:szCs w:val="24"/>
              </w:rPr>
              <w:t>87</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11</w:t>
            </w:r>
          </w:p>
        </w:tc>
      </w:tr>
      <w:tr w:rsidR="00401F0D" w:rsidRPr="00D810FC" w:rsidTr="005D5394">
        <w:trPr>
          <w:trHeight w:val="308"/>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29</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rFonts w:eastAsia="Calibri"/>
                <w:szCs w:val="24"/>
              </w:rPr>
            </w:pPr>
            <w:r w:rsidRPr="00D810FC">
              <w:rPr>
                <w:rFonts w:eastAsia="Calibri"/>
                <w:color w:val="auto"/>
                <w:szCs w:val="24"/>
              </w:rPr>
              <w:t>ГУЗ «Чернышевская центральная районная больница»</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rFonts w:eastAsia="Calibri"/>
                <w:szCs w:val="24"/>
              </w:rPr>
            </w:pPr>
            <w:r w:rsidRPr="00D810FC">
              <w:rPr>
                <w:rFonts w:eastAsia="Calibri"/>
                <w:color w:val="auto"/>
                <w:szCs w:val="24"/>
              </w:rPr>
              <w:t>87</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11</w:t>
            </w:r>
          </w:p>
        </w:tc>
      </w:tr>
      <w:tr w:rsidR="00401F0D" w:rsidRPr="00D810FC" w:rsidTr="005D5394">
        <w:trPr>
          <w:trHeight w:val="308"/>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30</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szCs w:val="24"/>
              </w:rPr>
            </w:pPr>
            <w:r w:rsidRPr="00D810FC">
              <w:rPr>
                <w:szCs w:val="24"/>
              </w:rPr>
              <w:t>ГБУЗ «Забайкальская краевая туберкулезная больница»</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szCs w:val="24"/>
              </w:rPr>
            </w:pPr>
            <w:r w:rsidRPr="00D810FC">
              <w:rPr>
                <w:szCs w:val="24"/>
              </w:rPr>
              <w:t>87</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11</w:t>
            </w:r>
          </w:p>
        </w:tc>
      </w:tr>
      <w:tr w:rsidR="00401F0D" w:rsidRPr="00D810FC" w:rsidTr="005D5394">
        <w:trPr>
          <w:trHeight w:val="308"/>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31</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szCs w:val="24"/>
              </w:rPr>
            </w:pPr>
            <w:r w:rsidRPr="00D810FC">
              <w:rPr>
                <w:szCs w:val="24"/>
              </w:rPr>
              <w:t>ГАУЗ «Забайкальский краевой наркологический диспансер»</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szCs w:val="24"/>
              </w:rPr>
            </w:pPr>
            <w:r w:rsidRPr="00D810FC">
              <w:rPr>
                <w:szCs w:val="24"/>
              </w:rPr>
              <w:t>85</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12</w:t>
            </w:r>
          </w:p>
        </w:tc>
      </w:tr>
      <w:tr w:rsidR="00401F0D" w:rsidRPr="00D810FC" w:rsidTr="005D5394">
        <w:trPr>
          <w:trHeight w:val="308"/>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32</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rFonts w:eastAsia="Calibri"/>
                <w:szCs w:val="24"/>
              </w:rPr>
            </w:pPr>
            <w:r w:rsidRPr="00D810FC">
              <w:rPr>
                <w:rFonts w:eastAsia="Calibri"/>
                <w:color w:val="auto"/>
                <w:szCs w:val="24"/>
              </w:rPr>
              <w:t>ГУЗ «Петровск-Забайкальская центральная районная больница»</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rFonts w:eastAsia="Calibri"/>
                <w:szCs w:val="24"/>
              </w:rPr>
            </w:pPr>
            <w:r w:rsidRPr="00D810FC">
              <w:rPr>
                <w:rFonts w:eastAsia="Calibri"/>
                <w:color w:val="auto"/>
                <w:szCs w:val="24"/>
              </w:rPr>
              <w:t>84</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13</w:t>
            </w:r>
          </w:p>
        </w:tc>
      </w:tr>
      <w:tr w:rsidR="00401F0D" w:rsidRPr="00D810FC" w:rsidTr="005D5394">
        <w:trPr>
          <w:trHeight w:val="308"/>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33</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rFonts w:eastAsia="Calibri"/>
                <w:szCs w:val="24"/>
              </w:rPr>
            </w:pPr>
            <w:r w:rsidRPr="00D810FC">
              <w:rPr>
                <w:rFonts w:eastAsia="Calibri"/>
                <w:color w:val="auto"/>
                <w:szCs w:val="24"/>
              </w:rPr>
              <w:t>ГУЗ «</w:t>
            </w:r>
            <w:proofErr w:type="spellStart"/>
            <w:r w:rsidRPr="00D810FC">
              <w:rPr>
                <w:rFonts w:eastAsia="Calibri"/>
                <w:color w:val="auto"/>
                <w:szCs w:val="24"/>
              </w:rPr>
              <w:t>Дульдургинская</w:t>
            </w:r>
            <w:proofErr w:type="spellEnd"/>
            <w:r w:rsidRPr="00D810FC">
              <w:rPr>
                <w:rFonts w:eastAsia="Calibri"/>
                <w:color w:val="auto"/>
                <w:szCs w:val="24"/>
              </w:rPr>
              <w:t xml:space="preserve"> центральная районная больница»</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rFonts w:eastAsia="Calibri"/>
                <w:szCs w:val="24"/>
              </w:rPr>
            </w:pPr>
            <w:r w:rsidRPr="00D810FC">
              <w:rPr>
                <w:rFonts w:eastAsia="Calibri"/>
                <w:color w:val="auto"/>
                <w:szCs w:val="24"/>
              </w:rPr>
              <w:t>83</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14</w:t>
            </w:r>
          </w:p>
        </w:tc>
      </w:tr>
      <w:tr w:rsidR="00401F0D" w:rsidRPr="00D810FC" w:rsidTr="005D5394">
        <w:trPr>
          <w:trHeight w:val="308"/>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5D5394" w:rsidP="00E51EEA">
            <w:pPr>
              <w:spacing w:after="0" w:line="276" w:lineRule="auto"/>
              <w:ind w:left="0" w:firstLine="0"/>
              <w:jc w:val="center"/>
              <w:rPr>
                <w:rFonts w:eastAsia="Calibri"/>
                <w:color w:val="auto"/>
                <w:szCs w:val="24"/>
              </w:rPr>
            </w:pPr>
            <w:r w:rsidRPr="00D810FC">
              <w:rPr>
                <w:rFonts w:eastAsia="Calibri"/>
                <w:color w:val="auto"/>
                <w:szCs w:val="24"/>
              </w:rPr>
              <w:t>34</w:t>
            </w: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0"/>
              <w:jc w:val="left"/>
              <w:rPr>
                <w:rFonts w:eastAsia="Calibri"/>
                <w:szCs w:val="24"/>
              </w:rPr>
            </w:pPr>
            <w:r w:rsidRPr="00D810FC">
              <w:rPr>
                <w:rFonts w:eastAsia="Calibri"/>
                <w:color w:val="auto"/>
                <w:szCs w:val="24"/>
              </w:rPr>
              <w:t>ГУЗ «</w:t>
            </w:r>
            <w:proofErr w:type="spellStart"/>
            <w:r w:rsidRPr="00D810FC">
              <w:rPr>
                <w:rFonts w:eastAsia="Calibri"/>
                <w:color w:val="auto"/>
                <w:szCs w:val="24"/>
              </w:rPr>
              <w:t>Нерчинско</w:t>
            </w:r>
            <w:proofErr w:type="spellEnd"/>
            <w:r w:rsidRPr="00D810FC">
              <w:rPr>
                <w:rFonts w:eastAsia="Calibri"/>
                <w:color w:val="auto"/>
                <w:szCs w:val="24"/>
              </w:rPr>
              <w:t>-Заводская центральная районная больница»</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449"/>
              <w:jc w:val="left"/>
              <w:rPr>
                <w:rFonts w:eastAsia="Calibri"/>
                <w:szCs w:val="24"/>
              </w:rPr>
            </w:pPr>
            <w:r w:rsidRPr="00D810FC">
              <w:rPr>
                <w:rFonts w:eastAsia="Calibri"/>
                <w:color w:val="auto"/>
                <w:szCs w:val="24"/>
              </w:rPr>
              <w:t>80</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449"/>
              <w:jc w:val="left"/>
              <w:rPr>
                <w:rFonts w:eastAsia="Calibri"/>
                <w:color w:val="auto"/>
                <w:szCs w:val="24"/>
              </w:rPr>
            </w:pPr>
            <w:r w:rsidRPr="00D810FC">
              <w:rPr>
                <w:rFonts w:eastAsia="Calibri"/>
                <w:color w:val="auto"/>
                <w:szCs w:val="24"/>
              </w:rPr>
              <w:t>15</w:t>
            </w:r>
          </w:p>
        </w:tc>
      </w:tr>
      <w:tr w:rsidR="00401F0D" w:rsidRPr="00D810FC" w:rsidTr="005D5394">
        <w:trPr>
          <w:trHeight w:val="308"/>
        </w:trPr>
        <w:tc>
          <w:tcPr>
            <w:tcW w:w="709"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709"/>
              <w:jc w:val="left"/>
              <w:rPr>
                <w:rFonts w:eastAsia="Calibri"/>
                <w:color w:val="auto"/>
                <w:szCs w:val="24"/>
              </w:rPr>
            </w:pPr>
          </w:p>
        </w:tc>
        <w:tc>
          <w:tcPr>
            <w:tcW w:w="6520"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E51EEA">
            <w:pPr>
              <w:spacing w:after="0" w:line="276" w:lineRule="auto"/>
              <w:ind w:left="0" w:firstLine="709"/>
              <w:jc w:val="right"/>
              <w:rPr>
                <w:rFonts w:eastAsia="Calibri"/>
                <w:b/>
                <w:color w:val="auto"/>
                <w:szCs w:val="24"/>
              </w:rPr>
            </w:pPr>
            <w:r w:rsidRPr="00D810FC">
              <w:rPr>
                <w:rFonts w:eastAsia="Calibri"/>
                <w:b/>
                <w:color w:val="auto"/>
                <w:szCs w:val="24"/>
              </w:rPr>
              <w:t>В среднем по организациям</w:t>
            </w:r>
          </w:p>
        </w:tc>
        <w:tc>
          <w:tcPr>
            <w:tcW w:w="99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CE178C" w:rsidRPr="00D810FC" w:rsidRDefault="00CE178C" w:rsidP="00D810FC">
            <w:pPr>
              <w:spacing w:after="0" w:line="276" w:lineRule="auto"/>
              <w:ind w:left="0" w:firstLine="0"/>
              <w:jc w:val="center"/>
              <w:rPr>
                <w:rFonts w:eastAsia="Calibri"/>
                <w:b/>
                <w:color w:val="auto"/>
                <w:szCs w:val="24"/>
              </w:rPr>
            </w:pPr>
            <w:r w:rsidRPr="00D810FC">
              <w:rPr>
                <w:rFonts w:eastAsia="Calibri"/>
                <w:b/>
                <w:color w:val="auto"/>
                <w:szCs w:val="24"/>
              </w:rPr>
              <w:t>90</w:t>
            </w:r>
          </w:p>
        </w:tc>
        <w:tc>
          <w:tcPr>
            <w:tcW w:w="992" w:type="dxa"/>
            <w:tcBorders>
              <w:top w:val="single" w:sz="4" w:space="0" w:color="auto"/>
              <w:left w:val="single" w:sz="4" w:space="0" w:color="auto"/>
              <w:bottom w:val="single" w:sz="4" w:space="0" w:color="auto"/>
              <w:right w:val="single" w:sz="4" w:space="0" w:color="auto"/>
            </w:tcBorders>
          </w:tcPr>
          <w:p w:rsidR="00CE178C" w:rsidRPr="00D810FC" w:rsidRDefault="00CE178C" w:rsidP="00E51EEA">
            <w:pPr>
              <w:spacing w:after="0" w:line="276" w:lineRule="auto"/>
              <w:ind w:left="0" w:firstLine="709"/>
              <w:jc w:val="left"/>
              <w:rPr>
                <w:rFonts w:eastAsia="Calibri"/>
                <w:color w:val="auto"/>
                <w:szCs w:val="24"/>
              </w:rPr>
            </w:pPr>
          </w:p>
        </w:tc>
      </w:tr>
      <w:bookmarkEnd w:id="14"/>
    </w:tbl>
    <w:p w:rsidR="00920645" w:rsidRPr="00D810FC" w:rsidRDefault="00920645" w:rsidP="00D810FC">
      <w:pPr>
        <w:spacing w:after="0" w:line="276" w:lineRule="auto"/>
        <w:ind w:left="0" w:firstLine="0"/>
        <w:rPr>
          <w:szCs w:val="24"/>
        </w:rPr>
      </w:pPr>
    </w:p>
    <w:p w:rsidR="00CE178C" w:rsidRPr="00D810FC" w:rsidRDefault="00CE178C" w:rsidP="00D810FC">
      <w:pPr>
        <w:spacing w:after="0" w:line="276" w:lineRule="auto"/>
        <w:ind w:left="0" w:firstLine="0"/>
        <w:rPr>
          <w:szCs w:val="24"/>
        </w:rPr>
        <w:sectPr w:rsidR="00CE178C" w:rsidRPr="00D810FC" w:rsidSect="00E51EEA">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9" w:footer="709" w:gutter="0"/>
          <w:cols w:space="708"/>
          <w:titlePg/>
          <w:docGrid w:linePitch="360"/>
        </w:sectPr>
      </w:pPr>
    </w:p>
    <w:p w:rsidR="0027255D" w:rsidRPr="00D810FC" w:rsidRDefault="0027255D" w:rsidP="00E51EEA">
      <w:pPr>
        <w:spacing w:after="0" w:line="276" w:lineRule="auto"/>
        <w:ind w:left="0" w:firstLine="709"/>
        <w:jc w:val="right"/>
        <w:rPr>
          <w:szCs w:val="24"/>
        </w:rPr>
      </w:pPr>
      <w:r w:rsidRPr="00D810FC">
        <w:rPr>
          <w:szCs w:val="24"/>
        </w:rPr>
        <w:lastRenderedPageBreak/>
        <w:t>Приложение 2</w:t>
      </w:r>
    </w:p>
    <w:p w:rsidR="007410A2" w:rsidRPr="00D810FC" w:rsidRDefault="007410A2" w:rsidP="00E51EEA">
      <w:pPr>
        <w:spacing w:after="0" w:line="276" w:lineRule="auto"/>
        <w:ind w:left="0" w:firstLine="709"/>
        <w:jc w:val="right"/>
        <w:rPr>
          <w:szCs w:val="24"/>
        </w:rPr>
      </w:pPr>
    </w:p>
    <w:p w:rsidR="0027255D" w:rsidRPr="00D810FC" w:rsidRDefault="0027255D" w:rsidP="00E51EEA">
      <w:pPr>
        <w:spacing w:after="0" w:line="276" w:lineRule="auto"/>
        <w:ind w:left="0" w:firstLine="709"/>
        <w:jc w:val="center"/>
        <w:rPr>
          <w:b/>
          <w:szCs w:val="24"/>
        </w:rPr>
      </w:pPr>
      <w:r w:rsidRPr="00D810FC">
        <w:rPr>
          <w:b/>
          <w:szCs w:val="24"/>
        </w:rPr>
        <w:t>Рейтинг среди краевых медицинских орган</w:t>
      </w:r>
      <w:r w:rsidR="005E3CCF" w:rsidRPr="00D810FC">
        <w:rPr>
          <w:b/>
          <w:szCs w:val="24"/>
        </w:rPr>
        <w:t xml:space="preserve">изаций </w:t>
      </w:r>
      <w:r w:rsidR="00852439" w:rsidRPr="00D810FC">
        <w:rPr>
          <w:b/>
          <w:szCs w:val="24"/>
        </w:rPr>
        <w:t>по итоговой оценке</w:t>
      </w:r>
    </w:p>
    <w:tbl>
      <w:tblPr>
        <w:tblpPr w:leftFromText="180" w:rightFromText="180" w:vertAnchor="page" w:horzAnchor="margin" w:tblpXSpec="outside" w:tblpY="2551"/>
        <w:tblW w:w="9425" w:type="dxa"/>
        <w:tblCellMar>
          <w:left w:w="0" w:type="dxa"/>
          <w:right w:w="0" w:type="dxa"/>
        </w:tblCellMar>
        <w:tblLook w:val="04A0" w:firstRow="1" w:lastRow="0" w:firstColumn="1" w:lastColumn="0" w:noHBand="0" w:noVBand="1"/>
      </w:tblPr>
      <w:tblGrid>
        <w:gridCol w:w="782"/>
        <w:gridCol w:w="6308"/>
        <w:gridCol w:w="1124"/>
        <w:gridCol w:w="1211"/>
      </w:tblGrid>
      <w:tr w:rsidR="00DF6B8F" w:rsidRPr="00D810FC" w:rsidTr="00DF6B8F">
        <w:trPr>
          <w:trHeight w:val="370"/>
        </w:trPr>
        <w:tc>
          <w:tcPr>
            <w:tcW w:w="782" w:type="dxa"/>
            <w:vMerge w:val="restart"/>
            <w:tcBorders>
              <w:top w:val="single" w:sz="6" w:space="0" w:color="000000"/>
              <w:left w:val="single" w:sz="6" w:space="0" w:color="000000"/>
              <w:right w:val="single" w:sz="6" w:space="0" w:color="000000"/>
            </w:tcBorders>
          </w:tcPr>
          <w:p w:rsidR="005E3CCF" w:rsidRPr="00D810FC" w:rsidRDefault="005E3CCF" w:rsidP="00E51EEA">
            <w:pPr>
              <w:spacing w:after="0" w:line="276" w:lineRule="auto"/>
              <w:ind w:left="0" w:firstLine="0"/>
              <w:rPr>
                <w:b/>
                <w:color w:val="auto"/>
                <w:szCs w:val="24"/>
              </w:rPr>
            </w:pPr>
            <w:r w:rsidRPr="00D810FC">
              <w:rPr>
                <w:b/>
                <w:color w:val="auto"/>
                <w:szCs w:val="24"/>
              </w:rPr>
              <w:t>№ п/п</w:t>
            </w:r>
          </w:p>
        </w:tc>
        <w:tc>
          <w:tcPr>
            <w:tcW w:w="6308" w:type="dxa"/>
            <w:vMerge w:val="restart"/>
            <w:tcBorders>
              <w:top w:val="single" w:sz="6" w:space="0" w:color="000000"/>
              <w:left w:val="single" w:sz="6" w:space="0" w:color="000000"/>
              <w:right w:val="single" w:sz="6" w:space="0" w:color="000000"/>
            </w:tcBorders>
            <w:tcMar>
              <w:top w:w="0" w:type="dxa"/>
              <w:left w:w="45" w:type="dxa"/>
              <w:bottom w:w="0" w:type="dxa"/>
              <w:right w:w="45" w:type="dxa"/>
            </w:tcMar>
            <w:vAlign w:val="center"/>
            <w:hideMark/>
          </w:tcPr>
          <w:p w:rsidR="005E3CCF" w:rsidRPr="00D810FC" w:rsidRDefault="00D810FC" w:rsidP="00E51EEA">
            <w:pPr>
              <w:spacing w:after="0" w:line="276" w:lineRule="auto"/>
              <w:ind w:left="0" w:firstLine="709"/>
              <w:jc w:val="center"/>
              <w:rPr>
                <w:b/>
                <w:color w:val="auto"/>
                <w:szCs w:val="24"/>
              </w:rPr>
            </w:pPr>
            <w:r>
              <w:rPr>
                <w:b/>
                <w:color w:val="auto"/>
                <w:szCs w:val="24"/>
              </w:rPr>
              <w:t>Медицинская о</w:t>
            </w:r>
            <w:r w:rsidR="005E3CCF" w:rsidRPr="00D810FC">
              <w:rPr>
                <w:b/>
                <w:color w:val="auto"/>
                <w:szCs w:val="24"/>
              </w:rPr>
              <w:t>рганизация</w:t>
            </w:r>
          </w:p>
        </w:tc>
        <w:tc>
          <w:tcPr>
            <w:tcW w:w="1124" w:type="dxa"/>
            <w:vMerge w:val="restart"/>
            <w:tcBorders>
              <w:top w:val="single" w:sz="6" w:space="0" w:color="000000"/>
              <w:left w:val="single" w:sz="6" w:space="0" w:color="CCCCCC"/>
              <w:right w:val="single" w:sz="4" w:space="0" w:color="auto"/>
            </w:tcBorders>
            <w:tcMar>
              <w:top w:w="0" w:type="dxa"/>
              <w:left w:w="45" w:type="dxa"/>
              <w:bottom w:w="0" w:type="dxa"/>
              <w:right w:w="45" w:type="dxa"/>
            </w:tcMar>
            <w:vAlign w:val="center"/>
            <w:hideMark/>
          </w:tcPr>
          <w:p w:rsidR="005E3CCF" w:rsidRPr="00D810FC" w:rsidRDefault="005E3CCF" w:rsidP="00E51EEA">
            <w:pPr>
              <w:spacing w:after="0" w:line="276" w:lineRule="auto"/>
              <w:ind w:left="0" w:firstLine="0"/>
              <w:rPr>
                <w:b/>
                <w:color w:val="auto"/>
                <w:szCs w:val="24"/>
              </w:rPr>
            </w:pPr>
            <w:r w:rsidRPr="00D810FC">
              <w:rPr>
                <w:b/>
                <w:color w:val="auto"/>
                <w:szCs w:val="24"/>
              </w:rPr>
              <w:t>Итоговая</w:t>
            </w:r>
          </w:p>
          <w:p w:rsidR="005E3CCF" w:rsidRPr="00D810FC" w:rsidRDefault="005E3CCF" w:rsidP="00E51EEA">
            <w:pPr>
              <w:spacing w:after="0" w:line="276" w:lineRule="auto"/>
              <w:ind w:left="0" w:firstLine="0"/>
              <w:jc w:val="center"/>
              <w:rPr>
                <w:b/>
                <w:color w:val="auto"/>
                <w:szCs w:val="24"/>
              </w:rPr>
            </w:pPr>
            <w:r w:rsidRPr="00D810FC">
              <w:rPr>
                <w:b/>
                <w:color w:val="auto"/>
                <w:szCs w:val="24"/>
              </w:rPr>
              <w:t>оценка</w:t>
            </w:r>
          </w:p>
        </w:tc>
        <w:tc>
          <w:tcPr>
            <w:tcW w:w="1211" w:type="dxa"/>
            <w:vMerge w:val="restart"/>
            <w:tcBorders>
              <w:top w:val="single" w:sz="6" w:space="0" w:color="000000"/>
              <w:left w:val="single" w:sz="4" w:space="0" w:color="auto"/>
              <w:right w:val="single" w:sz="6" w:space="0" w:color="000000"/>
            </w:tcBorders>
            <w:vAlign w:val="center"/>
          </w:tcPr>
          <w:p w:rsidR="005E3CCF" w:rsidRPr="00D810FC" w:rsidRDefault="005E3CCF" w:rsidP="00E51EEA">
            <w:pPr>
              <w:spacing w:after="0" w:line="276" w:lineRule="auto"/>
              <w:ind w:left="0" w:firstLine="0"/>
              <w:jc w:val="center"/>
              <w:rPr>
                <w:b/>
                <w:color w:val="auto"/>
                <w:szCs w:val="24"/>
              </w:rPr>
            </w:pPr>
            <w:r w:rsidRPr="00D810FC">
              <w:rPr>
                <w:b/>
                <w:color w:val="auto"/>
                <w:szCs w:val="24"/>
              </w:rPr>
              <w:t>Место</w:t>
            </w:r>
          </w:p>
        </w:tc>
      </w:tr>
      <w:tr w:rsidR="00DF6B8F" w:rsidRPr="00D810FC" w:rsidTr="00DF6B8F">
        <w:trPr>
          <w:trHeight w:val="370"/>
        </w:trPr>
        <w:tc>
          <w:tcPr>
            <w:tcW w:w="782" w:type="dxa"/>
            <w:vMerge/>
            <w:tcBorders>
              <w:left w:val="single" w:sz="6" w:space="0" w:color="000000"/>
              <w:bottom w:val="single" w:sz="4" w:space="0" w:color="auto"/>
              <w:right w:val="single" w:sz="6" w:space="0" w:color="000000"/>
            </w:tcBorders>
          </w:tcPr>
          <w:p w:rsidR="005E3CCF" w:rsidRPr="00D810FC" w:rsidRDefault="005E3CCF" w:rsidP="00E51EEA">
            <w:pPr>
              <w:spacing w:after="0" w:line="276" w:lineRule="auto"/>
              <w:ind w:left="0" w:firstLine="709"/>
              <w:jc w:val="center"/>
              <w:rPr>
                <w:b/>
                <w:color w:val="auto"/>
                <w:szCs w:val="24"/>
              </w:rPr>
            </w:pPr>
          </w:p>
        </w:tc>
        <w:tc>
          <w:tcPr>
            <w:tcW w:w="6308" w:type="dxa"/>
            <w:vMerge/>
            <w:tcBorders>
              <w:left w:val="single" w:sz="6" w:space="0" w:color="000000"/>
              <w:bottom w:val="single" w:sz="4" w:space="0" w:color="auto"/>
              <w:right w:val="single" w:sz="6" w:space="0" w:color="000000"/>
            </w:tcBorders>
            <w:tcMar>
              <w:top w:w="0" w:type="dxa"/>
              <w:left w:w="45" w:type="dxa"/>
              <w:bottom w:w="0" w:type="dxa"/>
              <w:right w:w="45" w:type="dxa"/>
            </w:tcMar>
            <w:vAlign w:val="center"/>
          </w:tcPr>
          <w:p w:rsidR="005E3CCF" w:rsidRPr="00D810FC" w:rsidRDefault="005E3CCF" w:rsidP="00E51EEA">
            <w:pPr>
              <w:spacing w:after="0" w:line="276" w:lineRule="auto"/>
              <w:ind w:left="0" w:firstLine="709"/>
              <w:jc w:val="center"/>
              <w:rPr>
                <w:b/>
                <w:color w:val="auto"/>
                <w:szCs w:val="24"/>
              </w:rPr>
            </w:pPr>
          </w:p>
        </w:tc>
        <w:tc>
          <w:tcPr>
            <w:tcW w:w="1124" w:type="dxa"/>
            <w:vMerge/>
            <w:tcBorders>
              <w:left w:val="single" w:sz="6" w:space="0" w:color="CCCCCC"/>
              <w:bottom w:val="single" w:sz="4" w:space="0" w:color="auto"/>
              <w:right w:val="single" w:sz="4" w:space="0" w:color="auto"/>
            </w:tcBorders>
            <w:tcMar>
              <w:top w:w="0" w:type="dxa"/>
              <w:left w:w="45" w:type="dxa"/>
              <w:bottom w:w="0" w:type="dxa"/>
              <w:right w:w="45" w:type="dxa"/>
            </w:tcMar>
            <w:vAlign w:val="center"/>
          </w:tcPr>
          <w:p w:rsidR="005E3CCF" w:rsidRPr="00D810FC" w:rsidRDefault="005E3CCF" w:rsidP="00E51EEA">
            <w:pPr>
              <w:spacing w:after="0" w:line="276" w:lineRule="auto"/>
              <w:ind w:left="0" w:firstLine="709"/>
              <w:jc w:val="center"/>
              <w:rPr>
                <w:b/>
                <w:color w:val="auto"/>
                <w:szCs w:val="24"/>
              </w:rPr>
            </w:pPr>
          </w:p>
        </w:tc>
        <w:tc>
          <w:tcPr>
            <w:tcW w:w="1211" w:type="dxa"/>
            <w:vMerge/>
            <w:tcBorders>
              <w:left w:val="single" w:sz="4" w:space="0" w:color="auto"/>
              <w:bottom w:val="single" w:sz="4" w:space="0" w:color="auto"/>
              <w:right w:val="single" w:sz="6" w:space="0" w:color="000000"/>
            </w:tcBorders>
            <w:vAlign w:val="center"/>
          </w:tcPr>
          <w:p w:rsidR="005E3CCF" w:rsidRPr="00D810FC" w:rsidRDefault="005E3CCF" w:rsidP="00E51EEA">
            <w:pPr>
              <w:spacing w:after="0" w:line="276" w:lineRule="auto"/>
              <w:ind w:left="0" w:firstLine="709"/>
              <w:jc w:val="center"/>
              <w:rPr>
                <w:b/>
                <w:color w:val="auto"/>
                <w:szCs w:val="24"/>
              </w:rPr>
            </w:pPr>
          </w:p>
        </w:tc>
      </w:tr>
      <w:tr w:rsidR="00DF6B8F" w:rsidRPr="00D810FC" w:rsidTr="00DF6B8F">
        <w:trPr>
          <w:trHeight w:val="294"/>
        </w:trPr>
        <w:tc>
          <w:tcPr>
            <w:tcW w:w="782" w:type="dxa"/>
            <w:tcBorders>
              <w:top w:val="single" w:sz="4" w:space="0" w:color="auto"/>
              <w:left w:val="single" w:sz="4" w:space="0" w:color="auto"/>
              <w:bottom w:val="single" w:sz="4" w:space="0" w:color="auto"/>
              <w:right w:val="single" w:sz="4" w:space="0" w:color="auto"/>
            </w:tcBorders>
          </w:tcPr>
          <w:p w:rsidR="005E3CCF" w:rsidRPr="00D810FC" w:rsidRDefault="00DF6B8F" w:rsidP="00E51EEA">
            <w:pPr>
              <w:spacing w:after="0" w:line="276" w:lineRule="auto"/>
              <w:ind w:left="0" w:firstLine="0"/>
              <w:jc w:val="center"/>
              <w:rPr>
                <w:rFonts w:eastAsia="Calibri"/>
                <w:color w:val="auto"/>
                <w:szCs w:val="24"/>
              </w:rPr>
            </w:pPr>
            <w:r w:rsidRPr="00D810FC">
              <w:rPr>
                <w:rFonts w:eastAsia="Calibri"/>
                <w:color w:val="auto"/>
                <w:szCs w:val="24"/>
              </w:rPr>
              <w:t>1</w:t>
            </w:r>
          </w:p>
        </w:tc>
        <w:tc>
          <w:tcPr>
            <w:tcW w:w="630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left"/>
              <w:rPr>
                <w:szCs w:val="24"/>
              </w:rPr>
            </w:pPr>
            <w:r w:rsidRPr="00D810FC">
              <w:rPr>
                <w:szCs w:val="24"/>
              </w:rPr>
              <w:t>ГБУЗ «Забайкальский краевой клинический фтизиопульмонологический центр»</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center"/>
              <w:rPr>
                <w:szCs w:val="24"/>
              </w:rPr>
            </w:pPr>
            <w:r w:rsidRPr="00D810FC">
              <w:rPr>
                <w:szCs w:val="24"/>
              </w:rPr>
              <w:t>98</w:t>
            </w:r>
          </w:p>
        </w:tc>
        <w:tc>
          <w:tcPr>
            <w:tcW w:w="1211" w:type="dxa"/>
            <w:tcBorders>
              <w:top w:val="single" w:sz="4" w:space="0" w:color="auto"/>
              <w:left w:val="single" w:sz="4" w:space="0" w:color="auto"/>
              <w:bottom w:val="single" w:sz="4" w:space="0" w:color="auto"/>
              <w:right w:val="single" w:sz="4" w:space="0" w:color="auto"/>
            </w:tcBorders>
            <w:vAlign w:val="bottom"/>
          </w:tcPr>
          <w:p w:rsidR="005E3CCF" w:rsidRPr="00D810FC" w:rsidRDefault="005E3CCF" w:rsidP="00E51EEA">
            <w:pPr>
              <w:spacing w:after="0" w:line="276" w:lineRule="auto"/>
              <w:ind w:left="0" w:firstLine="0"/>
              <w:jc w:val="center"/>
              <w:rPr>
                <w:szCs w:val="24"/>
              </w:rPr>
            </w:pPr>
            <w:r w:rsidRPr="00D810FC">
              <w:rPr>
                <w:szCs w:val="24"/>
              </w:rPr>
              <w:t>1</w:t>
            </w:r>
          </w:p>
        </w:tc>
      </w:tr>
      <w:tr w:rsidR="00DF6B8F" w:rsidRPr="00D810FC" w:rsidTr="00DF6B8F">
        <w:trPr>
          <w:trHeight w:val="294"/>
        </w:trPr>
        <w:tc>
          <w:tcPr>
            <w:tcW w:w="782" w:type="dxa"/>
            <w:tcBorders>
              <w:top w:val="single" w:sz="4" w:space="0" w:color="auto"/>
              <w:left w:val="single" w:sz="4" w:space="0" w:color="auto"/>
              <w:bottom w:val="single" w:sz="4" w:space="0" w:color="auto"/>
              <w:right w:val="single" w:sz="4" w:space="0" w:color="auto"/>
            </w:tcBorders>
          </w:tcPr>
          <w:p w:rsidR="005E3CCF" w:rsidRPr="00D810FC" w:rsidRDefault="00DF6B8F" w:rsidP="00E51EEA">
            <w:pPr>
              <w:spacing w:after="0" w:line="276" w:lineRule="auto"/>
              <w:ind w:left="0" w:firstLine="0"/>
              <w:jc w:val="center"/>
              <w:rPr>
                <w:rFonts w:eastAsia="Calibri"/>
                <w:color w:val="auto"/>
                <w:szCs w:val="24"/>
              </w:rPr>
            </w:pPr>
            <w:r w:rsidRPr="00D810FC">
              <w:rPr>
                <w:rFonts w:eastAsia="Calibri"/>
                <w:color w:val="auto"/>
                <w:szCs w:val="24"/>
              </w:rPr>
              <w:t>2</w:t>
            </w:r>
          </w:p>
        </w:tc>
        <w:tc>
          <w:tcPr>
            <w:tcW w:w="630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left"/>
              <w:rPr>
                <w:color w:val="auto"/>
                <w:szCs w:val="24"/>
              </w:rPr>
            </w:pPr>
            <w:r w:rsidRPr="00D810FC">
              <w:rPr>
                <w:rFonts w:eastAsia="Calibri"/>
                <w:color w:val="auto"/>
                <w:szCs w:val="24"/>
              </w:rPr>
              <w:t>ГАУЗ «Краевая стоматологическая поликлиника»</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center"/>
              <w:rPr>
                <w:color w:val="auto"/>
                <w:szCs w:val="24"/>
              </w:rPr>
            </w:pPr>
            <w:r w:rsidRPr="00D810FC">
              <w:rPr>
                <w:rFonts w:eastAsia="Calibri"/>
                <w:color w:val="auto"/>
                <w:szCs w:val="24"/>
              </w:rPr>
              <w:t>95</w:t>
            </w:r>
          </w:p>
        </w:tc>
        <w:tc>
          <w:tcPr>
            <w:tcW w:w="1211" w:type="dxa"/>
            <w:tcBorders>
              <w:top w:val="single" w:sz="4" w:space="0" w:color="auto"/>
              <w:left w:val="single" w:sz="4" w:space="0" w:color="auto"/>
              <w:bottom w:val="single" w:sz="4" w:space="0" w:color="auto"/>
              <w:right w:val="single" w:sz="4" w:space="0" w:color="auto"/>
            </w:tcBorders>
            <w:vAlign w:val="bottom"/>
          </w:tcPr>
          <w:p w:rsidR="005E3CCF" w:rsidRPr="00D810FC" w:rsidRDefault="005E3CCF" w:rsidP="00E51EEA">
            <w:pPr>
              <w:spacing w:after="0" w:line="276" w:lineRule="auto"/>
              <w:ind w:left="0" w:firstLine="0"/>
              <w:jc w:val="center"/>
              <w:rPr>
                <w:color w:val="auto"/>
                <w:szCs w:val="24"/>
              </w:rPr>
            </w:pPr>
            <w:r w:rsidRPr="00D810FC">
              <w:rPr>
                <w:color w:val="auto"/>
                <w:szCs w:val="24"/>
              </w:rPr>
              <w:t>2</w:t>
            </w:r>
          </w:p>
        </w:tc>
      </w:tr>
      <w:tr w:rsidR="00DF6B8F" w:rsidRPr="00D810FC" w:rsidTr="00DF6B8F">
        <w:trPr>
          <w:trHeight w:val="294"/>
        </w:trPr>
        <w:tc>
          <w:tcPr>
            <w:tcW w:w="782" w:type="dxa"/>
            <w:tcBorders>
              <w:top w:val="single" w:sz="4" w:space="0" w:color="auto"/>
              <w:left w:val="single" w:sz="4" w:space="0" w:color="auto"/>
              <w:bottom w:val="single" w:sz="4" w:space="0" w:color="auto"/>
              <w:right w:val="single" w:sz="4" w:space="0" w:color="auto"/>
            </w:tcBorders>
          </w:tcPr>
          <w:p w:rsidR="005E3CCF" w:rsidRPr="00D810FC" w:rsidRDefault="00DF6B8F" w:rsidP="00E51EEA">
            <w:pPr>
              <w:spacing w:after="0" w:line="276" w:lineRule="auto"/>
              <w:ind w:left="0" w:firstLine="0"/>
              <w:jc w:val="center"/>
              <w:rPr>
                <w:rFonts w:eastAsia="Calibri"/>
                <w:color w:val="auto"/>
                <w:szCs w:val="24"/>
              </w:rPr>
            </w:pPr>
            <w:r w:rsidRPr="00D810FC">
              <w:rPr>
                <w:rFonts w:eastAsia="Calibri"/>
                <w:color w:val="auto"/>
                <w:szCs w:val="24"/>
              </w:rPr>
              <w:t>3</w:t>
            </w:r>
          </w:p>
        </w:tc>
        <w:tc>
          <w:tcPr>
            <w:tcW w:w="630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left"/>
              <w:rPr>
                <w:color w:val="auto"/>
                <w:szCs w:val="24"/>
              </w:rPr>
            </w:pPr>
            <w:r w:rsidRPr="00D810FC">
              <w:rPr>
                <w:rFonts w:eastAsia="Calibri"/>
                <w:color w:val="auto"/>
                <w:szCs w:val="24"/>
              </w:rPr>
              <w:t>ГБУЗ «Забайкальский краевой перинатальный центр»</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center"/>
              <w:rPr>
                <w:color w:val="auto"/>
                <w:szCs w:val="24"/>
              </w:rPr>
            </w:pPr>
            <w:r w:rsidRPr="00D810FC">
              <w:rPr>
                <w:rFonts w:eastAsia="Calibri"/>
                <w:color w:val="auto"/>
                <w:szCs w:val="24"/>
              </w:rPr>
              <w:t>95</w:t>
            </w:r>
          </w:p>
        </w:tc>
        <w:tc>
          <w:tcPr>
            <w:tcW w:w="1211" w:type="dxa"/>
            <w:tcBorders>
              <w:top w:val="single" w:sz="4" w:space="0" w:color="auto"/>
              <w:left w:val="single" w:sz="4" w:space="0" w:color="auto"/>
              <w:bottom w:val="single" w:sz="4" w:space="0" w:color="auto"/>
              <w:right w:val="single" w:sz="4" w:space="0" w:color="auto"/>
            </w:tcBorders>
            <w:vAlign w:val="bottom"/>
          </w:tcPr>
          <w:p w:rsidR="005E3CCF" w:rsidRPr="00D810FC" w:rsidRDefault="005E3CCF" w:rsidP="00E51EEA">
            <w:pPr>
              <w:spacing w:after="0" w:line="276" w:lineRule="auto"/>
              <w:ind w:left="0" w:firstLine="0"/>
              <w:jc w:val="center"/>
              <w:rPr>
                <w:color w:val="auto"/>
                <w:szCs w:val="24"/>
              </w:rPr>
            </w:pPr>
            <w:r w:rsidRPr="00D810FC">
              <w:rPr>
                <w:color w:val="auto"/>
                <w:szCs w:val="24"/>
              </w:rPr>
              <w:t>2</w:t>
            </w:r>
          </w:p>
        </w:tc>
      </w:tr>
      <w:tr w:rsidR="00DF6B8F" w:rsidRPr="00D810FC" w:rsidTr="00DF6B8F">
        <w:trPr>
          <w:trHeight w:val="294"/>
        </w:trPr>
        <w:tc>
          <w:tcPr>
            <w:tcW w:w="782" w:type="dxa"/>
            <w:tcBorders>
              <w:top w:val="single" w:sz="4" w:space="0" w:color="auto"/>
              <w:left w:val="single" w:sz="4" w:space="0" w:color="auto"/>
              <w:bottom w:val="single" w:sz="4" w:space="0" w:color="auto"/>
              <w:right w:val="single" w:sz="4" w:space="0" w:color="auto"/>
            </w:tcBorders>
          </w:tcPr>
          <w:p w:rsidR="005E3CCF" w:rsidRPr="00D810FC" w:rsidRDefault="00DF6B8F" w:rsidP="00E51EEA">
            <w:pPr>
              <w:spacing w:after="0" w:line="276" w:lineRule="auto"/>
              <w:ind w:left="0" w:firstLine="0"/>
              <w:jc w:val="center"/>
              <w:rPr>
                <w:rFonts w:eastAsia="Calibri"/>
                <w:color w:val="auto"/>
                <w:szCs w:val="24"/>
              </w:rPr>
            </w:pPr>
            <w:r w:rsidRPr="00D810FC">
              <w:rPr>
                <w:rFonts w:eastAsia="Calibri"/>
                <w:color w:val="auto"/>
                <w:szCs w:val="24"/>
              </w:rPr>
              <w:t>4</w:t>
            </w:r>
          </w:p>
        </w:tc>
        <w:tc>
          <w:tcPr>
            <w:tcW w:w="630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left"/>
              <w:rPr>
                <w:szCs w:val="24"/>
              </w:rPr>
            </w:pPr>
            <w:r w:rsidRPr="00D810FC">
              <w:rPr>
                <w:szCs w:val="24"/>
              </w:rPr>
              <w:t>ГУЗ «Краевой врачебно-физкультурный диспансер»</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center"/>
              <w:rPr>
                <w:szCs w:val="24"/>
              </w:rPr>
            </w:pPr>
            <w:r w:rsidRPr="00D810FC">
              <w:rPr>
                <w:szCs w:val="24"/>
              </w:rPr>
              <w:t>94</w:t>
            </w:r>
          </w:p>
        </w:tc>
        <w:tc>
          <w:tcPr>
            <w:tcW w:w="1211" w:type="dxa"/>
            <w:tcBorders>
              <w:top w:val="single" w:sz="4" w:space="0" w:color="auto"/>
              <w:left w:val="single" w:sz="4" w:space="0" w:color="auto"/>
              <w:bottom w:val="single" w:sz="4" w:space="0" w:color="auto"/>
              <w:right w:val="single" w:sz="4" w:space="0" w:color="auto"/>
            </w:tcBorders>
            <w:vAlign w:val="bottom"/>
          </w:tcPr>
          <w:p w:rsidR="005E3CCF" w:rsidRPr="00D810FC" w:rsidRDefault="005E3CCF" w:rsidP="00E51EEA">
            <w:pPr>
              <w:spacing w:after="0" w:line="276" w:lineRule="auto"/>
              <w:ind w:left="0" w:firstLine="0"/>
              <w:jc w:val="center"/>
              <w:rPr>
                <w:szCs w:val="24"/>
              </w:rPr>
            </w:pPr>
            <w:r w:rsidRPr="00D810FC">
              <w:rPr>
                <w:szCs w:val="24"/>
              </w:rPr>
              <w:t>3</w:t>
            </w:r>
          </w:p>
        </w:tc>
      </w:tr>
      <w:tr w:rsidR="00DF6B8F" w:rsidRPr="00D810FC" w:rsidTr="00DF6B8F">
        <w:trPr>
          <w:trHeight w:val="294"/>
        </w:trPr>
        <w:tc>
          <w:tcPr>
            <w:tcW w:w="782" w:type="dxa"/>
            <w:tcBorders>
              <w:top w:val="single" w:sz="4" w:space="0" w:color="auto"/>
              <w:left w:val="single" w:sz="4" w:space="0" w:color="auto"/>
              <w:bottom w:val="single" w:sz="4" w:space="0" w:color="auto"/>
              <w:right w:val="single" w:sz="4" w:space="0" w:color="auto"/>
            </w:tcBorders>
          </w:tcPr>
          <w:p w:rsidR="005E3CCF" w:rsidRPr="00D810FC" w:rsidRDefault="00DF6B8F" w:rsidP="00E51EEA">
            <w:pPr>
              <w:spacing w:after="0" w:line="276" w:lineRule="auto"/>
              <w:ind w:left="0" w:firstLine="0"/>
              <w:jc w:val="center"/>
              <w:rPr>
                <w:rFonts w:eastAsia="Calibri"/>
                <w:color w:val="auto"/>
                <w:szCs w:val="24"/>
              </w:rPr>
            </w:pPr>
            <w:r w:rsidRPr="00D810FC">
              <w:rPr>
                <w:rFonts w:eastAsia="Calibri"/>
                <w:color w:val="auto"/>
                <w:szCs w:val="24"/>
              </w:rPr>
              <w:t>5</w:t>
            </w:r>
          </w:p>
        </w:tc>
        <w:tc>
          <w:tcPr>
            <w:tcW w:w="630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left"/>
              <w:rPr>
                <w:szCs w:val="24"/>
              </w:rPr>
            </w:pPr>
            <w:r w:rsidRPr="00D810FC">
              <w:rPr>
                <w:szCs w:val="24"/>
              </w:rPr>
              <w:t>ГКУЗ «Краевой детский санаторий для лечения туберкулеза»</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center"/>
              <w:rPr>
                <w:szCs w:val="24"/>
              </w:rPr>
            </w:pPr>
            <w:r w:rsidRPr="00D810FC">
              <w:rPr>
                <w:szCs w:val="24"/>
              </w:rPr>
              <w:t>94</w:t>
            </w:r>
          </w:p>
        </w:tc>
        <w:tc>
          <w:tcPr>
            <w:tcW w:w="1211" w:type="dxa"/>
            <w:tcBorders>
              <w:top w:val="single" w:sz="4" w:space="0" w:color="auto"/>
              <w:left w:val="single" w:sz="4" w:space="0" w:color="auto"/>
              <w:bottom w:val="single" w:sz="4" w:space="0" w:color="auto"/>
              <w:right w:val="single" w:sz="4" w:space="0" w:color="auto"/>
            </w:tcBorders>
            <w:vAlign w:val="bottom"/>
          </w:tcPr>
          <w:p w:rsidR="005E3CCF" w:rsidRPr="00D810FC" w:rsidRDefault="005E3CCF" w:rsidP="00E51EEA">
            <w:pPr>
              <w:spacing w:after="0" w:line="276" w:lineRule="auto"/>
              <w:ind w:left="0" w:firstLine="0"/>
              <w:jc w:val="center"/>
              <w:rPr>
                <w:szCs w:val="24"/>
              </w:rPr>
            </w:pPr>
            <w:r w:rsidRPr="00D810FC">
              <w:rPr>
                <w:szCs w:val="24"/>
              </w:rPr>
              <w:t>3</w:t>
            </w:r>
          </w:p>
        </w:tc>
      </w:tr>
      <w:tr w:rsidR="00DF6B8F" w:rsidRPr="00D810FC" w:rsidTr="00DF6B8F">
        <w:trPr>
          <w:trHeight w:val="294"/>
        </w:trPr>
        <w:tc>
          <w:tcPr>
            <w:tcW w:w="782" w:type="dxa"/>
            <w:tcBorders>
              <w:top w:val="single" w:sz="4" w:space="0" w:color="auto"/>
              <w:left w:val="single" w:sz="4" w:space="0" w:color="auto"/>
              <w:bottom w:val="single" w:sz="4" w:space="0" w:color="auto"/>
              <w:right w:val="single" w:sz="4" w:space="0" w:color="auto"/>
            </w:tcBorders>
          </w:tcPr>
          <w:p w:rsidR="005E3CCF" w:rsidRPr="00D810FC" w:rsidRDefault="00DF6B8F" w:rsidP="00E51EEA">
            <w:pPr>
              <w:spacing w:after="0" w:line="276" w:lineRule="auto"/>
              <w:ind w:left="0" w:firstLine="0"/>
              <w:jc w:val="center"/>
              <w:rPr>
                <w:rFonts w:eastAsia="Calibri"/>
                <w:color w:val="auto"/>
                <w:szCs w:val="24"/>
              </w:rPr>
            </w:pPr>
            <w:r w:rsidRPr="00D810FC">
              <w:rPr>
                <w:rFonts w:eastAsia="Calibri"/>
                <w:color w:val="auto"/>
                <w:szCs w:val="24"/>
              </w:rPr>
              <w:t>6</w:t>
            </w:r>
          </w:p>
        </w:tc>
        <w:tc>
          <w:tcPr>
            <w:tcW w:w="630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left"/>
              <w:rPr>
                <w:color w:val="auto"/>
                <w:szCs w:val="24"/>
              </w:rPr>
            </w:pPr>
            <w:r w:rsidRPr="00D810FC">
              <w:rPr>
                <w:rFonts w:eastAsia="Calibri"/>
                <w:color w:val="auto"/>
                <w:szCs w:val="24"/>
              </w:rPr>
              <w:t>ГАУЗ «Краевая больница № 4»</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center"/>
              <w:rPr>
                <w:color w:val="auto"/>
                <w:szCs w:val="24"/>
              </w:rPr>
            </w:pPr>
            <w:r w:rsidRPr="00D810FC">
              <w:rPr>
                <w:rFonts w:eastAsia="Calibri"/>
                <w:color w:val="auto"/>
                <w:szCs w:val="24"/>
              </w:rPr>
              <w:t>93</w:t>
            </w:r>
          </w:p>
        </w:tc>
        <w:tc>
          <w:tcPr>
            <w:tcW w:w="1211" w:type="dxa"/>
            <w:tcBorders>
              <w:top w:val="single" w:sz="4" w:space="0" w:color="auto"/>
              <w:left w:val="single" w:sz="4" w:space="0" w:color="auto"/>
              <w:bottom w:val="single" w:sz="4" w:space="0" w:color="auto"/>
              <w:right w:val="single" w:sz="4" w:space="0" w:color="auto"/>
            </w:tcBorders>
            <w:vAlign w:val="bottom"/>
          </w:tcPr>
          <w:p w:rsidR="005E3CCF" w:rsidRPr="00D810FC" w:rsidRDefault="005E3CCF" w:rsidP="00E51EEA">
            <w:pPr>
              <w:spacing w:after="0" w:line="276" w:lineRule="auto"/>
              <w:ind w:left="0" w:firstLine="0"/>
              <w:jc w:val="center"/>
              <w:rPr>
                <w:color w:val="auto"/>
                <w:szCs w:val="24"/>
              </w:rPr>
            </w:pPr>
            <w:r w:rsidRPr="00D810FC">
              <w:rPr>
                <w:color w:val="auto"/>
                <w:szCs w:val="24"/>
              </w:rPr>
              <w:t>4</w:t>
            </w:r>
          </w:p>
        </w:tc>
      </w:tr>
      <w:tr w:rsidR="00DF6B8F" w:rsidRPr="00D810FC" w:rsidTr="00DF6B8F">
        <w:trPr>
          <w:trHeight w:val="294"/>
        </w:trPr>
        <w:tc>
          <w:tcPr>
            <w:tcW w:w="782" w:type="dxa"/>
            <w:tcBorders>
              <w:top w:val="single" w:sz="4" w:space="0" w:color="auto"/>
              <w:left w:val="single" w:sz="4" w:space="0" w:color="auto"/>
              <w:bottom w:val="single" w:sz="4" w:space="0" w:color="auto"/>
              <w:right w:val="single" w:sz="4" w:space="0" w:color="auto"/>
            </w:tcBorders>
          </w:tcPr>
          <w:p w:rsidR="005E3CCF" w:rsidRPr="00D810FC" w:rsidRDefault="00DF6B8F" w:rsidP="00E51EEA">
            <w:pPr>
              <w:spacing w:after="0" w:line="276" w:lineRule="auto"/>
              <w:ind w:left="0" w:firstLine="0"/>
              <w:jc w:val="center"/>
              <w:rPr>
                <w:rFonts w:eastAsia="Calibri"/>
                <w:color w:val="auto"/>
                <w:szCs w:val="24"/>
              </w:rPr>
            </w:pPr>
            <w:r w:rsidRPr="00D810FC">
              <w:rPr>
                <w:rFonts w:eastAsia="Calibri"/>
                <w:color w:val="auto"/>
                <w:szCs w:val="24"/>
              </w:rPr>
              <w:t>7</w:t>
            </w:r>
          </w:p>
        </w:tc>
        <w:tc>
          <w:tcPr>
            <w:tcW w:w="630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left"/>
              <w:rPr>
                <w:color w:val="auto"/>
                <w:szCs w:val="24"/>
              </w:rPr>
            </w:pPr>
            <w:r w:rsidRPr="00D810FC">
              <w:rPr>
                <w:rFonts w:eastAsia="Calibri"/>
                <w:color w:val="auto"/>
                <w:szCs w:val="24"/>
              </w:rPr>
              <w:t>ГБУЗ «Забайкальский краевой клинический госпиталь для ветеранов войн»</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center"/>
              <w:rPr>
                <w:color w:val="auto"/>
                <w:szCs w:val="24"/>
              </w:rPr>
            </w:pPr>
            <w:r w:rsidRPr="00D810FC">
              <w:rPr>
                <w:rFonts w:eastAsia="Calibri"/>
                <w:color w:val="auto"/>
                <w:szCs w:val="24"/>
              </w:rPr>
              <w:t>92</w:t>
            </w:r>
          </w:p>
        </w:tc>
        <w:tc>
          <w:tcPr>
            <w:tcW w:w="1211" w:type="dxa"/>
            <w:tcBorders>
              <w:top w:val="single" w:sz="4" w:space="0" w:color="auto"/>
              <w:left w:val="single" w:sz="4" w:space="0" w:color="auto"/>
              <w:bottom w:val="single" w:sz="4" w:space="0" w:color="auto"/>
              <w:right w:val="single" w:sz="4" w:space="0" w:color="auto"/>
            </w:tcBorders>
            <w:vAlign w:val="bottom"/>
          </w:tcPr>
          <w:p w:rsidR="005E3CCF" w:rsidRPr="00D810FC" w:rsidRDefault="005E3CCF" w:rsidP="00E51EEA">
            <w:pPr>
              <w:spacing w:after="0" w:line="276" w:lineRule="auto"/>
              <w:ind w:left="0" w:firstLine="0"/>
              <w:jc w:val="center"/>
              <w:rPr>
                <w:color w:val="auto"/>
                <w:szCs w:val="24"/>
              </w:rPr>
            </w:pPr>
            <w:r w:rsidRPr="00D810FC">
              <w:rPr>
                <w:color w:val="auto"/>
                <w:szCs w:val="24"/>
              </w:rPr>
              <w:t>5</w:t>
            </w:r>
          </w:p>
        </w:tc>
      </w:tr>
      <w:tr w:rsidR="00DF6B8F" w:rsidRPr="00D810FC" w:rsidTr="00DF6B8F">
        <w:trPr>
          <w:trHeight w:val="294"/>
        </w:trPr>
        <w:tc>
          <w:tcPr>
            <w:tcW w:w="782" w:type="dxa"/>
            <w:tcBorders>
              <w:top w:val="single" w:sz="4" w:space="0" w:color="auto"/>
              <w:left w:val="single" w:sz="4" w:space="0" w:color="auto"/>
              <w:bottom w:val="single" w:sz="4" w:space="0" w:color="auto"/>
              <w:right w:val="single" w:sz="4" w:space="0" w:color="auto"/>
            </w:tcBorders>
          </w:tcPr>
          <w:p w:rsidR="005E3CCF" w:rsidRPr="00D810FC" w:rsidRDefault="00DF6B8F" w:rsidP="00E51EEA">
            <w:pPr>
              <w:spacing w:after="0" w:line="276" w:lineRule="auto"/>
              <w:ind w:left="0" w:firstLine="0"/>
              <w:jc w:val="center"/>
              <w:rPr>
                <w:rFonts w:eastAsia="Calibri"/>
                <w:color w:val="auto"/>
                <w:szCs w:val="24"/>
              </w:rPr>
            </w:pPr>
            <w:r w:rsidRPr="00D810FC">
              <w:rPr>
                <w:rFonts w:eastAsia="Calibri"/>
                <w:color w:val="auto"/>
                <w:szCs w:val="24"/>
              </w:rPr>
              <w:t>8</w:t>
            </w:r>
          </w:p>
        </w:tc>
        <w:tc>
          <w:tcPr>
            <w:tcW w:w="630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left"/>
              <w:rPr>
                <w:color w:val="auto"/>
                <w:szCs w:val="24"/>
              </w:rPr>
            </w:pPr>
            <w:r w:rsidRPr="00D810FC">
              <w:rPr>
                <w:rFonts w:eastAsia="Calibri"/>
                <w:color w:val="auto"/>
                <w:szCs w:val="24"/>
              </w:rPr>
              <w:t>ГУЗ «Краевой кожно-венерологический диспансер»</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center"/>
              <w:rPr>
                <w:color w:val="auto"/>
                <w:szCs w:val="24"/>
              </w:rPr>
            </w:pPr>
            <w:r w:rsidRPr="00D810FC">
              <w:rPr>
                <w:rFonts w:eastAsia="Calibri"/>
                <w:color w:val="auto"/>
                <w:szCs w:val="24"/>
              </w:rPr>
              <w:t>92</w:t>
            </w:r>
          </w:p>
        </w:tc>
        <w:tc>
          <w:tcPr>
            <w:tcW w:w="1211" w:type="dxa"/>
            <w:tcBorders>
              <w:top w:val="single" w:sz="4" w:space="0" w:color="auto"/>
              <w:left w:val="single" w:sz="4" w:space="0" w:color="auto"/>
              <w:bottom w:val="single" w:sz="4" w:space="0" w:color="auto"/>
              <w:right w:val="single" w:sz="4" w:space="0" w:color="auto"/>
            </w:tcBorders>
            <w:vAlign w:val="bottom"/>
          </w:tcPr>
          <w:p w:rsidR="005E3CCF" w:rsidRPr="00D810FC" w:rsidRDefault="005E3CCF" w:rsidP="00E51EEA">
            <w:pPr>
              <w:spacing w:after="0" w:line="276" w:lineRule="auto"/>
              <w:ind w:left="0" w:firstLine="0"/>
              <w:jc w:val="center"/>
              <w:rPr>
                <w:color w:val="auto"/>
                <w:szCs w:val="24"/>
              </w:rPr>
            </w:pPr>
            <w:r w:rsidRPr="00D810FC">
              <w:rPr>
                <w:color w:val="auto"/>
                <w:szCs w:val="24"/>
              </w:rPr>
              <w:t>5</w:t>
            </w:r>
          </w:p>
        </w:tc>
      </w:tr>
      <w:tr w:rsidR="00DF6B8F" w:rsidRPr="00D810FC" w:rsidTr="00DF6B8F">
        <w:trPr>
          <w:trHeight w:val="309"/>
        </w:trPr>
        <w:tc>
          <w:tcPr>
            <w:tcW w:w="782" w:type="dxa"/>
            <w:tcBorders>
              <w:top w:val="single" w:sz="4" w:space="0" w:color="auto"/>
              <w:left w:val="single" w:sz="4" w:space="0" w:color="auto"/>
              <w:bottom w:val="single" w:sz="4" w:space="0" w:color="auto"/>
              <w:right w:val="single" w:sz="4" w:space="0" w:color="auto"/>
            </w:tcBorders>
          </w:tcPr>
          <w:p w:rsidR="005E3CCF" w:rsidRPr="00D810FC" w:rsidRDefault="00DF6B8F" w:rsidP="00E51EEA">
            <w:pPr>
              <w:spacing w:after="0" w:line="276" w:lineRule="auto"/>
              <w:ind w:left="0" w:firstLine="0"/>
              <w:jc w:val="center"/>
              <w:rPr>
                <w:rFonts w:eastAsia="Calibri"/>
                <w:color w:val="auto"/>
                <w:szCs w:val="24"/>
              </w:rPr>
            </w:pPr>
            <w:r w:rsidRPr="00D810FC">
              <w:rPr>
                <w:rFonts w:eastAsia="Calibri"/>
                <w:color w:val="auto"/>
                <w:szCs w:val="24"/>
              </w:rPr>
              <w:t>9</w:t>
            </w:r>
          </w:p>
        </w:tc>
        <w:tc>
          <w:tcPr>
            <w:tcW w:w="630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left"/>
              <w:rPr>
                <w:rFonts w:eastAsia="Calibri"/>
                <w:szCs w:val="24"/>
              </w:rPr>
            </w:pPr>
            <w:r w:rsidRPr="00D810FC">
              <w:rPr>
                <w:rFonts w:eastAsia="Calibri"/>
                <w:color w:val="auto"/>
                <w:szCs w:val="24"/>
              </w:rPr>
              <w:t>ГУЗ «Краевая больница № 3»</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center"/>
              <w:rPr>
                <w:rFonts w:eastAsia="Calibri"/>
                <w:szCs w:val="24"/>
              </w:rPr>
            </w:pPr>
            <w:r w:rsidRPr="00D810FC">
              <w:rPr>
                <w:rFonts w:eastAsia="Calibri"/>
                <w:color w:val="auto"/>
                <w:szCs w:val="24"/>
              </w:rPr>
              <w:t>89</w:t>
            </w:r>
          </w:p>
        </w:tc>
        <w:tc>
          <w:tcPr>
            <w:tcW w:w="1211" w:type="dxa"/>
            <w:tcBorders>
              <w:top w:val="single" w:sz="4" w:space="0" w:color="auto"/>
              <w:left w:val="single" w:sz="4" w:space="0" w:color="auto"/>
              <w:bottom w:val="single" w:sz="4" w:space="0" w:color="auto"/>
              <w:right w:val="single" w:sz="4" w:space="0" w:color="auto"/>
            </w:tcBorders>
            <w:vAlign w:val="bottom"/>
          </w:tcPr>
          <w:p w:rsidR="005E3CCF" w:rsidRPr="00D810FC" w:rsidRDefault="005E3CCF" w:rsidP="00E51EEA">
            <w:pPr>
              <w:spacing w:after="0" w:line="276" w:lineRule="auto"/>
              <w:ind w:left="0" w:firstLine="0"/>
              <w:jc w:val="center"/>
              <w:rPr>
                <w:rFonts w:eastAsia="Calibri"/>
                <w:szCs w:val="24"/>
              </w:rPr>
            </w:pPr>
            <w:r w:rsidRPr="00D810FC">
              <w:rPr>
                <w:rFonts w:eastAsia="Calibri"/>
                <w:szCs w:val="24"/>
              </w:rPr>
              <w:t>6</w:t>
            </w:r>
          </w:p>
        </w:tc>
      </w:tr>
      <w:tr w:rsidR="00DF6B8F" w:rsidRPr="00D810FC" w:rsidTr="00DF6B8F">
        <w:trPr>
          <w:trHeight w:val="309"/>
        </w:trPr>
        <w:tc>
          <w:tcPr>
            <w:tcW w:w="782" w:type="dxa"/>
            <w:tcBorders>
              <w:top w:val="single" w:sz="4" w:space="0" w:color="auto"/>
              <w:left w:val="single" w:sz="4" w:space="0" w:color="auto"/>
              <w:bottom w:val="single" w:sz="4" w:space="0" w:color="auto"/>
              <w:right w:val="single" w:sz="4" w:space="0" w:color="auto"/>
            </w:tcBorders>
          </w:tcPr>
          <w:p w:rsidR="005E3CCF" w:rsidRPr="00D810FC" w:rsidRDefault="00DF6B8F" w:rsidP="00E51EEA">
            <w:pPr>
              <w:spacing w:after="0" w:line="276" w:lineRule="auto"/>
              <w:ind w:left="0" w:firstLine="0"/>
              <w:jc w:val="center"/>
              <w:rPr>
                <w:rFonts w:eastAsia="Calibri"/>
                <w:color w:val="auto"/>
                <w:szCs w:val="24"/>
              </w:rPr>
            </w:pPr>
            <w:r w:rsidRPr="00D810FC">
              <w:rPr>
                <w:rFonts w:eastAsia="Calibri"/>
                <w:color w:val="auto"/>
                <w:szCs w:val="24"/>
              </w:rPr>
              <w:t>10</w:t>
            </w:r>
          </w:p>
        </w:tc>
        <w:tc>
          <w:tcPr>
            <w:tcW w:w="630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left"/>
              <w:rPr>
                <w:rFonts w:eastAsia="Calibri"/>
                <w:szCs w:val="24"/>
              </w:rPr>
            </w:pPr>
            <w:r w:rsidRPr="00D810FC">
              <w:rPr>
                <w:rFonts w:eastAsia="Calibri"/>
                <w:color w:val="auto"/>
                <w:szCs w:val="24"/>
              </w:rPr>
              <w:t>ГАУЗ «Краевая детская клиническая больница</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center"/>
              <w:rPr>
                <w:rFonts w:eastAsia="Calibri"/>
                <w:szCs w:val="24"/>
              </w:rPr>
            </w:pPr>
            <w:r w:rsidRPr="00D810FC">
              <w:rPr>
                <w:rFonts w:eastAsia="Calibri"/>
                <w:color w:val="auto"/>
                <w:szCs w:val="24"/>
              </w:rPr>
              <w:t>88</w:t>
            </w:r>
          </w:p>
        </w:tc>
        <w:tc>
          <w:tcPr>
            <w:tcW w:w="1211" w:type="dxa"/>
            <w:tcBorders>
              <w:top w:val="single" w:sz="4" w:space="0" w:color="auto"/>
              <w:left w:val="single" w:sz="4" w:space="0" w:color="auto"/>
              <w:bottom w:val="single" w:sz="4" w:space="0" w:color="auto"/>
              <w:right w:val="single" w:sz="4" w:space="0" w:color="auto"/>
            </w:tcBorders>
            <w:vAlign w:val="bottom"/>
          </w:tcPr>
          <w:p w:rsidR="005E3CCF" w:rsidRPr="00D810FC" w:rsidRDefault="005E3CCF" w:rsidP="00E51EEA">
            <w:pPr>
              <w:spacing w:after="0" w:line="276" w:lineRule="auto"/>
              <w:ind w:left="0" w:firstLine="0"/>
              <w:jc w:val="center"/>
              <w:rPr>
                <w:rFonts w:eastAsia="Calibri"/>
                <w:szCs w:val="24"/>
              </w:rPr>
            </w:pPr>
            <w:r w:rsidRPr="00D810FC">
              <w:rPr>
                <w:rFonts w:eastAsia="Calibri"/>
                <w:szCs w:val="24"/>
              </w:rPr>
              <w:t>7</w:t>
            </w:r>
          </w:p>
        </w:tc>
      </w:tr>
      <w:tr w:rsidR="00DF6B8F" w:rsidRPr="00D810FC" w:rsidTr="00DF6B8F">
        <w:trPr>
          <w:trHeight w:val="309"/>
        </w:trPr>
        <w:tc>
          <w:tcPr>
            <w:tcW w:w="782" w:type="dxa"/>
            <w:tcBorders>
              <w:top w:val="single" w:sz="4" w:space="0" w:color="auto"/>
              <w:left w:val="single" w:sz="4" w:space="0" w:color="auto"/>
              <w:bottom w:val="single" w:sz="4" w:space="0" w:color="auto"/>
              <w:right w:val="single" w:sz="4" w:space="0" w:color="auto"/>
            </w:tcBorders>
          </w:tcPr>
          <w:p w:rsidR="005E3CCF" w:rsidRPr="00D810FC" w:rsidRDefault="00DF6B8F" w:rsidP="00E51EEA">
            <w:pPr>
              <w:spacing w:after="0" w:line="276" w:lineRule="auto"/>
              <w:ind w:left="0" w:firstLine="0"/>
              <w:jc w:val="center"/>
              <w:rPr>
                <w:rFonts w:eastAsia="Calibri"/>
                <w:color w:val="auto"/>
                <w:szCs w:val="24"/>
              </w:rPr>
            </w:pPr>
            <w:r w:rsidRPr="00D810FC">
              <w:rPr>
                <w:rFonts w:eastAsia="Calibri"/>
                <w:color w:val="auto"/>
                <w:szCs w:val="24"/>
              </w:rPr>
              <w:t>11</w:t>
            </w:r>
          </w:p>
        </w:tc>
        <w:tc>
          <w:tcPr>
            <w:tcW w:w="630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left"/>
              <w:rPr>
                <w:szCs w:val="24"/>
              </w:rPr>
            </w:pPr>
            <w:r w:rsidRPr="00D810FC">
              <w:rPr>
                <w:szCs w:val="24"/>
              </w:rPr>
              <w:t>ГБУЗ «Забайкальская краевая туберкулезная больница»</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center"/>
              <w:rPr>
                <w:szCs w:val="24"/>
              </w:rPr>
            </w:pPr>
            <w:r w:rsidRPr="00D810FC">
              <w:rPr>
                <w:szCs w:val="24"/>
              </w:rPr>
              <w:t>87</w:t>
            </w:r>
          </w:p>
        </w:tc>
        <w:tc>
          <w:tcPr>
            <w:tcW w:w="1211" w:type="dxa"/>
            <w:tcBorders>
              <w:top w:val="single" w:sz="4" w:space="0" w:color="auto"/>
              <w:left w:val="single" w:sz="4" w:space="0" w:color="auto"/>
              <w:bottom w:val="single" w:sz="4" w:space="0" w:color="auto"/>
              <w:right w:val="single" w:sz="4" w:space="0" w:color="auto"/>
            </w:tcBorders>
            <w:vAlign w:val="bottom"/>
          </w:tcPr>
          <w:p w:rsidR="005E3CCF" w:rsidRPr="00D810FC" w:rsidRDefault="005E3CCF" w:rsidP="00E51EEA">
            <w:pPr>
              <w:spacing w:after="0" w:line="276" w:lineRule="auto"/>
              <w:ind w:left="0" w:firstLine="0"/>
              <w:jc w:val="center"/>
              <w:rPr>
                <w:szCs w:val="24"/>
              </w:rPr>
            </w:pPr>
            <w:r w:rsidRPr="00D810FC">
              <w:rPr>
                <w:szCs w:val="24"/>
              </w:rPr>
              <w:t>8</w:t>
            </w:r>
          </w:p>
        </w:tc>
      </w:tr>
      <w:tr w:rsidR="00DF6B8F" w:rsidRPr="00D810FC" w:rsidTr="00DF6B8F">
        <w:trPr>
          <w:trHeight w:val="309"/>
        </w:trPr>
        <w:tc>
          <w:tcPr>
            <w:tcW w:w="782" w:type="dxa"/>
            <w:tcBorders>
              <w:top w:val="single" w:sz="4" w:space="0" w:color="auto"/>
              <w:left w:val="single" w:sz="4" w:space="0" w:color="auto"/>
              <w:bottom w:val="single" w:sz="4" w:space="0" w:color="auto"/>
              <w:right w:val="single" w:sz="4" w:space="0" w:color="auto"/>
            </w:tcBorders>
          </w:tcPr>
          <w:p w:rsidR="005E3CCF" w:rsidRPr="00D810FC" w:rsidRDefault="00DF6B8F" w:rsidP="00E51EEA">
            <w:pPr>
              <w:spacing w:after="0" w:line="276" w:lineRule="auto"/>
              <w:ind w:left="0" w:firstLine="0"/>
              <w:jc w:val="center"/>
              <w:rPr>
                <w:rFonts w:eastAsia="Calibri"/>
                <w:color w:val="auto"/>
                <w:szCs w:val="24"/>
              </w:rPr>
            </w:pPr>
            <w:r w:rsidRPr="00D810FC">
              <w:rPr>
                <w:rFonts w:eastAsia="Calibri"/>
                <w:color w:val="auto"/>
                <w:szCs w:val="24"/>
              </w:rPr>
              <w:t>12</w:t>
            </w:r>
          </w:p>
        </w:tc>
        <w:tc>
          <w:tcPr>
            <w:tcW w:w="630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left"/>
              <w:rPr>
                <w:szCs w:val="24"/>
              </w:rPr>
            </w:pPr>
            <w:r w:rsidRPr="00D810FC">
              <w:rPr>
                <w:szCs w:val="24"/>
              </w:rPr>
              <w:t>ГАУЗ «Забайкальский краевой наркологический диспансер»</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center"/>
              <w:rPr>
                <w:szCs w:val="24"/>
              </w:rPr>
            </w:pPr>
            <w:r w:rsidRPr="00D810FC">
              <w:rPr>
                <w:szCs w:val="24"/>
              </w:rPr>
              <w:t>85</w:t>
            </w:r>
          </w:p>
        </w:tc>
        <w:tc>
          <w:tcPr>
            <w:tcW w:w="1211" w:type="dxa"/>
            <w:tcBorders>
              <w:top w:val="single" w:sz="4" w:space="0" w:color="auto"/>
              <w:left w:val="single" w:sz="4" w:space="0" w:color="auto"/>
              <w:bottom w:val="single" w:sz="4" w:space="0" w:color="auto"/>
              <w:right w:val="single" w:sz="4" w:space="0" w:color="auto"/>
            </w:tcBorders>
            <w:vAlign w:val="bottom"/>
          </w:tcPr>
          <w:p w:rsidR="005E3CCF" w:rsidRPr="00D810FC" w:rsidRDefault="005E3CCF" w:rsidP="00E51EEA">
            <w:pPr>
              <w:spacing w:after="0" w:line="276" w:lineRule="auto"/>
              <w:ind w:left="0" w:firstLine="0"/>
              <w:jc w:val="center"/>
              <w:rPr>
                <w:szCs w:val="24"/>
              </w:rPr>
            </w:pPr>
            <w:r w:rsidRPr="00D810FC">
              <w:rPr>
                <w:szCs w:val="24"/>
              </w:rPr>
              <w:t>9</w:t>
            </w:r>
          </w:p>
        </w:tc>
      </w:tr>
      <w:tr w:rsidR="00DF6B8F" w:rsidRPr="00D810FC" w:rsidTr="00DF6B8F">
        <w:trPr>
          <w:trHeight w:val="309"/>
        </w:trPr>
        <w:tc>
          <w:tcPr>
            <w:tcW w:w="782" w:type="dxa"/>
            <w:tcBorders>
              <w:top w:val="single" w:sz="4" w:space="0" w:color="auto"/>
              <w:left w:val="single" w:sz="4" w:space="0" w:color="auto"/>
              <w:bottom w:val="single" w:sz="4" w:space="0" w:color="auto"/>
              <w:right w:val="single" w:sz="4" w:space="0" w:color="auto"/>
            </w:tcBorders>
          </w:tcPr>
          <w:p w:rsidR="005E3CCF" w:rsidRPr="00D810FC" w:rsidRDefault="005E3CCF" w:rsidP="00E51EEA">
            <w:pPr>
              <w:spacing w:after="0" w:line="276" w:lineRule="auto"/>
              <w:ind w:left="0" w:firstLine="709"/>
              <w:jc w:val="left"/>
              <w:rPr>
                <w:rFonts w:eastAsia="Calibri"/>
                <w:color w:val="auto"/>
                <w:szCs w:val="24"/>
              </w:rPr>
            </w:pPr>
          </w:p>
        </w:tc>
        <w:tc>
          <w:tcPr>
            <w:tcW w:w="630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709"/>
              <w:jc w:val="right"/>
              <w:rPr>
                <w:rFonts w:eastAsia="Calibri"/>
                <w:b/>
                <w:color w:val="auto"/>
                <w:szCs w:val="24"/>
              </w:rPr>
            </w:pPr>
            <w:r w:rsidRPr="00D810FC">
              <w:rPr>
                <w:rFonts w:eastAsia="Calibri"/>
                <w:b/>
                <w:color w:val="auto"/>
                <w:szCs w:val="24"/>
              </w:rPr>
              <w:t>В среднем по организациям</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5E3CCF" w:rsidRPr="00D810FC" w:rsidRDefault="005E3CCF" w:rsidP="00E51EEA">
            <w:pPr>
              <w:spacing w:after="0" w:line="276" w:lineRule="auto"/>
              <w:ind w:left="0" w:firstLine="0"/>
              <w:jc w:val="center"/>
              <w:rPr>
                <w:rFonts w:eastAsia="Calibri"/>
                <w:b/>
                <w:color w:val="auto"/>
                <w:szCs w:val="24"/>
              </w:rPr>
            </w:pPr>
            <w:r w:rsidRPr="00D810FC">
              <w:rPr>
                <w:rFonts w:eastAsia="Calibri"/>
                <w:b/>
                <w:color w:val="auto"/>
                <w:szCs w:val="24"/>
              </w:rPr>
              <w:t>92</w:t>
            </w:r>
          </w:p>
        </w:tc>
        <w:tc>
          <w:tcPr>
            <w:tcW w:w="1211" w:type="dxa"/>
            <w:tcBorders>
              <w:top w:val="single" w:sz="4" w:space="0" w:color="auto"/>
              <w:left w:val="single" w:sz="4" w:space="0" w:color="auto"/>
              <w:bottom w:val="single" w:sz="4" w:space="0" w:color="auto"/>
              <w:right w:val="single" w:sz="4" w:space="0" w:color="auto"/>
            </w:tcBorders>
            <w:vAlign w:val="bottom"/>
          </w:tcPr>
          <w:p w:rsidR="005E3CCF" w:rsidRPr="00D810FC" w:rsidRDefault="005E3CCF" w:rsidP="00E51EEA">
            <w:pPr>
              <w:spacing w:after="0" w:line="276" w:lineRule="auto"/>
              <w:ind w:left="0" w:firstLine="709"/>
              <w:rPr>
                <w:rFonts w:eastAsia="Calibri"/>
                <w:b/>
                <w:color w:val="auto"/>
                <w:szCs w:val="24"/>
              </w:rPr>
            </w:pPr>
          </w:p>
        </w:tc>
      </w:tr>
    </w:tbl>
    <w:p w:rsidR="007410A2" w:rsidRPr="00D810FC" w:rsidRDefault="007410A2" w:rsidP="00E51EEA">
      <w:pPr>
        <w:spacing w:after="0" w:line="276" w:lineRule="auto"/>
        <w:ind w:left="0" w:firstLine="709"/>
        <w:jc w:val="center"/>
        <w:rPr>
          <w:b/>
          <w:szCs w:val="24"/>
        </w:rPr>
      </w:pPr>
    </w:p>
    <w:p w:rsidR="007410A2" w:rsidRPr="00E51EEA" w:rsidRDefault="007410A2" w:rsidP="00E51EEA">
      <w:pPr>
        <w:spacing w:after="0" w:line="276" w:lineRule="auto"/>
        <w:ind w:left="0" w:firstLine="709"/>
        <w:jc w:val="center"/>
        <w:rPr>
          <w:b/>
          <w:sz w:val="28"/>
          <w:szCs w:val="28"/>
        </w:rPr>
        <w:sectPr w:rsidR="007410A2" w:rsidRPr="00E51EEA" w:rsidSect="004845FC">
          <w:pgSz w:w="11906" w:h="16838"/>
          <w:pgMar w:top="1134" w:right="850" w:bottom="1134" w:left="1701" w:header="709" w:footer="709" w:gutter="0"/>
          <w:cols w:space="708"/>
          <w:docGrid w:linePitch="360"/>
        </w:sectPr>
      </w:pPr>
    </w:p>
    <w:p w:rsidR="00CE178C" w:rsidRPr="00D810FC" w:rsidRDefault="00CE178C" w:rsidP="00E51EEA">
      <w:pPr>
        <w:spacing w:after="0" w:line="276" w:lineRule="auto"/>
        <w:ind w:left="0" w:firstLine="709"/>
        <w:jc w:val="right"/>
        <w:rPr>
          <w:szCs w:val="24"/>
        </w:rPr>
      </w:pPr>
      <w:r w:rsidRPr="00D810FC">
        <w:rPr>
          <w:szCs w:val="24"/>
        </w:rPr>
        <w:lastRenderedPageBreak/>
        <w:t xml:space="preserve">Приложение </w:t>
      </w:r>
      <w:r w:rsidR="007410A2" w:rsidRPr="00D810FC">
        <w:rPr>
          <w:szCs w:val="24"/>
        </w:rPr>
        <w:t>3</w:t>
      </w:r>
    </w:p>
    <w:p w:rsidR="007410A2" w:rsidRPr="00D810FC" w:rsidRDefault="007410A2" w:rsidP="00E51EEA">
      <w:pPr>
        <w:spacing w:after="0" w:line="276" w:lineRule="auto"/>
        <w:ind w:left="0" w:firstLine="709"/>
        <w:jc w:val="right"/>
        <w:rPr>
          <w:szCs w:val="24"/>
        </w:rPr>
      </w:pPr>
    </w:p>
    <w:p w:rsidR="007C4EA5" w:rsidRPr="00D810FC" w:rsidRDefault="00CE178C" w:rsidP="00E51EEA">
      <w:pPr>
        <w:spacing w:after="0" w:line="276" w:lineRule="auto"/>
        <w:ind w:left="0" w:firstLine="709"/>
        <w:jc w:val="center"/>
        <w:rPr>
          <w:b/>
          <w:szCs w:val="24"/>
        </w:rPr>
      </w:pPr>
      <w:r w:rsidRPr="00D810FC">
        <w:rPr>
          <w:b/>
          <w:szCs w:val="24"/>
        </w:rPr>
        <w:t xml:space="preserve">Рейтинг </w:t>
      </w:r>
      <w:r w:rsidR="007410A2" w:rsidRPr="00D810FC">
        <w:rPr>
          <w:b/>
          <w:szCs w:val="24"/>
        </w:rPr>
        <w:t>среди центральных районных больниц</w:t>
      </w:r>
      <w:r w:rsidRPr="00D810FC">
        <w:rPr>
          <w:b/>
          <w:szCs w:val="24"/>
        </w:rPr>
        <w:t xml:space="preserve"> </w:t>
      </w:r>
      <w:r w:rsidR="00852439" w:rsidRPr="00D810FC">
        <w:rPr>
          <w:b/>
          <w:szCs w:val="24"/>
        </w:rPr>
        <w:t>по итоговой оценке</w:t>
      </w:r>
    </w:p>
    <w:p w:rsidR="00852439" w:rsidRPr="00D810FC" w:rsidRDefault="00852439" w:rsidP="00E51EEA">
      <w:pPr>
        <w:spacing w:after="0" w:line="276" w:lineRule="auto"/>
        <w:ind w:left="0" w:firstLine="709"/>
        <w:jc w:val="center"/>
        <w:rPr>
          <w:b/>
          <w:szCs w:val="24"/>
        </w:rPr>
      </w:pPr>
    </w:p>
    <w:tbl>
      <w:tblPr>
        <w:tblW w:w="9214" w:type="dxa"/>
        <w:tblInd w:w="134" w:type="dxa"/>
        <w:tblCellMar>
          <w:left w:w="0" w:type="dxa"/>
          <w:right w:w="0" w:type="dxa"/>
        </w:tblCellMar>
        <w:tblLook w:val="04A0" w:firstRow="1" w:lastRow="0" w:firstColumn="1" w:lastColumn="0" w:noHBand="0" w:noVBand="1"/>
      </w:tblPr>
      <w:tblGrid>
        <w:gridCol w:w="960"/>
        <w:gridCol w:w="6018"/>
        <w:gridCol w:w="1124"/>
        <w:gridCol w:w="1112"/>
      </w:tblGrid>
      <w:tr w:rsidR="00A85B55" w:rsidRPr="00D810FC" w:rsidTr="00A85B55">
        <w:trPr>
          <w:trHeight w:val="504"/>
        </w:trPr>
        <w:tc>
          <w:tcPr>
            <w:tcW w:w="960" w:type="dxa"/>
            <w:tcBorders>
              <w:top w:val="single" w:sz="6" w:space="0" w:color="000000"/>
              <w:left w:val="single" w:sz="6" w:space="0" w:color="000000"/>
              <w:right w:val="single" w:sz="6" w:space="0" w:color="000000"/>
            </w:tcBorders>
          </w:tcPr>
          <w:p w:rsidR="007410A2" w:rsidRPr="00D810FC" w:rsidRDefault="00A85B55" w:rsidP="00E51EEA">
            <w:pPr>
              <w:spacing w:after="0" w:line="276" w:lineRule="auto"/>
              <w:ind w:left="0" w:firstLine="0"/>
              <w:rPr>
                <w:b/>
                <w:color w:val="auto"/>
                <w:szCs w:val="24"/>
              </w:rPr>
            </w:pPr>
            <w:bookmarkStart w:id="15" w:name="_Hlk158295214"/>
            <w:r w:rsidRPr="00D810FC">
              <w:rPr>
                <w:b/>
                <w:color w:val="auto"/>
                <w:szCs w:val="24"/>
              </w:rPr>
              <w:t xml:space="preserve">  </w:t>
            </w:r>
            <w:r w:rsidR="007410A2" w:rsidRPr="00D810FC">
              <w:rPr>
                <w:b/>
                <w:color w:val="auto"/>
                <w:szCs w:val="24"/>
              </w:rPr>
              <w:t>№ п/п</w:t>
            </w:r>
          </w:p>
        </w:tc>
        <w:tc>
          <w:tcPr>
            <w:tcW w:w="6018" w:type="dxa"/>
            <w:tcBorders>
              <w:top w:val="single" w:sz="6" w:space="0" w:color="000000"/>
              <w:left w:val="single" w:sz="6" w:space="0" w:color="000000"/>
              <w:right w:val="single" w:sz="6" w:space="0" w:color="000000"/>
            </w:tcBorders>
            <w:tcMar>
              <w:top w:w="0" w:type="dxa"/>
              <w:left w:w="45" w:type="dxa"/>
              <w:bottom w:w="0" w:type="dxa"/>
              <w:right w:w="45" w:type="dxa"/>
            </w:tcMar>
            <w:vAlign w:val="center"/>
            <w:hideMark/>
          </w:tcPr>
          <w:p w:rsidR="007410A2" w:rsidRPr="00D810FC" w:rsidRDefault="007410A2" w:rsidP="00E51EEA">
            <w:pPr>
              <w:spacing w:after="0" w:line="276" w:lineRule="auto"/>
              <w:ind w:left="0" w:firstLine="709"/>
              <w:jc w:val="center"/>
              <w:rPr>
                <w:b/>
                <w:color w:val="auto"/>
                <w:szCs w:val="24"/>
              </w:rPr>
            </w:pPr>
            <w:r w:rsidRPr="00D810FC">
              <w:rPr>
                <w:b/>
                <w:color w:val="auto"/>
                <w:szCs w:val="24"/>
              </w:rPr>
              <w:t>Организация</w:t>
            </w:r>
          </w:p>
        </w:tc>
        <w:tc>
          <w:tcPr>
            <w:tcW w:w="1124" w:type="dxa"/>
            <w:tcBorders>
              <w:top w:val="single" w:sz="6" w:space="0" w:color="000000"/>
              <w:left w:val="single" w:sz="6" w:space="0" w:color="CCCCCC"/>
              <w:right w:val="single" w:sz="6" w:space="0" w:color="000000"/>
            </w:tcBorders>
            <w:tcMar>
              <w:top w:w="0" w:type="dxa"/>
              <w:left w:w="45" w:type="dxa"/>
              <w:bottom w:w="0" w:type="dxa"/>
              <w:right w:w="45" w:type="dxa"/>
            </w:tcMar>
            <w:vAlign w:val="center"/>
            <w:hideMark/>
          </w:tcPr>
          <w:p w:rsidR="007410A2" w:rsidRPr="00D810FC" w:rsidRDefault="007410A2" w:rsidP="00E51EEA">
            <w:pPr>
              <w:spacing w:after="0" w:line="276" w:lineRule="auto"/>
              <w:ind w:left="0" w:firstLine="0"/>
              <w:jc w:val="center"/>
              <w:rPr>
                <w:b/>
                <w:color w:val="auto"/>
                <w:szCs w:val="24"/>
              </w:rPr>
            </w:pPr>
            <w:r w:rsidRPr="00D810FC">
              <w:rPr>
                <w:b/>
                <w:color w:val="auto"/>
                <w:szCs w:val="24"/>
              </w:rPr>
              <w:t>Итоговая</w:t>
            </w:r>
          </w:p>
          <w:p w:rsidR="007410A2" w:rsidRPr="00D810FC" w:rsidRDefault="007410A2" w:rsidP="00E51EEA">
            <w:pPr>
              <w:spacing w:after="0" w:line="276" w:lineRule="auto"/>
              <w:ind w:left="0" w:firstLine="0"/>
              <w:jc w:val="center"/>
              <w:rPr>
                <w:b/>
                <w:color w:val="auto"/>
                <w:szCs w:val="24"/>
              </w:rPr>
            </w:pPr>
            <w:r w:rsidRPr="00D810FC">
              <w:rPr>
                <w:b/>
                <w:color w:val="auto"/>
                <w:szCs w:val="24"/>
              </w:rPr>
              <w:t>оценка</w:t>
            </w:r>
          </w:p>
        </w:tc>
        <w:tc>
          <w:tcPr>
            <w:tcW w:w="1112" w:type="dxa"/>
            <w:tcBorders>
              <w:top w:val="single" w:sz="6" w:space="0" w:color="000000"/>
              <w:left w:val="single" w:sz="4" w:space="0" w:color="auto"/>
              <w:right w:val="single" w:sz="6" w:space="0" w:color="000000"/>
            </w:tcBorders>
          </w:tcPr>
          <w:p w:rsidR="007410A2" w:rsidRPr="00D810FC" w:rsidRDefault="00852439" w:rsidP="00E51EEA">
            <w:pPr>
              <w:spacing w:after="0" w:line="276" w:lineRule="auto"/>
              <w:ind w:left="0" w:firstLine="0"/>
              <w:jc w:val="center"/>
              <w:rPr>
                <w:b/>
                <w:color w:val="auto"/>
                <w:szCs w:val="24"/>
              </w:rPr>
            </w:pPr>
            <w:r w:rsidRPr="00D810FC">
              <w:rPr>
                <w:b/>
                <w:color w:val="auto"/>
                <w:szCs w:val="24"/>
              </w:rPr>
              <w:t>Место</w:t>
            </w:r>
          </w:p>
        </w:tc>
      </w:tr>
      <w:tr w:rsidR="00A85B55" w:rsidRPr="00D810FC" w:rsidTr="00A85B55">
        <w:trPr>
          <w:trHeight w:val="290"/>
        </w:trPr>
        <w:tc>
          <w:tcPr>
            <w:tcW w:w="960" w:type="dxa"/>
            <w:tcBorders>
              <w:top w:val="single" w:sz="4" w:space="0" w:color="auto"/>
              <w:left w:val="single" w:sz="4" w:space="0" w:color="auto"/>
              <w:bottom w:val="single" w:sz="4" w:space="0" w:color="auto"/>
              <w:right w:val="single" w:sz="4" w:space="0" w:color="auto"/>
            </w:tcBorders>
          </w:tcPr>
          <w:p w:rsidR="007410A2" w:rsidRPr="00D810FC" w:rsidRDefault="00A85B55" w:rsidP="00E51EEA">
            <w:pPr>
              <w:spacing w:after="0" w:line="276" w:lineRule="auto"/>
              <w:ind w:left="0" w:firstLine="0"/>
              <w:jc w:val="center"/>
              <w:rPr>
                <w:rFonts w:eastAsia="Calibri"/>
                <w:color w:val="auto"/>
                <w:szCs w:val="24"/>
              </w:rPr>
            </w:pPr>
            <w:r w:rsidRPr="00D810FC">
              <w:rPr>
                <w:rFonts w:eastAsia="Calibri"/>
                <w:color w:val="auto"/>
                <w:szCs w:val="24"/>
              </w:rPr>
              <w:t>1</w:t>
            </w:r>
          </w:p>
        </w:tc>
        <w:tc>
          <w:tcPr>
            <w:tcW w:w="601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left"/>
              <w:rPr>
                <w:color w:val="auto"/>
                <w:szCs w:val="24"/>
              </w:rPr>
            </w:pPr>
            <w:r w:rsidRPr="00D810FC">
              <w:rPr>
                <w:rFonts w:eastAsia="Calibri"/>
                <w:color w:val="auto"/>
                <w:szCs w:val="24"/>
              </w:rPr>
              <w:t>ГУЗ «</w:t>
            </w:r>
            <w:proofErr w:type="spellStart"/>
            <w:r w:rsidRPr="00D810FC">
              <w:rPr>
                <w:rFonts w:eastAsia="Calibri"/>
                <w:color w:val="auto"/>
                <w:szCs w:val="24"/>
              </w:rPr>
              <w:t>Шилкинская</w:t>
            </w:r>
            <w:proofErr w:type="spellEnd"/>
            <w:r w:rsidRPr="00D810FC">
              <w:rPr>
                <w:rFonts w:eastAsia="Calibri"/>
                <w:color w:val="auto"/>
                <w:szCs w:val="24"/>
              </w:rPr>
              <w:t xml:space="preserve"> центральная районная больница»</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center"/>
              <w:rPr>
                <w:color w:val="auto"/>
                <w:szCs w:val="24"/>
              </w:rPr>
            </w:pPr>
            <w:r w:rsidRPr="00D810FC">
              <w:rPr>
                <w:rFonts w:eastAsia="Calibri"/>
                <w:color w:val="auto"/>
                <w:szCs w:val="24"/>
              </w:rPr>
              <w:t>99</w:t>
            </w:r>
          </w:p>
        </w:tc>
        <w:tc>
          <w:tcPr>
            <w:tcW w:w="1112" w:type="dxa"/>
            <w:tcBorders>
              <w:top w:val="single" w:sz="4" w:space="0" w:color="auto"/>
              <w:left w:val="single" w:sz="4" w:space="0" w:color="auto"/>
              <w:bottom w:val="single" w:sz="4" w:space="0" w:color="auto"/>
              <w:right w:val="single" w:sz="4" w:space="0" w:color="auto"/>
            </w:tcBorders>
          </w:tcPr>
          <w:p w:rsidR="007410A2" w:rsidRPr="00D810FC" w:rsidRDefault="007410A2" w:rsidP="00E51EEA">
            <w:pPr>
              <w:spacing w:after="0" w:line="276" w:lineRule="auto"/>
              <w:ind w:left="0" w:firstLine="0"/>
              <w:jc w:val="center"/>
              <w:rPr>
                <w:rFonts w:eastAsia="Calibri"/>
                <w:color w:val="auto"/>
                <w:szCs w:val="24"/>
              </w:rPr>
            </w:pPr>
            <w:r w:rsidRPr="00D810FC">
              <w:rPr>
                <w:rFonts w:eastAsia="Calibri"/>
                <w:color w:val="auto"/>
                <w:szCs w:val="24"/>
              </w:rPr>
              <w:t>1</w:t>
            </w:r>
          </w:p>
        </w:tc>
      </w:tr>
      <w:tr w:rsidR="00A85B55" w:rsidRPr="00D810FC" w:rsidTr="00A85B55">
        <w:trPr>
          <w:trHeight w:val="290"/>
        </w:trPr>
        <w:tc>
          <w:tcPr>
            <w:tcW w:w="960" w:type="dxa"/>
            <w:tcBorders>
              <w:top w:val="single" w:sz="4" w:space="0" w:color="auto"/>
              <w:left w:val="single" w:sz="4" w:space="0" w:color="auto"/>
              <w:bottom w:val="single" w:sz="4" w:space="0" w:color="auto"/>
              <w:right w:val="single" w:sz="4" w:space="0" w:color="auto"/>
            </w:tcBorders>
          </w:tcPr>
          <w:p w:rsidR="007410A2" w:rsidRPr="00D810FC" w:rsidRDefault="00A85B55" w:rsidP="00E51EEA">
            <w:pPr>
              <w:spacing w:after="0" w:line="276" w:lineRule="auto"/>
              <w:ind w:left="0" w:firstLine="0"/>
              <w:jc w:val="center"/>
              <w:rPr>
                <w:rFonts w:eastAsia="Calibri"/>
                <w:color w:val="auto"/>
                <w:szCs w:val="24"/>
              </w:rPr>
            </w:pPr>
            <w:r w:rsidRPr="00D810FC">
              <w:rPr>
                <w:rFonts w:eastAsia="Calibri"/>
                <w:color w:val="auto"/>
                <w:szCs w:val="24"/>
              </w:rPr>
              <w:t>2</w:t>
            </w:r>
          </w:p>
        </w:tc>
        <w:tc>
          <w:tcPr>
            <w:tcW w:w="601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left"/>
              <w:rPr>
                <w:color w:val="auto"/>
                <w:szCs w:val="24"/>
              </w:rPr>
            </w:pPr>
            <w:r w:rsidRPr="00D810FC">
              <w:rPr>
                <w:rFonts w:eastAsia="Calibri"/>
                <w:color w:val="auto"/>
                <w:szCs w:val="24"/>
              </w:rPr>
              <w:t>ГУЗ «</w:t>
            </w:r>
            <w:proofErr w:type="spellStart"/>
            <w:r w:rsidRPr="00D810FC">
              <w:rPr>
                <w:rFonts w:eastAsia="Calibri"/>
                <w:color w:val="auto"/>
                <w:szCs w:val="24"/>
              </w:rPr>
              <w:t>Могойтуйская</w:t>
            </w:r>
            <w:proofErr w:type="spellEnd"/>
            <w:r w:rsidRPr="00D810FC">
              <w:rPr>
                <w:rFonts w:eastAsia="Calibri"/>
                <w:color w:val="auto"/>
                <w:szCs w:val="24"/>
              </w:rPr>
              <w:t xml:space="preserve"> центральная районная больница»</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center"/>
              <w:rPr>
                <w:color w:val="auto"/>
                <w:szCs w:val="24"/>
              </w:rPr>
            </w:pPr>
            <w:r w:rsidRPr="00D810FC">
              <w:rPr>
                <w:rFonts w:eastAsia="Calibri"/>
                <w:color w:val="auto"/>
                <w:szCs w:val="24"/>
              </w:rPr>
              <w:t>94</w:t>
            </w:r>
          </w:p>
        </w:tc>
        <w:tc>
          <w:tcPr>
            <w:tcW w:w="1112" w:type="dxa"/>
            <w:tcBorders>
              <w:top w:val="single" w:sz="4" w:space="0" w:color="auto"/>
              <w:left w:val="single" w:sz="4" w:space="0" w:color="auto"/>
              <w:bottom w:val="single" w:sz="4" w:space="0" w:color="auto"/>
              <w:right w:val="single" w:sz="4" w:space="0" w:color="auto"/>
            </w:tcBorders>
          </w:tcPr>
          <w:p w:rsidR="007410A2" w:rsidRPr="00D810FC" w:rsidRDefault="007410A2" w:rsidP="00E51EEA">
            <w:pPr>
              <w:spacing w:after="0" w:line="276" w:lineRule="auto"/>
              <w:ind w:left="0" w:firstLine="0"/>
              <w:jc w:val="center"/>
              <w:rPr>
                <w:rFonts w:eastAsia="Calibri"/>
                <w:color w:val="auto"/>
                <w:szCs w:val="24"/>
              </w:rPr>
            </w:pPr>
            <w:r w:rsidRPr="00D810FC">
              <w:rPr>
                <w:rFonts w:eastAsia="Calibri"/>
                <w:color w:val="auto"/>
                <w:szCs w:val="24"/>
              </w:rPr>
              <w:t>2</w:t>
            </w:r>
          </w:p>
        </w:tc>
      </w:tr>
      <w:tr w:rsidR="00A85B55" w:rsidRPr="00D810FC" w:rsidTr="00A85B55">
        <w:trPr>
          <w:trHeight w:val="290"/>
        </w:trPr>
        <w:tc>
          <w:tcPr>
            <w:tcW w:w="960" w:type="dxa"/>
            <w:tcBorders>
              <w:top w:val="single" w:sz="4" w:space="0" w:color="auto"/>
              <w:left w:val="single" w:sz="4" w:space="0" w:color="auto"/>
              <w:bottom w:val="single" w:sz="4" w:space="0" w:color="auto"/>
              <w:right w:val="single" w:sz="4" w:space="0" w:color="auto"/>
            </w:tcBorders>
          </w:tcPr>
          <w:p w:rsidR="007410A2" w:rsidRPr="00D810FC" w:rsidRDefault="00A85B55" w:rsidP="00E51EEA">
            <w:pPr>
              <w:spacing w:after="0" w:line="276" w:lineRule="auto"/>
              <w:ind w:left="0" w:firstLine="0"/>
              <w:jc w:val="center"/>
              <w:rPr>
                <w:rFonts w:eastAsia="Calibri"/>
                <w:color w:val="auto"/>
                <w:szCs w:val="24"/>
              </w:rPr>
            </w:pPr>
            <w:r w:rsidRPr="00D810FC">
              <w:rPr>
                <w:rFonts w:eastAsia="Calibri"/>
                <w:color w:val="auto"/>
                <w:szCs w:val="24"/>
              </w:rPr>
              <w:t>3</w:t>
            </w:r>
          </w:p>
        </w:tc>
        <w:tc>
          <w:tcPr>
            <w:tcW w:w="601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left"/>
              <w:rPr>
                <w:color w:val="auto"/>
                <w:szCs w:val="24"/>
              </w:rPr>
            </w:pPr>
            <w:r w:rsidRPr="00D810FC">
              <w:rPr>
                <w:rFonts w:eastAsia="Calibri"/>
                <w:color w:val="auto"/>
                <w:szCs w:val="24"/>
              </w:rPr>
              <w:t>ГУЗ «</w:t>
            </w:r>
            <w:proofErr w:type="spellStart"/>
            <w:r w:rsidRPr="00D810FC">
              <w:rPr>
                <w:rFonts w:eastAsia="Calibri"/>
                <w:color w:val="auto"/>
                <w:szCs w:val="24"/>
              </w:rPr>
              <w:t>Тунгокоченская</w:t>
            </w:r>
            <w:proofErr w:type="spellEnd"/>
            <w:r w:rsidRPr="00D810FC">
              <w:rPr>
                <w:rFonts w:eastAsia="Calibri"/>
                <w:color w:val="auto"/>
                <w:szCs w:val="24"/>
              </w:rPr>
              <w:t xml:space="preserve"> центральная районная больница»</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center"/>
              <w:rPr>
                <w:color w:val="auto"/>
                <w:szCs w:val="24"/>
              </w:rPr>
            </w:pPr>
            <w:r w:rsidRPr="00D810FC">
              <w:rPr>
                <w:rFonts w:eastAsia="Calibri"/>
                <w:color w:val="auto"/>
                <w:szCs w:val="24"/>
              </w:rPr>
              <w:t>94</w:t>
            </w:r>
          </w:p>
        </w:tc>
        <w:tc>
          <w:tcPr>
            <w:tcW w:w="1112" w:type="dxa"/>
            <w:tcBorders>
              <w:top w:val="single" w:sz="4" w:space="0" w:color="auto"/>
              <w:left w:val="single" w:sz="4" w:space="0" w:color="auto"/>
              <w:bottom w:val="single" w:sz="4" w:space="0" w:color="auto"/>
              <w:right w:val="single" w:sz="4" w:space="0" w:color="auto"/>
            </w:tcBorders>
          </w:tcPr>
          <w:p w:rsidR="007410A2" w:rsidRPr="00D810FC" w:rsidRDefault="007410A2" w:rsidP="00E51EEA">
            <w:pPr>
              <w:spacing w:after="0" w:line="276" w:lineRule="auto"/>
              <w:ind w:left="0" w:firstLine="0"/>
              <w:jc w:val="center"/>
              <w:rPr>
                <w:rFonts w:eastAsia="Calibri"/>
                <w:color w:val="auto"/>
                <w:szCs w:val="24"/>
              </w:rPr>
            </w:pPr>
            <w:r w:rsidRPr="00D810FC">
              <w:rPr>
                <w:rFonts w:eastAsia="Calibri"/>
                <w:color w:val="auto"/>
                <w:szCs w:val="24"/>
              </w:rPr>
              <w:t>2</w:t>
            </w:r>
          </w:p>
        </w:tc>
      </w:tr>
      <w:tr w:rsidR="00A85B55" w:rsidRPr="00D810FC" w:rsidTr="00A85B55">
        <w:trPr>
          <w:trHeight w:val="290"/>
        </w:trPr>
        <w:tc>
          <w:tcPr>
            <w:tcW w:w="960" w:type="dxa"/>
            <w:tcBorders>
              <w:top w:val="single" w:sz="4" w:space="0" w:color="auto"/>
              <w:left w:val="single" w:sz="4" w:space="0" w:color="auto"/>
              <w:bottom w:val="single" w:sz="4" w:space="0" w:color="auto"/>
              <w:right w:val="single" w:sz="4" w:space="0" w:color="auto"/>
            </w:tcBorders>
          </w:tcPr>
          <w:p w:rsidR="007410A2" w:rsidRPr="00D810FC" w:rsidRDefault="00A85B55" w:rsidP="00E51EEA">
            <w:pPr>
              <w:spacing w:after="0" w:line="276" w:lineRule="auto"/>
              <w:ind w:left="0" w:firstLine="0"/>
              <w:jc w:val="center"/>
              <w:rPr>
                <w:rFonts w:eastAsia="Calibri"/>
                <w:color w:val="auto"/>
                <w:szCs w:val="24"/>
              </w:rPr>
            </w:pPr>
            <w:r w:rsidRPr="00D810FC">
              <w:rPr>
                <w:rFonts w:eastAsia="Calibri"/>
                <w:color w:val="auto"/>
                <w:szCs w:val="24"/>
              </w:rPr>
              <w:t>4</w:t>
            </w:r>
          </w:p>
        </w:tc>
        <w:tc>
          <w:tcPr>
            <w:tcW w:w="601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left"/>
              <w:rPr>
                <w:color w:val="auto"/>
                <w:szCs w:val="24"/>
              </w:rPr>
            </w:pPr>
            <w:r w:rsidRPr="00D810FC">
              <w:rPr>
                <w:rFonts w:eastAsia="Calibri"/>
                <w:color w:val="auto"/>
                <w:szCs w:val="24"/>
              </w:rPr>
              <w:t>ГУЗ «</w:t>
            </w:r>
            <w:proofErr w:type="spellStart"/>
            <w:r w:rsidRPr="00D810FC">
              <w:rPr>
                <w:rFonts w:eastAsia="Calibri"/>
                <w:color w:val="auto"/>
                <w:szCs w:val="24"/>
              </w:rPr>
              <w:t>Кыринская</w:t>
            </w:r>
            <w:proofErr w:type="spellEnd"/>
            <w:r w:rsidRPr="00D810FC">
              <w:rPr>
                <w:rFonts w:eastAsia="Calibri"/>
                <w:color w:val="auto"/>
                <w:szCs w:val="24"/>
              </w:rPr>
              <w:t xml:space="preserve"> центральная районная больница»</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center"/>
              <w:rPr>
                <w:color w:val="auto"/>
                <w:szCs w:val="24"/>
              </w:rPr>
            </w:pPr>
            <w:r w:rsidRPr="00D810FC">
              <w:rPr>
                <w:rFonts w:eastAsia="Calibri"/>
                <w:color w:val="auto"/>
                <w:szCs w:val="24"/>
              </w:rPr>
              <w:t>93</w:t>
            </w:r>
          </w:p>
        </w:tc>
        <w:tc>
          <w:tcPr>
            <w:tcW w:w="1112" w:type="dxa"/>
            <w:tcBorders>
              <w:top w:val="single" w:sz="4" w:space="0" w:color="auto"/>
              <w:left w:val="single" w:sz="4" w:space="0" w:color="auto"/>
              <w:bottom w:val="single" w:sz="4" w:space="0" w:color="auto"/>
              <w:right w:val="single" w:sz="4" w:space="0" w:color="auto"/>
            </w:tcBorders>
          </w:tcPr>
          <w:p w:rsidR="007410A2" w:rsidRPr="00D810FC" w:rsidRDefault="007410A2" w:rsidP="00E51EEA">
            <w:pPr>
              <w:spacing w:after="0" w:line="276" w:lineRule="auto"/>
              <w:ind w:left="0" w:firstLine="0"/>
              <w:jc w:val="center"/>
              <w:rPr>
                <w:rFonts w:eastAsia="Calibri"/>
                <w:color w:val="auto"/>
                <w:szCs w:val="24"/>
              </w:rPr>
            </w:pPr>
            <w:r w:rsidRPr="00D810FC">
              <w:rPr>
                <w:rFonts w:eastAsia="Calibri"/>
                <w:color w:val="auto"/>
                <w:szCs w:val="24"/>
              </w:rPr>
              <w:t>3</w:t>
            </w:r>
          </w:p>
        </w:tc>
      </w:tr>
      <w:tr w:rsidR="00A85B55" w:rsidRPr="00D810FC" w:rsidTr="00A85B55">
        <w:trPr>
          <w:trHeight w:val="290"/>
        </w:trPr>
        <w:tc>
          <w:tcPr>
            <w:tcW w:w="960" w:type="dxa"/>
            <w:tcBorders>
              <w:top w:val="single" w:sz="4" w:space="0" w:color="auto"/>
              <w:left w:val="single" w:sz="4" w:space="0" w:color="auto"/>
              <w:bottom w:val="single" w:sz="4" w:space="0" w:color="auto"/>
              <w:right w:val="single" w:sz="4" w:space="0" w:color="auto"/>
            </w:tcBorders>
          </w:tcPr>
          <w:p w:rsidR="007410A2" w:rsidRPr="00D810FC" w:rsidRDefault="00A85B55" w:rsidP="00E51EEA">
            <w:pPr>
              <w:spacing w:after="0" w:line="276" w:lineRule="auto"/>
              <w:ind w:left="0" w:firstLine="0"/>
              <w:jc w:val="center"/>
              <w:rPr>
                <w:rFonts w:eastAsia="Calibri"/>
                <w:color w:val="auto"/>
                <w:szCs w:val="24"/>
              </w:rPr>
            </w:pPr>
            <w:r w:rsidRPr="00D810FC">
              <w:rPr>
                <w:rFonts w:eastAsia="Calibri"/>
                <w:color w:val="auto"/>
                <w:szCs w:val="24"/>
              </w:rPr>
              <w:t>5</w:t>
            </w:r>
          </w:p>
        </w:tc>
        <w:tc>
          <w:tcPr>
            <w:tcW w:w="601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left"/>
              <w:rPr>
                <w:color w:val="auto"/>
                <w:szCs w:val="24"/>
              </w:rPr>
            </w:pPr>
            <w:r w:rsidRPr="00D810FC">
              <w:rPr>
                <w:rFonts w:eastAsia="Calibri"/>
                <w:color w:val="auto"/>
                <w:szCs w:val="24"/>
              </w:rPr>
              <w:t>ГУЗ «Сретенская центральная районная больница»</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center"/>
              <w:rPr>
                <w:color w:val="auto"/>
                <w:szCs w:val="24"/>
              </w:rPr>
            </w:pPr>
            <w:r w:rsidRPr="00D810FC">
              <w:rPr>
                <w:rFonts w:eastAsia="Calibri"/>
                <w:color w:val="auto"/>
                <w:szCs w:val="24"/>
              </w:rPr>
              <w:t>92</w:t>
            </w:r>
          </w:p>
        </w:tc>
        <w:tc>
          <w:tcPr>
            <w:tcW w:w="1112" w:type="dxa"/>
            <w:tcBorders>
              <w:top w:val="single" w:sz="4" w:space="0" w:color="auto"/>
              <w:left w:val="single" w:sz="4" w:space="0" w:color="auto"/>
              <w:bottom w:val="single" w:sz="4" w:space="0" w:color="auto"/>
              <w:right w:val="single" w:sz="4" w:space="0" w:color="auto"/>
            </w:tcBorders>
          </w:tcPr>
          <w:p w:rsidR="007410A2" w:rsidRPr="00D810FC" w:rsidRDefault="007410A2" w:rsidP="00E51EEA">
            <w:pPr>
              <w:spacing w:after="0" w:line="276" w:lineRule="auto"/>
              <w:ind w:left="0" w:firstLine="0"/>
              <w:jc w:val="center"/>
              <w:rPr>
                <w:rFonts w:eastAsia="Calibri"/>
                <w:color w:val="auto"/>
                <w:szCs w:val="24"/>
              </w:rPr>
            </w:pPr>
            <w:r w:rsidRPr="00D810FC">
              <w:rPr>
                <w:rFonts w:eastAsia="Calibri"/>
                <w:color w:val="auto"/>
                <w:szCs w:val="24"/>
              </w:rPr>
              <w:t>4</w:t>
            </w:r>
          </w:p>
        </w:tc>
      </w:tr>
      <w:tr w:rsidR="00A85B55" w:rsidRPr="00D810FC" w:rsidTr="00A85B55">
        <w:trPr>
          <w:trHeight w:val="290"/>
        </w:trPr>
        <w:tc>
          <w:tcPr>
            <w:tcW w:w="960" w:type="dxa"/>
            <w:tcBorders>
              <w:top w:val="single" w:sz="4" w:space="0" w:color="auto"/>
              <w:left w:val="single" w:sz="4" w:space="0" w:color="auto"/>
              <w:bottom w:val="single" w:sz="4" w:space="0" w:color="auto"/>
              <w:right w:val="single" w:sz="4" w:space="0" w:color="auto"/>
            </w:tcBorders>
          </w:tcPr>
          <w:p w:rsidR="007410A2" w:rsidRPr="00D810FC" w:rsidRDefault="00A85B55" w:rsidP="00E51EEA">
            <w:pPr>
              <w:spacing w:after="0" w:line="276" w:lineRule="auto"/>
              <w:ind w:left="0" w:firstLine="0"/>
              <w:jc w:val="center"/>
              <w:rPr>
                <w:rFonts w:eastAsia="Calibri"/>
                <w:color w:val="auto"/>
                <w:szCs w:val="24"/>
              </w:rPr>
            </w:pPr>
            <w:r w:rsidRPr="00D810FC">
              <w:rPr>
                <w:rFonts w:eastAsia="Calibri"/>
                <w:color w:val="auto"/>
                <w:szCs w:val="24"/>
              </w:rPr>
              <w:t>6</w:t>
            </w:r>
          </w:p>
        </w:tc>
        <w:tc>
          <w:tcPr>
            <w:tcW w:w="601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left"/>
              <w:rPr>
                <w:color w:val="auto"/>
                <w:szCs w:val="24"/>
              </w:rPr>
            </w:pPr>
            <w:r w:rsidRPr="00D810FC">
              <w:rPr>
                <w:rFonts w:eastAsia="Calibri"/>
                <w:color w:val="auto"/>
                <w:szCs w:val="24"/>
              </w:rPr>
              <w:t>ГУЗ «Карымская центральная районная больница»</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center"/>
              <w:rPr>
                <w:color w:val="auto"/>
                <w:szCs w:val="24"/>
              </w:rPr>
            </w:pPr>
            <w:r w:rsidRPr="00D810FC">
              <w:rPr>
                <w:rFonts w:eastAsia="Calibri"/>
                <w:color w:val="auto"/>
                <w:szCs w:val="24"/>
              </w:rPr>
              <w:t>92</w:t>
            </w:r>
          </w:p>
        </w:tc>
        <w:tc>
          <w:tcPr>
            <w:tcW w:w="1112" w:type="dxa"/>
            <w:tcBorders>
              <w:top w:val="single" w:sz="4" w:space="0" w:color="auto"/>
              <w:left w:val="single" w:sz="4" w:space="0" w:color="auto"/>
              <w:bottom w:val="single" w:sz="4" w:space="0" w:color="auto"/>
              <w:right w:val="single" w:sz="4" w:space="0" w:color="auto"/>
            </w:tcBorders>
          </w:tcPr>
          <w:p w:rsidR="007410A2" w:rsidRPr="00D810FC" w:rsidRDefault="007410A2" w:rsidP="00E51EEA">
            <w:pPr>
              <w:spacing w:after="0" w:line="276" w:lineRule="auto"/>
              <w:ind w:left="0" w:firstLine="0"/>
              <w:jc w:val="center"/>
              <w:rPr>
                <w:rFonts w:eastAsia="Calibri"/>
                <w:color w:val="auto"/>
                <w:szCs w:val="24"/>
              </w:rPr>
            </w:pPr>
            <w:r w:rsidRPr="00D810FC">
              <w:rPr>
                <w:rFonts w:eastAsia="Calibri"/>
                <w:color w:val="auto"/>
                <w:szCs w:val="24"/>
              </w:rPr>
              <w:t>4</w:t>
            </w:r>
          </w:p>
        </w:tc>
      </w:tr>
      <w:tr w:rsidR="00A85B55" w:rsidRPr="00D810FC" w:rsidTr="00A85B55">
        <w:trPr>
          <w:trHeight w:val="290"/>
        </w:trPr>
        <w:tc>
          <w:tcPr>
            <w:tcW w:w="960" w:type="dxa"/>
            <w:tcBorders>
              <w:top w:val="single" w:sz="4" w:space="0" w:color="auto"/>
              <w:left w:val="single" w:sz="4" w:space="0" w:color="auto"/>
              <w:bottom w:val="single" w:sz="4" w:space="0" w:color="auto"/>
              <w:right w:val="single" w:sz="4" w:space="0" w:color="auto"/>
            </w:tcBorders>
          </w:tcPr>
          <w:p w:rsidR="007410A2" w:rsidRPr="00D810FC" w:rsidRDefault="00A85B55" w:rsidP="00E51EEA">
            <w:pPr>
              <w:spacing w:after="0" w:line="276" w:lineRule="auto"/>
              <w:ind w:left="0" w:firstLine="0"/>
              <w:jc w:val="center"/>
              <w:rPr>
                <w:rFonts w:eastAsia="Calibri"/>
                <w:color w:val="auto"/>
                <w:szCs w:val="24"/>
              </w:rPr>
            </w:pPr>
            <w:r w:rsidRPr="00D810FC">
              <w:rPr>
                <w:rFonts w:eastAsia="Calibri"/>
                <w:color w:val="auto"/>
                <w:szCs w:val="24"/>
              </w:rPr>
              <w:t>7</w:t>
            </w:r>
          </w:p>
        </w:tc>
        <w:tc>
          <w:tcPr>
            <w:tcW w:w="601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left"/>
              <w:rPr>
                <w:color w:val="auto"/>
                <w:szCs w:val="24"/>
              </w:rPr>
            </w:pPr>
            <w:r w:rsidRPr="00D810FC">
              <w:rPr>
                <w:rFonts w:eastAsia="Calibri"/>
                <w:color w:val="auto"/>
                <w:szCs w:val="24"/>
              </w:rPr>
              <w:t>ГУЗ «</w:t>
            </w:r>
            <w:proofErr w:type="spellStart"/>
            <w:r w:rsidRPr="00D810FC">
              <w:rPr>
                <w:rFonts w:eastAsia="Calibri"/>
                <w:color w:val="auto"/>
                <w:szCs w:val="24"/>
              </w:rPr>
              <w:t>Ононская</w:t>
            </w:r>
            <w:proofErr w:type="spellEnd"/>
            <w:r w:rsidRPr="00D810FC">
              <w:rPr>
                <w:rFonts w:eastAsia="Calibri"/>
                <w:color w:val="auto"/>
                <w:szCs w:val="24"/>
              </w:rPr>
              <w:t xml:space="preserve"> центральная районная больница»</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center"/>
              <w:rPr>
                <w:color w:val="auto"/>
                <w:szCs w:val="24"/>
              </w:rPr>
            </w:pPr>
            <w:r w:rsidRPr="00D810FC">
              <w:rPr>
                <w:rFonts w:eastAsia="Calibri"/>
                <w:color w:val="auto"/>
                <w:szCs w:val="24"/>
              </w:rPr>
              <w:t>91</w:t>
            </w:r>
          </w:p>
        </w:tc>
        <w:tc>
          <w:tcPr>
            <w:tcW w:w="1112" w:type="dxa"/>
            <w:tcBorders>
              <w:top w:val="single" w:sz="4" w:space="0" w:color="auto"/>
              <w:left w:val="single" w:sz="4" w:space="0" w:color="auto"/>
              <w:bottom w:val="single" w:sz="4" w:space="0" w:color="auto"/>
              <w:right w:val="single" w:sz="4" w:space="0" w:color="auto"/>
            </w:tcBorders>
          </w:tcPr>
          <w:p w:rsidR="007410A2" w:rsidRPr="00D810FC" w:rsidRDefault="007410A2" w:rsidP="00E51EEA">
            <w:pPr>
              <w:spacing w:after="0" w:line="276" w:lineRule="auto"/>
              <w:ind w:left="0" w:firstLine="0"/>
              <w:jc w:val="center"/>
              <w:rPr>
                <w:rFonts w:eastAsia="Calibri"/>
                <w:color w:val="auto"/>
                <w:szCs w:val="24"/>
              </w:rPr>
            </w:pPr>
            <w:r w:rsidRPr="00D810FC">
              <w:rPr>
                <w:rFonts w:eastAsia="Calibri"/>
                <w:color w:val="auto"/>
                <w:szCs w:val="24"/>
              </w:rPr>
              <w:t>5</w:t>
            </w:r>
          </w:p>
        </w:tc>
      </w:tr>
      <w:tr w:rsidR="00A85B55" w:rsidRPr="00D810FC" w:rsidTr="00A85B55">
        <w:trPr>
          <w:trHeight w:val="290"/>
        </w:trPr>
        <w:tc>
          <w:tcPr>
            <w:tcW w:w="960" w:type="dxa"/>
            <w:tcBorders>
              <w:top w:val="single" w:sz="4" w:space="0" w:color="auto"/>
              <w:left w:val="single" w:sz="4" w:space="0" w:color="auto"/>
              <w:bottom w:val="single" w:sz="4" w:space="0" w:color="auto"/>
              <w:right w:val="single" w:sz="4" w:space="0" w:color="auto"/>
            </w:tcBorders>
          </w:tcPr>
          <w:p w:rsidR="007410A2" w:rsidRPr="00D810FC" w:rsidRDefault="00A85B55" w:rsidP="00E51EEA">
            <w:pPr>
              <w:spacing w:after="0" w:line="276" w:lineRule="auto"/>
              <w:ind w:left="0" w:firstLine="0"/>
              <w:jc w:val="center"/>
              <w:rPr>
                <w:rFonts w:eastAsia="Calibri"/>
                <w:color w:val="auto"/>
                <w:szCs w:val="24"/>
              </w:rPr>
            </w:pPr>
            <w:r w:rsidRPr="00D810FC">
              <w:rPr>
                <w:rFonts w:eastAsia="Calibri"/>
                <w:color w:val="auto"/>
                <w:szCs w:val="24"/>
              </w:rPr>
              <w:t>8</w:t>
            </w:r>
          </w:p>
        </w:tc>
        <w:tc>
          <w:tcPr>
            <w:tcW w:w="601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left"/>
              <w:rPr>
                <w:color w:val="auto"/>
                <w:szCs w:val="24"/>
              </w:rPr>
            </w:pPr>
            <w:r w:rsidRPr="00D810FC">
              <w:rPr>
                <w:rFonts w:eastAsia="Calibri"/>
                <w:color w:val="auto"/>
                <w:szCs w:val="24"/>
              </w:rPr>
              <w:t>ГУЗ «</w:t>
            </w:r>
            <w:proofErr w:type="spellStart"/>
            <w:r w:rsidRPr="00D810FC">
              <w:rPr>
                <w:rFonts w:eastAsia="Calibri"/>
                <w:color w:val="auto"/>
                <w:szCs w:val="24"/>
              </w:rPr>
              <w:t>Красночикойская</w:t>
            </w:r>
            <w:proofErr w:type="spellEnd"/>
            <w:r w:rsidRPr="00D810FC">
              <w:rPr>
                <w:rFonts w:eastAsia="Calibri"/>
                <w:color w:val="auto"/>
                <w:szCs w:val="24"/>
              </w:rPr>
              <w:t xml:space="preserve"> центральная районная больница»</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center"/>
              <w:rPr>
                <w:color w:val="auto"/>
                <w:szCs w:val="24"/>
              </w:rPr>
            </w:pPr>
            <w:r w:rsidRPr="00D810FC">
              <w:rPr>
                <w:rFonts w:eastAsia="Calibri"/>
                <w:color w:val="auto"/>
                <w:szCs w:val="24"/>
              </w:rPr>
              <w:t>90</w:t>
            </w:r>
          </w:p>
        </w:tc>
        <w:tc>
          <w:tcPr>
            <w:tcW w:w="1112" w:type="dxa"/>
            <w:tcBorders>
              <w:top w:val="single" w:sz="4" w:space="0" w:color="auto"/>
              <w:left w:val="single" w:sz="4" w:space="0" w:color="auto"/>
              <w:bottom w:val="single" w:sz="4" w:space="0" w:color="auto"/>
              <w:right w:val="single" w:sz="4" w:space="0" w:color="auto"/>
            </w:tcBorders>
          </w:tcPr>
          <w:p w:rsidR="007410A2" w:rsidRPr="00D810FC" w:rsidRDefault="007410A2" w:rsidP="00E51EEA">
            <w:pPr>
              <w:spacing w:after="0" w:line="276" w:lineRule="auto"/>
              <w:ind w:left="0" w:firstLine="0"/>
              <w:jc w:val="center"/>
              <w:rPr>
                <w:rFonts w:eastAsia="Calibri"/>
                <w:color w:val="auto"/>
                <w:szCs w:val="24"/>
              </w:rPr>
            </w:pPr>
            <w:r w:rsidRPr="00D810FC">
              <w:rPr>
                <w:rFonts w:eastAsia="Calibri"/>
                <w:color w:val="auto"/>
                <w:szCs w:val="24"/>
              </w:rPr>
              <w:t>6</w:t>
            </w:r>
          </w:p>
        </w:tc>
      </w:tr>
      <w:tr w:rsidR="00A85B55" w:rsidRPr="00D810FC" w:rsidTr="00A85B55">
        <w:trPr>
          <w:trHeight w:val="290"/>
        </w:trPr>
        <w:tc>
          <w:tcPr>
            <w:tcW w:w="960" w:type="dxa"/>
            <w:tcBorders>
              <w:top w:val="single" w:sz="4" w:space="0" w:color="auto"/>
              <w:left w:val="single" w:sz="4" w:space="0" w:color="auto"/>
              <w:bottom w:val="single" w:sz="4" w:space="0" w:color="auto"/>
              <w:right w:val="single" w:sz="4" w:space="0" w:color="auto"/>
            </w:tcBorders>
          </w:tcPr>
          <w:p w:rsidR="007410A2" w:rsidRPr="00D810FC" w:rsidRDefault="00A85B55" w:rsidP="00E51EEA">
            <w:pPr>
              <w:spacing w:after="0" w:line="276" w:lineRule="auto"/>
              <w:ind w:left="0" w:firstLine="0"/>
              <w:jc w:val="center"/>
              <w:rPr>
                <w:rFonts w:eastAsia="Calibri"/>
                <w:color w:val="auto"/>
                <w:szCs w:val="24"/>
              </w:rPr>
            </w:pPr>
            <w:r w:rsidRPr="00D810FC">
              <w:rPr>
                <w:rFonts w:eastAsia="Calibri"/>
                <w:color w:val="auto"/>
                <w:szCs w:val="24"/>
              </w:rPr>
              <w:t>9</w:t>
            </w:r>
          </w:p>
        </w:tc>
        <w:tc>
          <w:tcPr>
            <w:tcW w:w="601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left"/>
              <w:rPr>
                <w:color w:val="auto"/>
                <w:szCs w:val="24"/>
              </w:rPr>
            </w:pPr>
            <w:r w:rsidRPr="00D810FC">
              <w:rPr>
                <w:rFonts w:eastAsia="Calibri"/>
                <w:color w:val="auto"/>
                <w:szCs w:val="24"/>
              </w:rPr>
              <w:t>ГУЗ «Приаргунская центральная районная больница»</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center"/>
              <w:rPr>
                <w:color w:val="auto"/>
                <w:szCs w:val="24"/>
              </w:rPr>
            </w:pPr>
            <w:r w:rsidRPr="00D810FC">
              <w:rPr>
                <w:rFonts w:eastAsia="Calibri"/>
                <w:color w:val="auto"/>
                <w:szCs w:val="24"/>
              </w:rPr>
              <w:t>90</w:t>
            </w:r>
          </w:p>
        </w:tc>
        <w:tc>
          <w:tcPr>
            <w:tcW w:w="1112" w:type="dxa"/>
            <w:tcBorders>
              <w:top w:val="single" w:sz="4" w:space="0" w:color="auto"/>
              <w:left w:val="single" w:sz="4" w:space="0" w:color="auto"/>
              <w:bottom w:val="single" w:sz="4" w:space="0" w:color="auto"/>
              <w:right w:val="single" w:sz="4" w:space="0" w:color="auto"/>
            </w:tcBorders>
          </w:tcPr>
          <w:p w:rsidR="007410A2" w:rsidRPr="00D810FC" w:rsidRDefault="007410A2" w:rsidP="00E51EEA">
            <w:pPr>
              <w:spacing w:after="0" w:line="276" w:lineRule="auto"/>
              <w:ind w:left="0" w:firstLine="0"/>
              <w:jc w:val="center"/>
              <w:rPr>
                <w:rFonts w:eastAsia="Calibri"/>
                <w:color w:val="auto"/>
                <w:szCs w:val="24"/>
              </w:rPr>
            </w:pPr>
            <w:r w:rsidRPr="00D810FC">
              <w:rPr>
                <w:rFonts w:eastAsia="Calibri"/>
                <w:color w:val="auto"/>
                <w:szCs w:val="24"/>
              </w:rPr>
              <w:t>6</w:t>
            </w:r>
          </w:p>
        </w:tc>
      </w:tr>
      <w:tr w:rsidR="00A85B55" w:rsidRPr="00D810FC" w:rsidTr="00A85B55">
        <w:trPr>
          <w:trHeight w:val="304"/>
        </w:trPr>
        <w:tc>
          <w:tcPr>
            <w:tcW w:w="960" w:type="dxa"/>
            <w:tcBorders>
              <w:top w:val="single" w:sz="4" w:space="0" w:color="auto"/>
              <w:left w:val="single" w:sz="4" w:space="0" w:color="auto"/>
              <w:bottom w:val="single" w:sz="4" w:space="0" w:color="auto"/>
              <w:right w:val="single" w:sz="4" w:space="0" w:color="auto"/>
            </w:tcBorders>
          </w:tcPr>
          <w:p w:rsidR="007410A2" w:rsidRPr="00D810FC" w:rsidRDefault="00A85B55" w:rsidP="00E51EEA">
            <w:pPr>
              <w:spacing w:after="0" w:line="276" w:lineRule="auto"/>
              <w:ind w:left="0" w:firstLine="0"/>
              <w:jc w:val="center"/>
              <w:rPr>
                <w:rFonts w:eastAsia="Calibri"/>
                <w:color w:val="auto"/>
                <w:szCs w:val="24"/>
              </w:rPr>
            </w:pPr>
            <w:r w:rsidRPr="00D810FC">
              <w:rPr>
                <w:rFonts w:eastAsia="Calibri"/>
                <w:color w:val="auto"/>
                <w:szCs w:val="24"/>
              </w:rPr>
              <w:t>10</w:t>
            </w:r>
          </w:p>
        </w:tc>
        <w:tc>
          <w:tcPr>
            <w:tcW w:w="601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left"/>
              <w:rPr>
                <w:color w:val="auto"/>
                <w:szCs w:val="24"/>
              </w:rPr>
            </w:pPr>
            <w:r w:rsidRPr="00D810FC">
              <w:rPr>
                <w:rFonts w:eastAsia="Calibri"/>
                <w:color w:val="auto"/>
                <w:szCs w:val="24"/>
              </w:rPr>
              <w:t>ГУЗ «Нерчинская центральная районная больница»</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center"/>
              <w:rPr>
                <w:color w:val="auto"/>
                <w:szCs w:val="24"/>
              </w:rPr>
            </w:pPr>
            <w:r w:rsidRPr="00D810FC">
              <w:rPr>
                <w:rFonts w:eastAsia="Calibri"/>
                <w:color w:val="auto"/>
                <w:szCs w:val="24"/>
              </w:rPr>
              <w:t>89</w:t>
            </w:r>
          </w:p>
        </w:tc>
        <w:tc>
          <w:tcPr>
            <w:tcW w:w="1112" w:type="dxa"/>
            <w:tcBorders>
              <w:top w:val="single" w:sz="4" w:space="0" w:color="auto"/>
              <w:left w:val="single" w:sz="4" w:space="0" w:color="auto"/>
              <w:bottom w:val="single" w:sz="4" w:space="0" w:color="auto"/>
              <w:right w:val="single" w:sz="4" w:space="0" w:color="auto"/>
            </w:tcBorders>
          </w:tcPr>
          <w:p w:rsidR="007410A2" w:rsidRPr="00D810FC" w:rsidRDefault="007410A2" w:rsidP="00E51EEA">
            <w:pPr>
              <w:spacing w:after="0" w:line="276" w:lineRule="auto"/>
              <w:ind w:left="0" w:firstLine="0"/>
              <w:jc w:val="center"/>
              <w:rPr>
                <w:rFonts w:eastAsia="Calibri"/>
                <w:color w:val="auto"/>
                <w:szCs w:val="24"/>
              </w:rPr>
            </w:pPr>
            <w:r w:rsidRPr="00D810FC">
              <w:rPr>
                <w:rFonts w:eastAsia="Calibri"/>
                <w:color w:val="auto"/>
                <w:szCs w:val="24"/>
              </w:rPr>
              <w:t>7</w:t>
            </w:r>
          </w:p>
        </w:tc>
      </w:tr>
      <w:tr w:rsidR="00A85B55" w:rsidRPr="00D810FC" w:rsidTr="00A85B55">
        <w:trPr>
          <w:trHeight w:val="304"/>
        </w:trPr>
        <w:tc>
          <w:tcPr>
            <w:tcW w:w="960" w:type="dxa"/>
            <w:tcBorders>
              <w:top w:val="single" w:sz="4" w:space="0" w:color="auto"/>
              <w:left w:val="single" w:sz="4" w:space="0" w:color="auto"/>
              <w:bottom w:val="single" w:sz="4" w:space="0" w:color="auto"/>
              <w:right w:val="single" w:sz="4" w:space="0" w:color="auto"/>
            </w:tcBorders>
          </w:tcPr>
          <w:p w:rsidR="007410A2" w:rsidRPr="00341B8B" w:rsidRDefault="00A85B55" w:rsidP="00E51EEA">
            <w:pPr>
              <w:spacing w:after="0" w:line="276" w:lineRule="auto"/>
              <w:ind w:left="0" w:firstLine="0"/>
              <w:jc w:val="center"/>
              <w:rPr>
                <w:rFonts w:eastAsia="Calibri"/>
                <w:color w:val="auto"/>
                <w:szCs w:val="24"/>
              </w:rPr>
            </w:pPr>
            <w:r w:rsidRPr="00341B8B">
              <w:rPr>
                <w:rFonts w:eastAsia="Calibri"/>
                <w:color w:val="auto"/>
                <w:szCs w:val="24"/>
              </w:rPr>
              <w:t>11</w:t>
            </w:r>
          </w:p>
        </w:tc>
        <w:tc>
          <w:tcPr>
            <w:tcW w:w="601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341B8B" w:rsidRDefault="007410A2" w:rsidP="00E51EEA">
            <w:pPr>
              <w:spacing w:after="0" w:line="276" w:lineRule="auto"/>
              <w:ind w:left="0" w:firstLine="0"/>
              <w:jc w:val="left"/>
              <w:rPr>
                <w:rFonts w:eastAsia="Calibri"/>
                <w:color w:val="auto"/>
                <w:szCs w:val="24"/>
              </w:rPr>
            </w:pPr>
            <w:r w:rsidRPr="00341B8B">
              <w:rPr>
                <w:rFonts w:eastAsia="Calibri"/>
                <w:color w:val="auto"/>
                <w:szCs w:val="24"/>
              </w:rPr>
              <w:t>ГАУЗ «Агинская окружная больница»</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341B8B" w:rsidRDefault="007410A2" w:rsidP="00E51EEA">
            <w:pPr>
              <w:spacing w:after="0" w:line="276" w:lineRule="auto"/>
              <w:ind w:left="0" w:firstLine="0"/>
              <w:jc w:val="center"/>
              <w:rPr>
                <w:rFonts w:eastAsia="Calibri"/>
                <w:color w:val="auto"/>
                <w:szCs w:val="24"/>
              </w:rPr>
            </w:pPr>
            <w:r w:rsidRPr="00341B8B">
              <w:rPr>
                <w:rFonts w:eastAsia="Calibri"/>
                <w:color w:val="auto"/>
                <w:szCs w:val="24"/>
              </w:rPr>
              <w:t>89</w:t>
            </w:r>
          </w:p>
        </w:tc>
        <w:tc>
          <w:tcPr>
            <w:tcW w:w="1112" w:type="dxa"/>
            <w:tcBorders>
              <w:top w:val="single" w:sz="4" w:space="0" w:color="auto"/>
              <w:left w:val="single" w:sz="4" w:space="0" w:color="auto"/>
              <w:bottom w:val="single" w:sz="4" w:space="0" w:color="auto"/>
              <w:right w:val="single" w:sz="4" w:space="0" w:color="auto"/>
            </w:tcBorders>
          </w:tcPr>
          <w:p w:rsidR="007410A2" w:rsidRPr="00341B8B" w:rsidRDefault="007410A2" w:rsidP="00E51EEA">
            <w:pPr>
              <w:spacing w:after="0" w:line="276" w:lineRule="auto"/>
              <w:ind w:left="0" w:firstLine="0"/>
              <w:jc w:val="center"/>
              <w:rPr>
                <w:rFonts w:eastAsia="Calibri"/>
                <w:color w:val="auto"/>
                <w:szCs w:val="24"/>
              </w:rPr>
            </w:pPr>
            <w:r w:rsidRPr="00341B8B">
              <w:rPr>
                <w:rFonts w:eastAsia="Calibri"/>
                <w:color w:val="auto"/>
                <w:szCs w:val="24"/>
              </w:rPr>
              <w:t>7</w:t>
            </w:r>
          </w:p>
        </w:tc>
      </w:tr>
      <w:tr w:rsidR="00A85B55" w:rsidRPr="00D810FC" w:rsidTr="00A85B55">
        <w:trPr>
          <w:trHeight w:val="304"/>
        </w:trPr>
        <w:tc>
          <w:tcPr>
            <w:tcW w:w="960" w:type="dxa"/>
            <w:tcBorders>
              <w:top w:val="single" w:sz="4" w:space="0" w:color="auto"/>
              <w:left w:val="single" w:sz="4" w:space="0" w:color="auto"/>
              <w:bottom w:val="single" w:sz="4" w:space="0" w:color="auto"/>
              <w:right w:val="single" w:sz="4" w:space="0" w:color="auto"/>
            </w:tcBorders>
          </w:tcPr>
          <w:p w:rsidR="007410A2" w:rsidRPr="00D810FC" w:rsidRDefault="00A85B55" w:rsidP="00E51EEA">
            <w:pPr>
              <w:spacing w:after="0" w:line="276" w:lineRule="auto"/>
              <w:ind w:left="0" w:firstLine="0"/>
              <w:jc w:val="center"/>
              <w:rPr>
                <w:rFonts w:eastAsia="Calibri"/>
                <w:color w:val="auto"/>
                <w:szCs w:val="24"/>
              </w:rPr>
            </w:pPr>
            <w:r w:rsidRPr="00D810FC">
              <w:rPr>
                <w:rFonts w:eastAsia="Calibri"/>
                <w:color w:val="auto"/>
                <w:szCs w:val="24"/>
              </w:rPr>
              <w:t>12</w:t>
            </w:r>
          </w:p>
        </w:tc>
        <w:tc>
          <w:tcPr>
            <w:tcW w:w="601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left"/>
              <w:rPr>
                <w:rFonts w:eastAsia="Calibri"/>
                <w:szCs w:val="24"/>
              </w:rPr>
            </w:pPr>
            <w:r w:rsidRPr="00D810FC">
              <w:rPr>
                <w:rFonts w:eastAsia="Calibri"/>
                <w:color w:val="auto"/>
                <w:szCs w:val="24"/>
              </w:rPr>
              <w:t>ГУЗ «</w:t>
            </w:r>
            <w:proofErr w:type="spellStart"/>
            <w:r w:rsidRPr="00D810FC">
              <w:rPr>
                <w:rFonts w:eastAsia="Calibri"/>
                <w:color w:val="auto"/>
                <w:szCs w:val="24"/>
              </w:rPr>
              <w:t>Оловяннинская</w:t>
            </w:r>
            <w:proofErr w:type="spellEnd"/>
            <w:r w:rsidRPr="00D810FC">
              <w:rPr>
                <w:rFonts w:eastAsia="Calibri"/>
                <w:color w:val="auto"/>
                <w:szCs w:val="24"/>
              </w:rPr>
              <w:t xml:space="preserve"> центральная районная больница»</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center"/>
              <w:rPr>
                <w:rFonts w:eastAsia="Calibri"/>
                <w:szCs w:val="24"/>
              </w:rPr>
            </w:pPr>
            <w:r w:rsidRPr="00D810FC">
              <w:rPr>
                <w:rFonts w:eastAsia="Calibri"/>
                <w:color w:val="auto"/>
                <w:szCs w:val="24"/>
              </w:rPr>
              <w:t>89</w:t>
            </w:r>
          </w:p>
        </w:tc>
        <w:tc>
          <w:tcPr>
            <w:tcW w:w="1112" w:type="dxa"/>
            <w:tcBorders>
              <w:top w:val="single" w:sz="4" w:space="0" w:color="auto"/>
              <w:left w:val="single" w:sz="4" w:space="0" w:color="auto"/>
              <w:bottom w:val="single" w:sz="4" w:space="0" w:color="auto"/>
              <w:right w:val="single" w:sz="4" w:space="0" w:color="auto"/>
            </w:tcBorders>
          </w:tcPr>
          <w:p w:rsidR="007410A2" w:rsidRPr="00D810FC" w:rsidRDefault="007410A2" w:rsidP="00E51EEA">
            <w:pPr>
              <w:spacing w:after="0" w:line="276" w:lineRule="auto"/>
              <w:ind w:left="0" w:firstLine="0"/>
              <w:jc w:val="center"/>
              <w:rPr>
                <w:rFonts w:eastAsia="Calibri"/>
                <w:color w:val="auto"/>
                <w:szCs w:val="24"/>
              </w:rPr>
            </w:pPr>
            <w:r w:rsidRPr="00D810FC">
              <w:rPr>
                <w:rFonts w:eastAsia="Calibri"/>
                <w:color w:val="auto"/>
                <w:szCs w:val="24"/>
              </w:rPr>
              <w:t>7</w:t>
            </w:r>
          </w:p>
        </w:tc>
      </w:tr>
      <w:tr w:rsidR="00A85B55" w:rsidRPr="00D810FC" w:rsidTr="00A85B55">
        <w:trPr>
          <w:trHeight w:val="304"/>
        </w:trPr>
        <w:tc>
          <w:tcPr>
            <w:tcW w:w="960" w:type="dxa"/>
            <w:tcBorders>
              <w:top w:val="single" w:sz="4" w:space="0" w:color="auto"/>
              <w:left w:val="single" w:sz="4" w:space="0" w:color="auto"/>
              <w:bottom w:val="single" w:sz="4" w:space="0" w:color="auto"/>
              <w:right w:val="single" w:sz="4" w:space="0" w:color="auto"/>
            </w:tcBorders>
          </w:tcPr>
          <w:p w:rsidR="007410A2" w:rsidRPr="00D810FC" w:rsidRDefault="00A85B55" w:rsidP="00E51EEA">
            <w:pPr>
              <w:spacing w:after="0" w:line="276" w:lineRule="auto"/>
              <w:ind w:left="0" w:firstLine="0"/>
              <w:jc w:val="center"/>
              <w:rPr>
                <w:rFonts w:eastAsia="Calibri"/>
                <w:color w:val="auto"/>
                <w:szCs w:val="24"/>
              </w:rPr>
            </w:pPr>
            <w:r w:rsidRPr="00D810FC">
              <w:rPr>
                <w:rFonts w:eastAsia="Calibri"/>
                <w:color w:val="auto"/>
                <w:szCs w:val="24"/>
              </w:rPr>
              <w:t>13</w:t>
            </w:r>
          </w:p>
        </w:tc>
        <w:tc>
          <w:tcPr>
            <w:tcW w:w="601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left"/>
              <w:rPr>
                <w:rFonts w:eastAsia="Calibri"/>
                <w:szCs w:val="24"/>
              </w:rPr>
            </w:pPr>
            <w:r w:rsidRPr="00D810FC">
              <w:rPr>
                <w:rFonts w:eastAsia="Calibri"/>
                <w:color w:val="auto"/>
                <w:szCs w:val="24"/>
              </w:rPr>
              <w:t>ГУЗ «</w:t>
            </w:r>
            <w:proofErr w:type="spellStart"/>
            <w:r w:rsidRPr="00D810FC">
              <w:rPr>
                <w:rFonts w:eastAsia="Calibri"/>
                <w:color w:val="auto"/>
                <w:szCs w:val="24"/>
              </w:rPr>
              <w:t>Хилокская</w:t>
            </w:r>
            <w:proofErr w:type="spellEnd"/>
            <w:r w:rsidRPr="00D810FC">
              <w:rPr>
                <w:rFonts w:eastAsia="Calibri"/>
                <w:color w:val="auto"/>
                <w:szCs w:val="24"/>
              </w:rPr>
              <w:t xml:space="preserve"> центральная районная больница»</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center"/>
              <w:rPr>
                <w:rFonts w:eastAsia="Calibri"/>
                <w:szCs w:val="24"/>
              </w:rPr>
            </w:pPr>
            <w:r w:rsidRPr="00D810FC">
              <w:rPr>
                <w:rFonts w:eastAsia="Calibri"/>
                <w:color w:val="auto"/>
                <w:szCs w:val="24"/>
              </w:rPr>
              <w:t>88</w:t>
            </w:r>
          </w:p>
        </w:tc>
        <w:tc>
          <w:tcPr>
            <w:tcW w:w="1112" w:type="dxa"/>
            <w:tcBorders>
              <w:top w:val="single" w:sz="4" w:space="0" w:color="auto"/>
              <w:left w:val="single" w:sz="4" w:space="0" w:color="auto"/>
              <w:bottom w:val="single" w:sz="4" w:space="0" w:color="auto"/>
              <w:right w:val="single" w:sz="4" w:space="0" w:color="auto"/>
            </w:tcBorders>
          </w:tcPr>
          <w:p w:rsidR="007410A2" w:rsidRPr="00D810FC" w:rsidRDefault="007410A2" w:rsidP="00E51EEA">
            <w:pPr>
              <w:spacing w:after="0" w:line="276" w:lineRule="auto"/>
              <w:ind w:left="0" w:firstLine="0"/>
              <w:jc w:val="center"/>
              <w:rPr>
                <w:rFonts w:eastAsia="Calibri"/>
                <w:color w:val="auto"/>
                <w:szCs w:val="24"/>
              </w:rPr>
            </w:pPr>
            <w:r w:rsidRPr="00D810FC">
              <w:rPr>
                <w:rFonts w:eastAsia="Calibri"/>
                <w:color w:val="auto"/>
                <w:szCs w:val="24"/>
              </w:rPr>
              <w:t>8</w:t>
            </w:r>
          </w:p>
        </w:tc>
      </w:tr>
      <w:tr w:rsidR="00A85B55" w:rsidRPr="00D810FC" w:rsidTr="00A85B55">
        <w:trPr>
          <w:trHeight w:val="304"/>
        </w:trPr>
        <w:tc>
          <w:tcPr>
            <w:tcW w:w="960" w:type="dxa"/>
            <w:tcBorders>
              <w:top w:val="single" w:sz="4" w:space="0" w:color="auto"/>
              <w:left w:val="single" w:sz="4" w:space="0" w:color="auto"/>
              <w:bottom w:val="single" w:sz="4" w:space="0" w:color="auto"/>
              <w:right w:val="single" w:sz="4" w:space="0" w:color="auto"/>
            </w:tcBorders>
          </w:tcPr>
          <w:p w:rsidR="007410A2" w:rsidRPr="00D810FC" w:rsidRDefault="00A85B55" w:rsidP="00E51EEA">
            <w:pPr>
              <w:spacing w:after="0" w:line="276" w:lineRule="auto"/>
              <w:ind w:left="0" w:firstLine="0"/>
              <w:jc w:val="center"/>
              <w:rPr>
                <w:rFonts w:eastAsia="Calibri"/>
                <w:color w:val="auto"/>
                <w:szCs w:val="24"/>
              </w:rPr>
            </w:pPr>
            <w:r w:rsidRPr="00D810FC">
              <w:rPr>
                <w:rFonts w:eastAsia="Calibri"/>
                <w:color w:val="auto"/>
                <w:szCs w:val="24"/>
              </w:rPr>
              <w:t>14</w:t>
            </w:r>
          </w:p>
        </w:tc>
        <w:tc>
          <w:tcPr>
            <w:tcW w:w="601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left"/>
              <w:rPr>
                <w:rFonts w:eastAsia="Calibri"/>
                <w:szCs w:val="24"/>
              </w:rPr>
            </w:pPr>
            <w:r w:rsidRPr="00D810FC">
              <w:rPr>
                <w:rFonts w:eastAsia="Calibri"/>
                <w:color w:val="auto"/>
                <w:szCs w:val="24"/>
              </w:rPr>
              <w:t>ГУЗ «</w:t>
            </w:r>
            <w:proofErr w:type="spellStart"/>
            <w:r w:rsidRPr="00D810FC">
              <w:rPr>
                <w:rFonts w:eastAsia="Calibri"/>
                <w:color w:val="auto"/>
                <w:szCs w:val="24"/>
              </w:rPr>
              <w:t>Шелопугинская</w:t>
            </w:r>
            <w:proofErr w:type="spellEnd"/>
            <w:r w:rsidRPr="00D810FC">
              <w:rPr>
                <w:rFonts w:eastAsia="Calibri"/>
                <w:color w:val="auto"/>
                <w:szCs w:val="24"/>
              </w:rPr>
              <w:t xml:space="preserve"> центральная районная больница»</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center"/>
              <w:rPr>
                <w:rFonts w:eastAsia="Calibri"/>
                <w:szCs w:val="24"/>
              </w:rPr>
            </w:pPr>
            <w:r w:rsidRPr="00D810FC">
              <w:rPr>
                <w:rFonts w:eastAsia="Calibri"/>
                <w:color w:val="auto"/>
                <w:szCs w:val="24"/>
              </w:rPr>
              <w:t>88</w:t>
            </w:r>
          </w:p>
        </w:tc>
        <w:tc>
          <w:tcPr>
            <w:tcW w:w="1112" w:type="dxa"/>
            <w:tcBorders>
              <w:top w:val="single" w:sz="4" w:space="0" w:color="auto"/>
              <w:left w:val="single" w:sz="4" w:space="0" w:color="auto"/>
              <w:bottom w:val="single" w:sz="4" w:space="0" w:color="auto"/>
              <w:right w:val="single" w:sz="4" w:space="0" w:color="auto"/>
            </w:tcBorders>
          </w:tcPr>
          <w:p w:rsidR="007410A2" w:rsidRPr="00D810FC" w:rsidRDefault="007410A2" w:rsidP="00E51EEA">
            <w:pPr>
              <w:spacing w:after="0" w:line="276" w:lineRule="auto"/>
              <w:ind w:left="0" w:firstLine="0"/>
              <w:jc w:val="center"/>
              <w:rPr>
                <w:rFonts w:eastAsia="Calibri"/>
                <w:color w:val="auto"/>
                <w:szCs w:val="24"/>
              </w:rPr>
            </w:pPr>
            <w:r w:rsidRPr="00D810FC">
              <w:rPr>
                <w:rFonts w:eastAsia="Calibri"/>
                <w:color w:val="auto"/>
                <w:szCs w:val="24"/>
              </w:rPr>
              <w:t>8</w:t>
            </w:r>
          </w:p>
        </w:tc>
      </w:tr>
      <w:tr w:rsidR="00A85B55" w:rsidRPr="00D810FC" w:rsidTr="00A85B55">
        <w:trPr>
          <w:trHeight w:val="304"/>
        </w:trPr>
        <w:tc>
          <w:tcPr>
            <w:tcW w:w="960" w:type="dxa"/>
            <w:tcBorders>
              <w:top w:val="single" w:sz="4" w:space="0" w:color="auto"/>
              <w:left w:val="single" w:sz="4" w:space="0" w:color="auto"/>
              <w:bottom w:val="single" w:sz="4" w:space="0" w:color="auto"/>
              <w:right w:val="single" w:sz="4" w:space="0" w:color="auto"/>
            </w:tcBorders>
          </w:tcPr>
          <w:p w:rsidR="007410A2" w:rsidRPr="00D810FC" w:rsidRDefault="00A85B55" w:rsidP="00E51EEA">
            <w:pPr>
              <w:spacing w:after="0" w:line="276" w:lineRule="auto"/>
              <w:ind w:left="0" w:firstLine="0"/>
              <w:jc w:val="center"/>
              <w:rPr>
                <w:rFonts w:eastAsia="Calibri"/>
                <w:color w:val="auto"/>
                <w:szCs w:val="24"/>
              </w:rPr>
            </w:pPr>
            <w:r w:rsidRPr="00D810FC">
              <w:rPr>
                <w:rFonts w:eastAsia="Calibri"/>
                <w:color w:val="auto"/>
                <w:szCs w:val="24"/>
              </w:rPr>
              <w:t>15</w:t>
            </w:r>
          </w:p>
        </w:tc>
        <w:tc>
          <w:tcPr>
            <w:tcW w:w="601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left"/>
              <w:rPr>
                <w:rFonts w:eastAsia="Calibri"/>
                <w:szCs w:val="24"/>
              </w:rPr>
            </w:pPr>
            <w:r w:rsidRPr="00D810FC">
              <w:rPr>
                <w:rFonts w:eastAsia="Calibri"/>
                <w:color w:val="auto"/>
                <w:szCs w:val="24"/>
              </w:rPr>
              <w:t>ГУЗ «</w:t>
            </w:r>
            <w:proofErr w:type="spellStart"/>
            <w:r w:rsidRPr="00D810FC">
              <w:rPr>
                <w:rFonts w:eastAsia="Calibri"/>
                <w:color w:val="auto"/>
                <w:szCs w:val="24"/>
              </w:rPr>
              <w:t>Могочинская</w:t>
            </w:r>
            <w:proofErr w:type="spellEnd"/>
            <w:r w:rsidRPr="00D810FC">
              <w:rPr>
                <w:rFonts w:eastAsia="Calibri"/>
                <w:color w:val="auto"/>
                <w:szCs w:val="24"/>
              </w:rPr>
              <w:t xml:space="preserve"> центральная районная больница»</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center"/>
              <w:rPr>
                <w:rFonts w:eastAsia="Calibri"/>
                <w:szCs w:val="24"/>
              </w:rPr>
            </w:pPr>
            <w:r w:rsidRPr="00D810FC">
              <w:rPr>
                <w:rFonts w:eastAsia="Calibri"/>
                <w:color w:val="auto"/>
                <w:szCs w:val="24"/>
              </w:rPr>
              <w:t>87</w:t>
            </w:r>
          </w:p>
        </w:tc>
        <w:tc>
          <w:tcPr>
            <w:tcW w:w="1112" w:type="dxa"/>
            <w:tcBorders>
              <w:top w:val="single" w:sz="4" w:space="0" w:color="auto"/>
              <w:left w:val="single" w:sz="4" w:space="0" w:color="auto"/>
              <w:bottom w:val="single" w:sz="4" w:space="0" w:color="auto"/>
              <w:right w:val="single" w:sz="4" w:space="0" w:color="auto"/>
            </w:tcBorders>
          </w:tcPr>
          <w:p w:rsidR="007410A2" w:rsidRPr="00D810FC" w:rsidRDefault="007410A2" w:rsidP="00E51EEA">
            <w:pPr>
              <w:spacing w:after="0" w:line="276" w:lineRule="auto"/>
              <w:ind w:left="0" w:firstLine="0"/>
              <w:jc w:val="center"/>
              <w:rPr>
                <w:rFonts w:eastAsia="Calibri"/>
                <w:color w:val="auto"/>
                <w:szCs w:val="24"/>
              </w:rPr>
            </w:pPr>
            <w:r w:rsidRPr="00D810FC">
              <w:rPr>
                <w:rFonts w:eastAsia="Calibri"/>
                <w:color w:val="auto"/>
                <w:szCs w:val="24"/>
              </w:rPr>
              <w:t>9</w:t>
            </w:r>
          </w:p>
        </w:tc>
      </w:tr>
      <w:tr w:rsidR="00A85B55" w:rsidRPr="00D810FC" w:rsidTr="00A85B55">
        <w:trPr>
          <w:trHeight w:val="304"/>
        </w:trPr>
        <w:tc>
          <w:tcPr>
            <w:tcW w:w="960" w:type="dxa"/>
            <w:tcBorders>
              <w:top w:val="single" w:sz="4" w:space="0" w:color="auto"/>
              <w:left w:val="single" w:sz="4" w:space="0" w:color="auto"/>
              <w:bottom w:val="single" w:sz="4" w:space="0" w:color="auto"/>
              <w:right w:val="single" w:sz="4" w:space="0" w:color="auto"/>
            </w:tcBorders>
          </w:tcPr>
          <w:p w:rsidR="007410A2" w:rsidRPr="00D810FC" w:rsidRDefault="00A85B55" w:rsidP="00E51EEA">
            <w:pPr>
              <w:spacing w:after="0" w:line="276" w:lineRule="auto"/>
              <w:ind w:left="0" w:firstLine="0"/>
              <w:jc w:val="center"/>
              <w:rPr>
                <w:rFonts w:eastAsia="Calibri"/>
                <w:color w:val="auto"/>
                <w:szCs w:val="24"/>
              </w:rPr>
            </w:pPr>
            <w:r w:rsidRPr="00D810FC">
              <w:rPr>
                <w:rFonts w:eastAsia="Calibri"/>
                <w:color w:val="auto"/>
                <w:szCs w:val="24"/>
              </w:rPr>
              <w:t>16</w:t>
            </w:r>
          </w:p>
        </w:tc>
        <w:tc>
          <w:tcPr>
            <w:tcW w:w="601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left"/>
              <w:rPr>
                <w:rFonts w:eastAsia="Calibri"/>
                <w:szCs w:val="24"/>
              </w:rPr>
            </w:pPr>
            <w:r w:rsidRPr="00D810FC">
              <w:rPr>
                <w:rFonts w:eastAsia="Calibri"/>
                <w:color w:val="auto"/>
                <w:szCs w:val="24"/>
              </w:rPr>
              <w:t>ГУЗ «Чернышевская центральная районная больница»</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center"/>
              <w:rPr>
                <w:rFonts w:eastAsia="Calibri"/>
                <w:szCs w:val="24"/>
              </w:rPr>
            </w:pPr>
            <w:r w:rsidRPr="00D810FC">
              <w:rPr>
                <w:rFonts w:eastAsia="Calibri"/>
                <w:color w:val="auto"/>
                <w:szCs w:val="24"/>
              </w:rPr>
              <w:t>87</w:t>
            </w:r>
          </w:p>
        </w:tc>
        <w:tc>
          <w:tcPr>
            <w:tcW w:w="1112" w:type="dxa"/>
            <w:tcBorders>
              <w:top w:val="single" w:sz="4" w:space="0" w:color="auto"/>
              <w:left w:val="single" w:sz="4" w:space="0" w:color="auto"/>
              <w:bottom w:val="single" w:sz="4" w:space="0" w:color="auto"/>
              <w:right w:val="single" w:sz="4" w:space="0" w:color="auto"/>
            </w:tcBorders>
          </w:tcPr>
          <w:p w:rsidR="007410A2" w:rsidRPr="00D810FC" w:rsidRDefault="007410A2" w:rsidP="00E51EEA">
            <w:pPr>
              <w:spacing w:after="0" w:line="276" w:lineRule="auto"/>
              <w:ind w:left="0" w:firstLine="0"/>
              <w:jc w:val="center"/>
              <w:rPr>
                <w:rFonts w:eastAsia="Calibri"/>
                <w:color w:val="auto"/>
                <w:szCs w:val="24"/>
              </w:rPr>
            </w:pPr>
            <w:r w:rsidRPr="00D810FC">
              <w:rPr>
                <w:rFonts w:eastAsia="Calibri"/>
                <w:color w:val="auto"/>
                <w:szCs w:val="24"/>
              </w:rPr>
              <w:t>9</w:t>
            </w:r>
          </w:p>
        </w:tc>
      </w:tr>
      <w:tr w:rsidR="00A85B55" w:rsidRPr="00D810FC" w:rsidTr="00A85B55">
        <w:trPr>
          <w:trHeight w:val="304"/>
        </w:trPr>
        <w:tc>
          <w:tcPr>
            <w:tcW w:w="960" w:type="dxa"/>
            <w:tcBorders>
              <w:top w:val="single" w:sz="4" w:space="0" w:color="auto"/>
              <w:left w:val="single" w:sz="4" w:space="0" w:color="auto"/>
              <w:bottom w:val="single" w:sz="4" w:space="0" w:color="auto"/>
              <w:right w:val="single" w:sz="4" w:space="0" w:color="auto"/>
            </w:tcBorders>
          </w:tcPr>
          <w:p w:rsidR="007410A2" w:rsidRPr="00D810FC" w:rsidRDefault="00A85B55" w:rsidP="00E51EEA">
            <w:pPr>
              <w:spacing w:after="0" w:line="276" w:lineRule="auto"/>
              <w:ind w:left="0" w:firstLine="0"/>
              <w:jc w:val="center"/>
              <w:rPr>
                <w:rFonts w:eastAsia="Calibri"/>
                <w:color w:val="auto"/>
                <w:szCs w:val="24"/>
              </w:rPr>
            </w:pPr>
            <w:r w:rsidRPr="00D810FC">
              <w:rPr>
                <w:rFonts w:eastAsia="Calibri"/>
                <w:color w:val="auto"/>
                <w:szCs w:val="24"/>
              </w:rPr>
              <w:t>17</w:t>
            </w:r>
          </w:p>
        </w:tc>
        <w:tc>
          <w:tcPr>
            <w:tcW w:w="601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left"/>
              <w:rPr>
                <w:rFonts w:eastAsia="Calibri"/>
                <w:szCs w:val="24"/>
              </w:rPr>
            </w:pPr>
            <w:r w:rsidRPr="00D810FC">
              <w:rPr>
                <w:rFonts w:eastAsia="Calibri"/>
                <w:color w:val="auto"/>
                <w:szCs w:val="24"/>
              </w:rPr>
              <w:t>ГУЗ «Петровск-Забайкальская центральная районная больница»</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center"/>
              <w:rPr>
                <w:rFonts w:eastAsia="Calibri"/>
                <w:szCs w:val="24"/>
              </w:rPr>
            </w:pPr>
            <w:r w:rsidRPr="00D810FC">
              <w:rPr>
                <w:rFonts w:eastAsia="Calibri"/>
                <w:color w:val="auto"/>
                <w:szCs w:val="24"/>
              </w:rPr>
              <w:t>84</w:t>
            </w:r>
          </w:p>
        </w:tc>
        <w:tc>
          <w:tcPr>
            <w:tcW w:w="1112" w:type="dxa"/>
            <w:tcBorders>
              <w:top w:val="single" w:sz="4" w:space="0" w:color="auto"/>
              <w:left w:val="single" w:sz="4" w:space="0" w:color="auto"/>
              <w:bottom w:val="single" w:sz="4" w:space="0" w:color="auto"/>
              <w:right w:val="single" w:sz="4" w:space="0" w:color="auto"/>
            </w:tcBorders>
          </w:tcPr>
          <w:p w:rsidR="007410A2" w:rsidRPr="00D810FC" w:rsidRDefault="007410A2" w:rsidP="00E51EEA">
            <w:pPr>
              <w:spacing w:after="0" w:line="276" w:lineRule="auto"/>
              <w:ind w:left="0" w:firstLine="0"/>
              <w:jc w:val="center"/>
              <w:rPr>
                <w:rFonts w:eastAsia="Calibri"/>
                <w:color w:val="auto"/>
                <w:szCs w:val="24"/>
              </w:rPr>
            </w:pPr>
            <w:r w:rsidRPr="00D810FC">
              <w:rPr>
                <w:rFonts w:eastAsia="Calibri"/>
                <w:color w:val="auto"/>
                <w:szCs w:val="24"/>
              </w:rPr>
              <w:t>10</w:t>
            </w:r>
          </w:p>
        </w:tc>
      </w:tr>
      <w:tr w:rsidR="00A85B55" w:rsidRPr="00D810FC" w:rsidTr="00A85B55">
        <w:trPr>
          <w:trHeight w:val="304"/>
        </w:trPr>
        <w:tc>
          <w:tcPr>
            <w:tcW w:w="960" w:type="dxa"/>
            <w:tcBorders>
              <w:top w:val="single" w:sz="4" w:space="0" w:color="auto"/>
              <w:left w:val="single" w:sz="4" w:space="0" w:color="auto"/>
              <w:bottom w:val="single" w:sz="4" w:space="0" w:color="auto"/>
              <w:right w:val="single" w:sz="4" w:space="0" w:color="auto"/>
            </w:tcBorders>
          </w:tcPr>
          <w:p w:rsidR="007410A2" w:rsidRPr="00D810FC" w:rsidRDefault="00A85B55" w:rsidP="00E51EEA">
            <w:pPr>
              <w:spacing w:after="0" w:line="276" w:lineRule="auto"/>
              <w:ind w:left="0" w:firstLine="0"/>
              <w:jc w:val="center"/>
              <w:rPr>
                <w:rFonts w:eastAsia="Calibri"/>
                <w:color w:val="auto"/>
                <w:szCs w:val="24"/>
              </w:rPr>
            </w:pPr>
            <w:r w:rsidRPr="00D810FC">
              <w:rPr>
                <w:rFonts w:eastAsia="Calibri"/>
                <w:color w:val="auto"/>
                <w:szCs w:val="24"/>
              </w:rPr>
              <w:t>18</w:t>
            </w:r>
          </w:p>
        </w:tc>
        <w:tc>
          <w:tcPr>
            <w:tcW w:w="601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left"/>
              <w:rPr>
                <w:rFonts w:eastAsia="Calibri"/>
                <w:szCs w:val="24"/>
              </w:rPr>
            </w:pPr>
            <w:r w:rsidRPr="00D810FC">
              <w:rPr>
                <w:rFonts w:eastAsia="Calibri"/>
                <w:color w:val="auto"/>
                <w:szCs w:val="24"/>
              </w:rPr>
              <w:t>ГУЗ «</w:t>
            </w:r>
            <w:proofErr w:type="spellStart"/>
            <w:r w:rsidRPr="00D810FC">
              <w:rPr>
                <w:rFonts w:eastAsia="Calibri"/>
                <w:color w:val="auto"/>
                <w:szCs w:val="24"/>
              </w:rPr>
              <w:t>Дульдургинская</w:t>
            </w:r>
            <w:proofErr w:type="spellEnd"/>
            <w:r w:rsidRPr="00D810FC">
              <w:rPr>
                <w:rFonts w:eastAsia="Calibri"/>
                <w:color w:val="auto"/>
                <w:szCs w:val="24"/>
              </w:rPr>
              <w:t xml:space="preserve"> центральная районная больница»</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center"/>
              <w:rPr>
                <w:rFonts w:eastAsia="Calibri"/>
                <w:szCs w:val="24"/>
              </w:rPr>
            </w:pPr>
            <w:r w:rsidRPr="00D810FC">
              <w:rPr>
                <w:rFonts w:eastAsia="Calibri"/>
                <w:color w:val="auto"/>
                <w:szCs w:val="24"/>
              </w:rPr>
              <w:t>83</w:t>
            </w:r>
          </w:p>
        </w:tc>
        <w:tc>
          <w:tcPr>
            <w:tcW w:w="1112" w:type="dxa"/>
            <w:tcBorders>
              <w:top w:val="single" w:sz="4" w:space="0" w:color="auto"/>
              <w:left w:val="single" w:sz="4" w:space="0" w:color="auto"/>
              <w:bottom w:val="single" w:sz="4" w:space="0" w:color="auto"/>
              <w:right w:val="single" w:sz="4" w:space="0" w:color="auto"/>
            </w:tcBorders>
          </w:tcPr>
          <w:p w:rsidR="007410A2" w:rsidRPr="00D810FC" w:rsidRDefault="007410A2" w:rsidP="00E51EEA">
            <w:pPr>
              <w:spacing w:after="0" w:line="276" w:lineRule="auto"/>
              <w:ind w:left="0" w:firstLine="0"/>
              <w:jc w:val="center"/>
              <w:rPr>
                <w:rFonts w:eastAsia="Calibri"/>
                <w:color w:val="auto"/>
                <w:szCs w:val="24"/>
              </w:rPr>
            </w:pPr>
            <w:r w:rsidRPr="00D810FC">
              <w:rPr>
                <w:rFonts w:eastAsia="Calibri"/>
                <w:color w:val="auto"/>
                <w:szCs w:val="24"/>
              </w:rPr>
              <w:t>11</w:t>
            </w:r>
          </w:p>
        </w:tc>
      </w:tr>
      <w:tr w:rsidR="00A85B55" w:rsidRPr="00D810FC" w:rsidTr="00A85B55">
        <w:trPr>
          <w:trHeight w:val="304"/>
        </w:trPr>
        <w:tc>
          <w:tcPr>
            <w:tcW w:w="960" w:type="dxa"/>
            <w:tcBorders>
              <w:top w:val="single" w:sz="4" w:space="0" w:color="auto"/>
              <w:left w:val="single" w:sz="4" w:space="0" w:color="auto"/>
              <w:bottom w:val="single" w:sz="4" w:space="0" w:color="auto"/>
              <w:right w:val="single" w:sz="4" w:space="0" w:color="auto"/>
            </w:tcBorders>
          </w:tcPr>
          <w:p w:rsidR="007410A2" w:rsidRPr="00D810FC" w:rsidRDefault="00A85B55" w:rsidP="00E51EEA">
            <w:pPr>
              <w:spacing w:after="0" w:line="276" w:lineRule="auto"/>
              <w:ind w:left="0" w:firstLine="0"/>
              <w:jc w:val="center"/>
              <w:rPr>
                <w:rFonts w:eastAsia="Calibri"/>
                <w:color w:val="auto"/>
                <w:szCs w:val="24"/>
              </w:rPr>
            </w:pPr>
            <w:r w:rsidRPr="00D810FC">
              <w:rPr>
                <w:rFonts w:eastAsia="Calibri"/>
                <w:color w:val="auto"/>
                <w:szCs w:val="24"/>
              </w:rPr>
              <w:t>19</w:t>
            </w:r>
          </w:p>
        </w:tc>
        <w:tc>
          <w:tcPr>
            <w:tcW w:w="601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left"/>
              <w:rPr>
                <w:rFonts w:eastAsia="Calibri"/>
                <w:szCs w:val="24"/>
              </w:rPr>
            </w:pPr>
            <w:r w:rsidRPr="00D810FC">
              <w:rPr>
                <w:rFonts w:eastAsia="Calibri"/>
                <w:color w:val="auto"/>
                <w:szCs w:val="24"/>
              </w:rPr>
              <w:t>ГУЗ «</w:t>
            </w:r>
            <w:proofErr w:type="spellStart"/>
            <w:r w:rsidRPr="00D810FC">
              <w:rPr>
                <w:rFonts w:eastAsia="Calibri"/>
                <w:color w:val="auto"/>
                <w:szCs w:val="24"/>
              </w:rPr>
              <w:t>Нерчинско</w:t>
            </w:r>
            <w:proofErr w:type="spellEnd"/>
            <w:r w:rsidRPr="00D810FC">
              <w:rPr>
                <w:rFonts w:eastAsia="Calibri"/>
                <w:color w:val="auto"/>
                <w:szCs w:val="24"/>
              </w:rPr>
              <w:t>-Заводская центральная районная больница»</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center"/>
              <w:rPr>
                <w:rFonts w:eastAsia="Calibri"/>
                <w:color w:val="auto"/>
                <w:szCs w:val="24"/>
              </w:rPr>
            </w:pPr>
            <w:r w:rsidRPr="00D810FC">
              <w:rPr>
                <w:rFonts w:eastAsia="Calibri"/>
                <w:color w:val="auto"/>
                <w:szCs w:val="24"/>
              </w:rPr>
              <w:t>80</w:t>
            </w:r>
          </w:p>
          <w:p w:rsidR="00A85B55" w:rsidRPr="00D810FC" w:rsidRDefault="00A85B55" w:rsidP="00E51EEA">
            <w:pPr>
              <w:spacing w:after="0" w:line="276" w:lineRule="auto"/>
              <w:ind w:left="0" w:firstLine="0"/>
              <w:jc w:val="center"/>
              <w:rPr>
                <w:rFonts w:eastAsia="Calibri"/>
                <w:szCs w:val="24"/>
              </w:rPr>
            </w:pPr>
          </w:p>
        </w:tc>
        <w:tc>
          <w:tcPr>
            <w:tcW w:w="1112" w:type="dxa"/>
            <w:tcBorders>
              <w:top w:val="single" w:sz="4" w:space="0" w:color="auto"/>
              <w:left w:val="single" w:sz="4" w:space="0" w:color="auto"/>
              <w:bottom w:val="single" w:sz="4" w:space="0" w:color="auto"/>
              <w:right w:val="single" w:sz="4" w:space="0" w:color="auto"/>
            </w:tcBorders>
          </w:tcPr>
          <w:p w:rsidR="007410A2" w:rsidRPr="00D810FC" w:rsidRDefault="007410A2" w:rsidP="00E51EEA">
            <w:pPr>
              <w:spacing w:after="0" w:line="276" w:lineRule="auto"/>
              <w:ind w:left="0" w:firstLine="0"/>
              <w:jc w:val="center"/>
              <w:rPr>
                <w:rFonts w:eastAsia="Calibri"/>
                <w:color w:val="auto"/>
                <w:szCs w:val="24"/>
              </w:rPr>
            </w:pPr>
            <w:r w:rsidRPr="00D810FC">
              <w:rPr>
                <w:rFonts w:eastAsia="Calibri"/>
                <w:color w:val="auto"/>
                <w:szCs w:val="24"/>
              </w:rPr>
              <w:t>12</w:t>
            </w:r>
          </w:p>
        </w:tc>
      </w:tr>
      <w:tr w:rsidR="00A85B55" w:rsidRPr="00D810FC" w:rsidTr="00A85B55">
        <w:trPr>
          <w:trHeight w:val="304"/>
        </w:trPr>
        <w:tc>
          <w:tcPr>
            <w:tcW w:w="960" w:type="dxa"/>
            <w:tcBorders>
              <w:top w:val="single" w:sz="4" w:space="0" w:color="auto"/>
              <w:left w:val="single" w:sz="4" w:space="0" w:color="auto"/>
              <w:bottom w:val="single" w:sz="4" w:space="0" w:color="auto"/>
              <w:right w:val="single" w:sz="4" w:space="0" w:color="auto"/>
            </w:tcBorders>
          </w:tcPr>
          <w:p w:rsidR="007410A2" w:rsidRPr="00D810FC" w:rsidRDefault="007410A2" w:rsidP="00E51EEA">
            <w:pPr>
              <w:spacing w:after="0" w:line="276" w:lineRule="auto"/>
              <w:ind w:left="0" w:firstLine="709"/>
              <w:jc w:val="left"/>
              <w:rPr>
                <w:rFonts w:eastAsia="Calibri"/>
                <w:color w:val="auto"/>
                <w:szCs w:val="24"/>
              </w:rPr>
            </w:pPr>
          </w:p>
        </w:tc>
        <w:tc>
          <w:tcPr>
            <w:tcW w:w="6018"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709"/>
              <w:jc w:val="right"/>
              <w:rPr>
                <w:rFonts w:eastAsia="Calibri"/>
                <w:b/>
                <w:color w:val="auto"/>
                <w:szCs w:val="24"/>
              </w:rPr>
            </w:pPr>
            <w:r w:rsidRPr="00D810FC">
              <w:rPr>
                <w:rFonts w:eastAsia="Calibri"/>
                <w:b/>
                <w:color w:val="auto"/>
                <w:szCs w:val="24"/>
              </w:rPr>
              <w:t>В среднем по организациям</w:t>
            </w:r>
          </w:p>
        </w:tc>
        <w:tc>
          <w:tcPr>
            <w:tcW w:w="112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bottom"/>
          </w:tcPr>
          <w:p w:rsidR="007410A2" w:rsidRPr="00D810FC" w:rsidRDefault="007410A2" w:rsidP="00E51EEA">
            <w:pPr>
              <w:spacing w:after="0" w:line="276" w:lineRule="auto"/>
              <w:ind w:left="0" w:firstLine="0"/>
              <w:jc w:val="center"/>
              <w:rPr>
                <w:rFonts w:eastAsia="Calibri"/>
                <w:b/>
                <w:color w:val="auto"/>
                <w:szCs w:val="24"/>
              </w:rPr>
            </w:pPr>
            <w:r w:rsidRPr="00D810FC">
              <w:rPr>
                <w:rFonts w:eastAsia="Calibri"/>
                <w:b/>
                <w:color w:val="auto"/>
                <w:szCs w:val="24"/>
              </w:rPr>
              <w:t>90</w:t>
            </w:r>
          </w:p>
        </w:tc>
        <w:tc>
          <w:tcPr>
            <w:tcW w:w="1112" w:type="dxa"/>
            <w:tcBorders>
              <w:top w:val="single" w:sz="4" w:space="0" w:color="auto"/>
              <w:left w:val="single" w:sz="4" w:space="0" w:color="auto"/>
              <w:bottom w:val="single" w:sz="4" w:space="0" w:color="auto"/>
              <w:right w:val="single" w:sz="4" w:space="0" w:color="auto"/>
            </w:tcBorders>
          </w:tcPr>
          <w:p w:rsidR="007410A2" w:rsidRPr="00D810FC" w:rsidRDefault="007410A2" w:rsidP="00E51EEA">
            <w:pPr>
              <w:spacing w:after="0" w:line="276" w:lineRule="auto"/>
              <w:ind w:left="0" w:firstLine="709"/>
              <w:jc w:val="center"/>
              <w:rPr>
                <w:rFonts w:eastAsia="Calibri"/>
                <w:color w:val="auto"/>
                <w:szCs w:val="24"/>
              </w:rPr>
            </w:pPr>
          </w:p>
        </w:tc>
      </w:tr>
      <w:bookmarkEnd w:id="15"/>
    </w:tbl>
    <w:p w:rsidR="00CE178C" w:rsidRPr="00D810FC" w:rsidRDefault="00CE178C" w:rsidP="00E51EEA">
      <w:pPr>
        <w:spacing w:after="0" w:line="276" w:lineRule="auto"/>
        <w:ind w:left="0" w:firstLine="709"/>
        <w:rPr>
          <w:szCs w:val="24"/>
        </w:rPr>
      </w:pPr>
    </w:p>
    <w:p w:rsidR="00CE178C" w:rsidRPr="00D810FC" w:rsidRDefault="00CE178C" w:rsidP="00E51EEA">
      <w:pPr>
        <w:spacing w:after="0" w:line="276" w:lineRule="auto"/>
        <w:ind w:left="0" w:firstLine="709"/>
        <w:rPr>
          <w:szCs w:val="24"/>
        </w:rPr>
      </w:pPr>
    </w:p>
    <w:p w:rsidR="00CE178C" w:rsidRPr="00D810FC" w:rsidRDefault="00CE178C" w:rsidP="00E51EEA">
      <w:pPr>
        <w:spacing w:after="0" w:line="276" w:lineRule="auto"/>
        <w:ind w:left="0" w:firstLine="709"/>
        <w:rPr>
          <w:szCs w:val="24"/>
        </w:rPr>
      </w:pPr>
    </w:p>
    <w:p w:rsidR="00CE178C" w:rsidRPr="00D810FC" w:rsidRDefault="00CE178C" w:rsidP="00E51EEA">
      <w:pPr>
        <w:spacing w:after="0" w:line="276" w:lineRule="auto"/>
        <w:ind w:left="0" w:firstLine="709"/>
        <w:rPr>
          <w:szCs w:val="24"/>
        </w:rPr>
      </w:pPr>
    </w:p>
    <w:p w:rsidR="00920645" w:rsidRPr="00D810FC" w:rsidRDefault="00920645" w:rsidP="00E51EEA">
      <w:pPr>
        <w:spacing w:after="0" w:line="276" w:lineRule="auto"/>
        <w:ind w:left="0" w:firstLine="709"/>
        <w:rPr>
          <w:szCs w:val="24"/>
        </w:rPr>
      </w:pPr>
    </w:p>
    <w:p w:rsidR="005E3CCF" w:rsidRPr="00D810FC" w:rsidRDefault="005E3CCF" w:rsidP="00E51EEA">
      <w:pPr>
        <w:spacing w:after="0" w:line="276" w:lineRule="auto"/>
        <w:ind w:left="0" w:firstLine="709"/>
        <w:rPr>
          <w:szCs w:val="24"/>
        </w:rPr>
      </w:pPr>
    </w:p>
    <w:p w:rsidR="005E3CCF" w:rsidRPr="00D810FC" w:rsidRDefault="005E3CCF" w:rsidP="00E51EEA">
      <w:pPr>
        <w:spacing w:after="0" w:line="276" w:lineRule="auto"/>
        <w:ind w:left="0" w:firstLine="709"/>
        <w:rPr>
          <w:szCs w:val="24"/>
        </w:rPr>
      </w:pPr>
    </w:p>
    <w:p w:rsidR="005E3CCF" w:rsidRPr="00D810FC" w:rsidRDefault="005E3CCF" w:rsidP="00E51EEA">
      <w:pPr>
        <w:spacing w:after="0" w:line="276" w:lineRule="auto"/>
        <w:ind w:left="0" w:firstLine="709"/>
        <w:rPr>
          <w:szCs w:val="24"/>
        </w:rPr>
      </w:pPr>
    </w:p>
    <w:p w:rsidR="005E3CCF" w:rsidRPr="00D810FC" w:rsidRDefault="005E3CCF" w:rsidP="00E51EEA">
      <w:pPr>
        <w:spacing w:after="0" w:line="276" w:lineRule="auto"/>
        <w:ind w:left="0" w:firstLine="709"/>
        <w:rPr>
          <w:szCs w:val="24"/>
        </w:rPr>
      </w:pPr>
    </w:p>
    <w:p w:rsidR="005E3CCF" w:rsidRPr="00D810FC" w:rsidRDefault="005E3CCF" w:rsidP="00E51EEA">
      <w:pPr>
        <w:spacing w:after="0" w:line="276" w:lineRule="auto"/>
        <w:ind w:left="0" w:firstLine="709"/>
        <w:rPr>
          <w:szCs w:val="24"/>
        </w:rPr>
      </w:pPr>
    </w:p>
    <w:p w:rsidR="005E3CCF" w:rsidRPr="00D810FC" w:rsidRDefault="005E3CCF" w:rsidP="00E51EEA">
      <w:pPr>
        <w:spacing w:after="0" w:line="276" w:lineRule="auto"/>
        <w:ind w:left="0" w:firstLine="709"/>
        <w:rPr>
          <w:szCs w:val="24"/>
        </w:rPr>
      </w:pPr>
    </w:p>
    <w:p w:rsidR="005E3CCF" w:rsidRPr="00D810FC" w:rsidRDefault="005E3CCF" w:rsidP="00E51EEA">
      <w:pPr>
        <w:spacing w:after="0" w:line="276" w:lineRule="auto"/>
        <w:ind w:left="0" w:firstLine="709"/>
        <w:rPr>
          <w:szCs w:val="24"/>
        </w:rPr>
      </w:pPr>
    </w:p>
    <w:p w:rsidR="005E3CCF" w:rsidRPr="00D810FC" w:rsidRDefault="005E3CCF" w:rsidP="00E51EEA">
      <w:pPr>
        <w:spacing w:after="0" w:line="276" w:lineRule="auto"/>
        <w:ind w:left="0" w:firstLine="709"/>
        <w:rPr>
          <w:szCs w:val="24"/>
        </w:rPr>
      </w:pPr>
    </w:p>
    <w:bookmarkEnd w:id="13"/>
    <w:p w:rsidR="00920645" w:rsidRPr="00D810FC" w:rsidRDefault="00920645" w:rsidP="00E51EEA">
      <w:pPr>
        <w:spacing w:after="0" w:line="276" w:lineRule="auto"/>
        <w:ind w:left="0" w:firstLine="0"/>
        <w:rPr>
          <w:szCs w:val="24"/>
        </w:rPr>
      </w:pPr>
    </w:p>
    <w:sectPr w:rsidR="00920645" w:rsidRPr="00D810FC" w:rsidSect="004845FC">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EFE" w:rsidRDefault="00AD3EFE" w:rsidP="002E1D70">
      <w:pPr>
        <w:spacing w:after="0" w:line="240" w:lineRule="auto"/>
      </w:pPr>
      <w:r>
        <w:separator/>
      </w:r>
    </w:p>
  </w:endnote>
  <w:endnote w:type="continuationSeparator" w:id="0">
    <w:p w:rsidR="00AD3EFE" w:rsidRDefault="00AD3EFE" w:rsidP="002E1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D8B" w:rsidRDefault="00273D8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376665"/>
      <w:docPartObj>
        <w:docPartGallery w:val="Page Numbers (Bottom of Page)"/>
        <w:docPartUnique/>
      </w:docPartObj>
    </w:sdtPr>
    <w:sdtEndPr>
      <w:rPr>
        <w:color w:val="auto"/>
      </w:rPr>
    </w:sdtEndPr>
    <w:sdtContent>
      <w:p w:rsidR="00A44E98" w:rsidRPr="00E51EEA" w:rsidRDefault="00A44E98" w:rsidP="00273D8B">
        <w:pPr>
          <w:pStyle w:val="ab"/>
          <w:ind w:left="0" w:firstLine="0"/>
          <w:jc w:val="center"/>
          <w:rPr>
            <w:color w:val="auto"/>
          </w:rPr>
        </w:pPr>
        <w:r w:rsidRPr="00E51EEA">
          <w:rPr>
            <w:color w:val="auto"/>
          </w:rPr>
          <w:fldChar w:fldCharType="begin"/>
        </w:r>
        <w:r w:rsidRPr="00E51EEA">
          <w:rPr>
            <w:color w:val="auto"/>
          </w:rPr>
          <w:instrText>PAGE   \* MERGEFORMAT</w:instrText>
        </w:r>
        <w:r w:rsidRPr="00E51EEA">
          <w:rPr>
            <w:color w:val="auto"/>
          </w:rPr>
          <w:fldChar w:fldCharType="separate"/>
        </w:r>
        <w:r w:rsidR="000324FA">
          <w:rPr>
            <w:noProof/>
            <w:color w:val="auto"/>
          </w:rPr>
          <w:t>72</w:t>
        </w:r>
        <w:r w:rsidRPr="00E51EEA">
          <w:rPr>
            <w:color w:val="auto"/>
          </w:rPr>
          <w:fldChar w:fldCharType="end"/>
        </w:r>
      </w:p>
    </w:sdtContent>
  </w:sdt>
  <w:p w:rsidR="00A44E98" w:rsidRDefault="00A44E98">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D8B" w:rsidRDefault="00273D8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EFE" w:rsidRDefault="00AD3EFE" w:rsidP="002E1D70">
      <w:pPr>
        <w:spacing w:after="0" w:line="240" w:lineRule="auto"/>
      </w:pPr>
      <w:r>
        <w:separator/>
      </w:r>
    </w:p>
  </w:footnote>
  <w:footnote w:type="continuationSeparator" w:id="0">
    <w:p w:rsidR="00AD3EFE" w:rsidRDefault="00AD3EFE" w:rsidP="002E1D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D8B" w:rsidRDefault="00273D8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D8B" w:rsidRDefault="00273D8B">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D8B" w:rsidRDefault="00273D8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74C20"/>
    <w:multiLevelType w:val="hybridMultilevel"/>
    <w:tmpl w:val="82768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F423E7"/>
    <w:multiLevelType w:val="multilevel"/>
    <w:tmpl w:val="DB224FC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053E3B92"/>
    <w:multiLevelType w:val="hybridMultilevel"/>
    <w:tmpl w:val="75443DB6"/>
    <w:lvl w:ilvl="0" w:tplc="0419000F">
      <w:start w:val="1"/>
      <w:numFmt w:val="decimal"/>
      <w:lvlText w:val="%1."/>
      <w:lvlJc w:val="left"/>
      <w:pPr>
        <w:ind w:left="864" w:hanging="360"/>
      </w:p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3">
    <w:nsid w:val="08A41B6B"/>
    <w:multiLevelType w:val="hybridMultilevel"/>
    <w:tmpl w:val="1012F9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8FF4FA4"/>
    <w:multiLevelType w:val="hybridMultilevel"/>
    <w:tmpl w:val="1F6E3D9C"/>
    <w:lvl w:ilvl="0" w:tplc="AAF02D5E">
      <w:start w:val="1"/>
      <w:numFmt w:val="bullet"/>
      <w:lvlText w:val="-"/>
      <w:lvlJc w:val="left"/>
      <w:pPr>
        <w:ind w:left="1800" w:hanging="360"/>
      </w:pPr>
      <w:rPr>
        <w:rFonts w:ascii="Times New Roman" w:eastAsia="Times New Roman" w:hAnsi="Times New Roman" w:cs="Times New Roman" w:hint="default"/>
        <w:b w:val="0"/>
        <w:i w:val="0"/>
        <w:strike w:val="0"/>
        <w:dstrike w:val="0"/>
        <w:color w:val="000000"/>
        <w:sz w:val="26"/>
        <w:szCs w:val="26"/>
        <w:u w:val="none" w:color="000000"/>
        <w:bdr w:val="none" w:sz="0" w:space="0" w:color="auto"/>
        <w:shd w:val="clear" w:color="auto" w:fill="auto"/>
        <w:vertAlign w:val="baseline"/>
      </w:rPr>
    </w:lvl>
    <w:lvl w:ilvl="1" w:tplc="04190003">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5">
    <w:nsid w:val="0EF336E2"/>
    <w:multiLevelType w:val="hybridMultilevel"/>
    <w:tmpl w:val="68FE7798"/>
    <w:lvl w:ilvl="0" w:tplc="19AE78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747803"/>
    <w:multiLevelType w:val="hybridMultilevel"/>
    <w:tmpl w:val="A9084434"/>
    <w:lvl w:ilvl="0" w:tplc="19AE78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1C84F7A"/>
    <w:multiLevelType w:val="hybridMultilevel"/>
    <w:tmpl w:val="848A0078"/>
    <w:lvl w:ilvl="0" w:tplc="0419000F">
      <w:start w:val="1"/>
      <w:numFmt w:val="decimal"/>
      <w:lvlText w:val="%1."/>
      <w:lvlJc w:val="left"/>
      <w:pPr>
        <w:ind w:left="864" w:hanging="360"/>
      </w:p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8">
    <w:nsid w:val="16AF7100"/>
    <w:multiLevelType w:val="hybridMultilevel"/>
    <w:tmpl w:val="BADC29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021D64"/>
    <w:multiLevelType w:val="hybridMultilevel"/>
    <w:tmpl w:val="6826F450"/>
    <w:lvl w:ilvl="0" w:tplc="0419000F">
      <w:start w:val="1"/>
      <w:numFmt w:val="decimal"/>
      <w:lvlText w:val="%1."/>
      <w:lvlJc w:val="left"/>
      <w:pPr>
        <w:ind w:left="864" w:hanging="360"/>
      </w:p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1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a"/>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FE42126"/>
    <w:multiLevelType w:val="hybridMultilevel"/>
    <w:tmpl w:val="EC5AEC36"/>
    <w:lvl w:ilvl="0" w:tplc="0419000F">
      <w:start w:val="1"/>
      <w:numFmt w:val="decimal"/>
      <w:lvlText w:val="%1."/>
      <w:lvlJc w:val="left"/>
      <w:pPr>
        <w:ind w:left="864" w:hanging="360"/>
      </w:p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12">
    <w:nsid w:val="20CC6BBE"/>
    <w:multiLevelType w:val="hybridMultilevel"/>
    <w:tmpl w:val="82768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17F4E65"/>
    <w:multiLevelType w:val="hybridMultilevel"/>
    <w:tmpl w:val="848A0078"/>
    <w:lvl w:ilvl="0" w:tplc="0419000F">
      <w:start w:val="1"/>
      <w:numFmt w:val="decimal"/>
      <w:lvlText w:val="%1."/>
      <w:lvlJc w:val="left"/>
      <w:pPr>
        <w:ind w:left="864" w:hanging="360"/>
      </w:p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14">
    <w:nsid w:val="22CC37AE"/>
    <w:multiLevelType w:val="hybridMultilevel"/>
    <w:tmpl w:val="B77A4672"/>
    <w:lvl w:ilvl="0" w:tplc="19AE78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6C87FE1"/>
    <w:multiLevelType w:val="hybridMultilevel"/>
    <w:tmpl w:val="67A82CC8"/>
    <w:lvl w:ilvl="0" w:tplc="19AE78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9A54E54"/>
    <w:multiLevelType w:val="hybridMultilevel"/>
    <w:tmpl w:val="848A0078"/>
    <w:lvl w:ilvl="0" w:tplc="0419000F">
      <w:start w:val="1"/>
      <w:numFmt w:val="decimal"/>
      <w:lvlText w:val="%1."/>
      <w:lvlJc w:val="left"/>
      <w:pPr>
        <w:ind w:left="864" w:hanging="360"/>
      </w:p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17">
    <w:nsid w:val="2A332C4C"/>
    <w:multiLevelType w:val="hybridMultilevel"/>
    <w:tmpl w:val="259424D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nsid w:val="2AF242D2"/>
    <w:multiLevelType w:val="hybridMultilevel"/>
    <w:tmpl w:val="6FF452C0"/>
    <w:lvl w:ilvl="0" w:tplc="F606F3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0463275"/>
    <w:multiLevelType w:val="hybridMultilevel"/>
    <w:tmpl w:val="CCEC0ADC"/>
    <w:lvl w:ilvl="0" w:tplc="19AE78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0601FC5"/>
    <w:multiLevelType w:val="hybridMultilevel"/>
    <w:tmpl w:val="EEF4BA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1B530DB"/>
    <w:multiLevelType w:val="multilevel"/>
    <w:tmpl w:val="FE6E813E"/>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nsid w:val="350D003A"/>
    <w:multiLevelType w:val="hybridMultilevel"/>
    <w:tmpl w:val="B6788F88"/>
    <w:lvl w:ilvl="0" w:tplc="EB42CC6C">
      <w:start w:val="1"/>
      <w:numFmt w:val="decimal"/>
      <w:lvlText w:val="%1."/>
      <w:lvlJc w:val="left"/>
      <w:pPr>
        <w:ind w:left="1221"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DAC2B46"/>
    <w:multiLevelType w:val="hybridMultilevel"/>
    <w:tmpl w:val="995AB8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3E311056"/>
    <w:multiLevelType w:val="hybridMultilevel"/>
    <w:tmpl w:val="C222253A"/>
    <w:lvl w:ilvl="0" w:tplc="0419000F">
      <w:start w:val="1"/>
      <w:numFmt w:val="decimal"/>
      <w:lvlText w:val="%1."/>
      <w:lvlJc w:val="left"/>
      <w:pPr>
        <w:ind w:left="864" w:hanging="360"/>
      </w:p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25">
    <w:nsid w:val="3FA67965"/>
    <w:multiLevelType w:val="hybridMultilevel"/>
    <w:tmpl w:val="7E0E4C10"/>
    <w:lvl w:ilvl="0" w:tplc="19AE78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05E0F55"/>
    <w:multiLevelType w:val="hybridMultilevel"/>
    <w:tmpl w:val="6BA6234E"/>
    <w:lvl w:ilvl="0" w:tplc="0419000F">
      <w:start w:val="1"/>
      <w:numFmt w:val="decimal"/>
      <w:lvlText w:val="%1."/>
      <w:lvlJc w:val="left"/>
      <w:pPr>
        <w:ind w:left="864" w:hanging="360"/>
      </w:p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27">
    <w:nsid w:val="41017697"/>
    <w:multiLevelType w:val="hybridMultilevel"/>
    <w:tmpl w:val="8DE2925E"/>
    <w:lvl w:ilvl="0" w:tplc="70562C68">
      <w:start w:val="1"/>
      <w:numFmt w:val="decimal"/>
      <w:lvlText w:val="%1."/>
      <w:lvlJc w:val="left"/>
      <w:pPr>
        <w:ind w:left="864" w:hanging="360"/>
      </w:pPr>
      <w:rPr>
        <w:rFonts w:ascii="Times New Roman" w:eastAsia="Times New Roman" w:hAnsi="Times New Roman" w:cs="Times New Roman"/>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28">
    <w:nsid w:val="43D05367"/>
    <w:multiLevelType w:val="hybridMultilevel"/>
    <w:tmpl w:val="4692CA10"/>
    <w:lvl w:ilvl="0" w:tplc="3ECC783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D601BC7"/>
    <w:multiLevelType w:val="hybridMultilevel"/>
    <w:tmpl w:val="B2421C8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558356D3"/>
    <w:multiLevelType w:val="hybridMultilevel"/>
    <w:tmpl w:val="4A4A5CDA"/>
    <w:lvl w:ilvl="0" w:tplc="19AE789E">
      <w:start w:val="1"/>
      <w:numFmt w:val="bullet"/>
      <w:lvlText w:val=""/>
      <w:lvlJc w:val="left"/>
      <w:pPr>
        <w:ind w:left="864" w:hanging="360"/>
      </w:pPr>
      <w:rPr>
        <w:rFonts w:ascii="Symbol" w:hAnsi="Symbol" w:hint="default"/>
      </w:rPr>
    </w:lvl>
    <w:lvl w:ilvl="1" w:tplc="04190003" w:tentative="1">
      <w:start w:val="1"/>
      <w:numFmt w:val="bullet"/>
      <w:lvlText w:val="o"/>
      <w:lvlJc w:val="left"/>
      <w:pPr>
        <w:ind w:left="1584" w:hanging="360"/>
      </w:pPr>
      <w:rPr>
        <w:rFonts w:ascii="Courier New" w:hAnsi="Courier New" w:cs="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cs="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cs="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31">
    <w:nsid w:val="56082EF0"/>
    <w:multiLevelType w:val="hybridMultilevel"/>
    <w:tmpl w:val="1F94C1FA"/>
    <w:lvl w:ilvl="0" w:tplc="F606F3F0">
      <w:start w:val="1"/>
      <w:numFmt w:val="bullet"/>
      <w:lvlText w:val=""/>
      <w:lvlJc w:val="left"/>
      <w:pPr>
        <w:ind w:left="1286" w:hanging="360"/>
      </w:pPr>
      <w:rPr>
        <w:rFonts w:ascii="Symbol" w:hAnsi="Symbol" w:hint="default"/>
      </w:r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32">
    <w:nsid w:val="59136BD6"/>
    <w:multiLevelType w:val="hybridMultilevel"/>
    <w:tmpl w:val="9C04EE48"/>
    <w:lvl w:ilvl="0" w:tplc="19AE789E">
      <w:start w:val="1"/>
      <w:numFmt w:val="bullet"/>
      <w:lvlText w:val=""/>
      <w:lvlJc w:val="left"/>
      <w:pPr>
        <w:ind w:left="864" w:hanging="360"/>
      </w:pPr>
      <w:rPr>
        <w:rFonts w:ascii="Symbol" w:hAnsi="Symbol" w:hint="default"/>
      </w:rPr>
    </w:lvl>
    <w:lvl w:ilvl="1" w:tplc="04190003" w:tentative="1">
      <w:start w:val="1"/>
      <w:numFmt w:val="bullet"/>
      <w:lvlText w:val="o"/>
      <w:lvlJc w:val="left"/>
      <w:pPr>
        <w:ind w:left="1584" w:hanging="360"/>
      </w:pPr>
      <w:rPr>
        <w:rFonts w:ascii="Courier New" w:hAnsi="Courier New" w:cs="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cs="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cs="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33">
    <w:nsid w:val="5DB4089C"/>
    <w:multiLevelType w:val="hybridMultilevel"/>
    <w:tmpl w:val="4B02F3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5F2A7E"/>
    <w:multiLevelType w:val="hybridMultilevel"/>
    <w:tmpl w:val="75443DB6"/>
    <w:lvl w:ilvl="0" w:tplc="0419000F">
      <w:start w:val="1"/>
      <w:numFmt w:val="decimal"/>
      <w:lvlText w:val="%1."/>
      <w:lvlJc w:val="left"/>
      <w:pPr>
        <w:ind w:left="864" w:hanging="360"/>
      </w:p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35">
    <w:nsid w:val="6A4C4408"/>
    <w:multiLevelType w:val="hybridMultilevel"/>
    <w:tmpl w:val="A07085F8"/>
    <w:lvl w:ilvl="0" w:tplc="EB42CC6C">
      <w:start w:val="1"/>
      <w:numFmt w:val="decimal"/>
      <w:lvlText w:val="%1."/>
      <w:lvlJc w:val="left"/>
      <w:pPr>
        <w:ind w:left="1221" w:hanging="360"/>
      </w:pPr>
      <w:rPr>
        <w:rFonts w:hint="default"/>
        <w:b w:val="0"/>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tentative="1">
      <w:start w:val="1"/>
      <w:numFmt w:val="decimal"/>
      <w:lvlText w:val="%4."/>
      <w:lvlJc w:val="left"/>
      <w:pPr>
        <w:ind w:left="3381" w:hanging="360"/>
      </w:pPr>
    </w:lvl>
    <w:lvl w:ilvl="4" w:tplc="04190019" w:tentative="1">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36">
    <w:nsid w:val="6B2B2CFB"/>
    <w:multiLevelType w:val="hybridMultilevel"/>
    <w:tmpl w:val="91120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C106D33"/>
    <w:multiLevelType w:val="hybridMultilevel"/>
    <w:tmpl w:val="544447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FC729B"/>
    <w:multiLevelType w:val="hybridMultilevel"/>
    <w:tmpl w:val="06C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0E606CF"/>
    <w:multiLevelType w:val="hybridMultilevel"/>
    <w:tmpl w:val="FFB218A2"/>
    <w:lvl w:ilvl="0" w:tplc="70562C6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246442C"/>
    <w:multiLevelType w:val="hybridMultilevel"/>
    <w:tmpl w:val="F6A477F4"/>
    <w:lvl w:ilvl="0" w:tplc="EB42CC6C">
      <w:start w:val="1"/>
      <w:numFmt w:val="decimal"/>
      <w:lvlText w:val="%1."/>
      <w:lvlJc w:val="left"/>
      <w:pPr>
        <w:ind w:left="1221"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4E833AD"/>
    <w:multiLevelType w:val="hybridMultilevel"/>
    <w:tmpl w:val="672C60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90208ED"/>
    <w:multiLevelType w:val="hybridMultilevel"/>
    <w:tmpl w:val="D082B650"/>
    <w:lvl w:ilvl="0" w:tplc="19AE789E">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C982056"/>
    <w:multiLevelType w:val="hybridMultilevel"/>
    <w:tmpl w:val="6FDA5AE6"/>
    <w:lvl w:ilvl="0" w:tplc="EB42CC6C">
      <w:start w:val="1"/>
      <w:numFmt w:val="decimal"/>
      <w:lvlText w:val="%1."/>
      <w:lvlJc w:val="left"/>
      <w:pPr>
        <w:ind w:left="1365" w:hanging="360"/>
      </w:pPr>
      <w:rPr>
        <w:rFonts w:hint="default"/>
        <w:b w:val="0"/>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num w:numId="1">
    <w:abstractNumId w:val="23"/>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num>
  <w:num w:numId="4">
    <w:abstractNumId w:val="1"/>
  </w:num>
  <w:num w:numId="5">
    <w:abstractNumId w:val="33"/>
  </w:num>
  <w:num w:numId="6">
    <w:abstractNumId w:val="21"/>
  </w:num>
  <w:num w:numId="7">
    <w:abstractNumId w:val="18"/>
  </w:num>
  <w:num w:numId="8">
    <w:abstractNumId w:val="4"/>
  </w:num>
  <w:num w:numId="9">
    <w:abstractNumId w:val="5"/>
  </w:num>
  <w:num w:numId="10">
    <w:abstractNumId w:val="42"/>
  </w:num>
  <w:num w:numId="11">
    <w:abstractNumId w:val="32"/>
  </w:num>
  <w:num w:numId="12">
    <w:abstractNumId w:val="9"/>
  </w:num>
  <w:num w:numId="13">
    <w:abstractNumId w:val="20"/>
  </w:num>
  <w:num w:numId="14">
    <w:abstractNumId w:val="42"/>
  </w:num>
  <w:num w:numId="15">
    <w:abstractNumId w:val="30"/>
  </w:num>
  <w:num w:numId="16">
    <w:abstractNumId w:val="28"/>
  </w:num>
  <w:num w:numId="17">
    <w:abstractNumId w:val="8"/>
  </w:num>
  <w:num w:numId="18">
    <w:abstractNumId w:val="42"/>
  </w:num>
  <w:num w:numId="19">
    <w:abstractNumId w:val="26"/>
  </w:num>
  <w:num w:numId="20">
    <w:abstractNumId w:val="7"/>
  </w:num>
  <w:num w:numId="21">
    <w:abstractNumId w:val="16"/>
  </w:num>
  <w:num w:numId="22">
    <w:abstractNumId w:val="13"/>
  </w:num>
  <w:num w:numId="23">
    <w:abstractNumId w:val="2"/>
  </w:num>
  <w:num w:numId="24">
    <w:abstractNumId w:val="19"/>
  </w:num>
  <w:num w:numId="25">
    <w:abstractNumId w:val="42"/>
  </w:num>
  <w:num w:numId="26">
    <w:abstractNumId w:val="43"/>
  </w:num>
  <w:num w:numId="27">
    <w:abstractNumId w:val="22"/>
  </w:num>
  <w:num w:numId="28">
    <w:abstractNumId w:val="40"/>
  </w:num>
  <w:num w:numId="29">
    <w:abstractNumId w:val="42"/>
  </w:num>
  <w:num w:numId="30">
    <w:abstractNumId w:val="31"/>
  </w:num>
  <w:num w:numId="31">
    <w:abstractNumId w:val="12"/>
  </w:num>
  <w:num w:numId="32">
    <w:abstractNumId w:val="39"/>
  </w:num>
  <w:num w:numId="33">
    <w:abstractNumId w:val="11"/>
  </w:num>
  <w:num w:numId="34">
    <w:abstractNumId w:val="27"/>
  </w:num>
  <w:num w:numId="35">
    <w:abstractNumId w:val="38"/>
  </w:num>
  <w:num w:numId="36">
    <w:abstractNumId w:val="15"/>
  </w:num>
  <w:num w:numId="37">
    <w:abstractNumId w:val="29"/>
  </w:num>
  <w:num w:numId="38">
    <w:abstractNumId w:val="24"/>
  </w:num>
  <w:num w:numId="39">
    <w:abstractNumId w:val="17"/>
  </w:num>
  <w:num w:numId="40">
    <w:abstractNumId w:val="3"/>
  </w:num>
  <w:num w:numId="41">
    <w:abstractNumId w:val="34"/>
  </w:num>
  <w:num w:numId="42">
    <w:abstractNumId w:val="6"/>
  </w:num>
  <w:num w:numId="43">
    <w:abstractNumId w:val="14"/>
  </w:num>
  <w:num w:numId="44">
    <w:abstractNumId w:val="25"/>
  </w:num>
  <w:num w:numId="45">
    <w:abstractNumId w:val="41"/>
  </w:num>
  <w:num w:numId="46">
    <w:abstractNumId w:val="37"/>
  </w:num>
  <w:num w:numId="47">
    <w:abstractNumId w:val="36"/>
  </w:num>
  <w:num w:numId="48">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EBF"/>
    <w:rsid w:val="000022E9"/>
    <w:rsid w:val="0000288E"/>
    <w:rsid w:val="0000311C"/>
    <w:rsid w:val="0001219E"/>
    <w:rsid w:val="00020299"/>
    <w:rsid w:val="000324FA"/>
    <w:rsid w:val="00033F51"/>
    <w:rsid w:val="00035E47"/>
    <w:rsid w:val="00046FF2"/>
    <w:rsid w:val="00051CF1"/>
    <w:rsid w:val="00061686"/>
    <w:rsid w:val="00063977"/>
    <w:rsid w:val="000806FF"/>
    <w:rsid w:val="00082FB5"/>
    <w:rsid w:val="00087DC3"/>
    <w:rsid w:val="00092511"/>
    <w:rsid w:val="000A37DE"/>
    <w:rsid w:val="000B11A0"/>
    <w:rsid w:val="000C5302"/>
    <w:rsid w:val="000E51E0"/>
    <w:rsid w:val="000F48CC"/>
    <w:rsid w:val="00100B9E"/>
    <w:rsid w:val="00101D65"/>
    <w:rsid w:val="001225B7"/>
    <w:rsid w:val="00132530"/>
    <w:rsid w:val="00140B09"/>
    <w:rsid w:val="00143C57"/>
    <w:rsid w:val="00165BD7"/>
    <w:rsid w:val="00176565"/>
    <w:rsid w:val="001837A3"/>
    <w:rsid w:val="0019485B"/>
    <w:rsid w:val="00196EBF"/>
    <w:rsid w:val="001A3785"/>
    <w:rsid w:val="001A5B96"/>
    <w:rsid w:val="001B427D"/>
    <w:rsid w:val="001B74C4"/>
    <w:rsid w:val="001C6AD7"/>
    <w:rsid w:val="001D08FA"/>
    <w:rsid w:val="001D42FD"/>
    <w:rsid w:val="001E0CE6"/>
    <w:rsid w:val="001F4B6B"/>
    <w:rsid w:val="001F75D1"/>
    <w:rsid w:val="00244868"/>
    <w:rsid w:val="00246E27"/>
    <w:rsid w:val="0025657E"/>
    <w:rsid w:val="00256B43"/>
    <w:rsid w:val="0027255D"/>
    <w:rsid w:val="00273D8B"/>
    <w:rsid w:val="00274DA4"/>
    <w:rsid w:val="00276252"/>
    <w:rsid w:val="002829FA"/>
    <w:rsid w:val="002851CE"/>
    <w:rsid w:val="00290B85"/>
    <w:rsid w:val="002959F3"/>
    <w:rsid w:val="002C23CB"/>
    <w:rsid w:val="002D0170"/>
    <w:rsid w:val="002E0E6C"/>
    <w:rsid w:val="002E1D70"/>
    <w:rsid w:val="00301FBB"/>
    <w:rsid w:val="00305731"/>
    <w:rsid w:val="003104C9"/>
    <w:rsid w:val="00313375"/>
    <w:rsid w:val="003172E5"/>
    <w:rsid w:val="00324C9D"/>
    <w:rsid w:val="0033141F"/>
    <w:rsid w:val="00331F65"/>
    <w:rsid w:val="00341B8B"/>
    <w:rsid w:val="00347D89"/>
    <w:rsid w:val="00355B50"/>
    <w:rsid w:val="00380F76"/>
    <w:rsid w:val="00396835"/>
    <w:rsid w:val="003C2710"/>
    <w:rsid w:val="003D74A4"/>
    <w:rsid w:val="003E3114"/>
    <w:rsid w:val="00401F0D"/>
    <w:rsid w:val="0040566B"/>
    <w:rsid w:val="00423435"/>
    <w:rsid w:val="00430673"/>
    <w:rsid w:val="00432881"/>
    <w:rsid w:val="004460C6"/>
    <w:rsid w:val="004469C0"/>
    <w:rsid w:val="004701F8"/>
    <w:rsid w:val="00472832"/>
    <w:rsid w:val="0048207B"/>
    <w:rsid w:val="004845FC"/>
    <w:rsid w:val="00493E20"/>
    <w:rsid w:val="004A5B35"/>
    <w:rsid w:val="004A7249"/>
    <w:rsid w:val="004B5078"/>
    <w:rsid w:val="004D535B"/>
    <w:rsid w:val="004E225C"/>
    <w:rsid w:val="004F56F1"/>
    <w:rsid w:val="004F66C9"/>
    <w:rsid w:val="00503252"/>
    <w:rsid w:val="00511EBE"/>
    <w:rsid w:val="00512368"/>
    <w:rsid w:val="0052573E"/>
    <w:rsid w:val="0054617D"/>
    <w:rsid w:val="005618DF"/>
    <w:rsid w:val="00573993"/>
    <w:rsid w:val="00577646"/>
    <w:rsid w:val="0058466E"/>
    <w:rsid w:val="00584BD4"/>
    <w:rsid w:val="00590E81"/>
    <w:rsid w:val="00595617"/>
    <w:rsid w:val="005B42B6"/>
    <w:rsid w:val="005B5844"/>
    <w:rsid w:val="005B69AC"/>
    <w:rsid w:val="005C77CD"/>
    <w:rsid w:val="005D03F4"/>
    <w:rsid w:val="005D271F"/>
    <w:rsid w:val="005D5394"/>
    <w:rsid w:val="005E3CCF"/>
    <w:rsid w:val="005E7B29"/>
    <w:rsid w:val="0063307A"/>
    <w:rsid w:val="00641AB5"/>
    <w:rsid w:val="006458F9"/>
    <w:rsid w:val="00667C39"/>
    <w:rsid w:val="006846FE"/>
    <w:rsid w:val="006A3F20"/>
    <w:rsid w:val="006B1540"/>
    <w:rsid w:val="006B1BD3"/>
    <w:rsid w:val="006C21E5"/>
    <w:rsid w:val="006D0986"/>
    <w:rsid w:val="006D2F4B"/>
    <w:rsid w:val="006E2A1F"/>
    <w:rsid w:val="00702FC4"/>
    <w:rsid w:val="00714946"/>
    <w:rsid w:val="00714A8B"/>
    <w:rsid w:val="007312A7"/>
    <w:rsid w:val="00736AA5"/>
    <w:rsid w:val="007410A2"/>
    <w:rsid w:val="00750CAE"/>
    <w:rsid w:val="0077473A"/>
    <w:rsid w:val="007766CA"/>
    <w:rsid w:val="00791BB8"/>
    <w:rsid w:val="007933CD"/>
    <w:rsid w:val="007B3CF2"/>
    <w:rsid w:val="007B5A2D"/>
    <w:rsid w:val="007C40BC"/>
    <w:rsid w:val="007C4EA5"/>
    <w:rsid w:val="007D26A1"/>
    <w:rsid w:val="007E10D6"/>
    <w:rsid w:val="007E1B03"/>
    <w:rsid w:val="00804BA7"/>
    <w:rsid w:val="0082221F"/>
    <w:rsid w:val="00823132"/>
    <w:rsid w:val="00824896"/>
    <w:rsid w:val="00836CC6"/>
    <w:rsid w:val="00850EF2"/>
    <w:rsid w:val="00852439"/>
    <w:rsid w:val="0085663A"/>
    <w:rsid w:val="00865EFF"/>
    <w:rsid w:val="008669DB"/>
    <w:rsid w:val="008755C8"/>
    <w:rsid w:val="00883C64"/>
    <w:rsid w:val="0088644A"/>
    <w:rsid w:val="00890E21"/>
    <w:rsid w:val="008A0F67"/>
    <w:rsid w:val="008B128F"/>
    <w:rsid w:val="008C4024"/>
    <w:rsid w:val="008D1153"/>
    <w:rsid w:val="008E2861"/>
    <w:rsid w:val="008F48A1"/>
    <w:rsid w:val="00903C37"/>
    <w:rsid w:val="00906EB8"/>
    <w:rsid w:val="00906F17"/>
    <w:rsid w:val="00920645"/>
    <w:rsid w:val="0092102A"/>
    <w:rsid w:val="00924284"/>
    <w:rsid w:val="00936DE3"/>
    <w:rsid w:val="00942736"/>
    <w:rsid w:val="00960AFF"/>
    <w:rsid w:val="00961407"/>
    <w:rsid w:val="00964874"/>
    <w:rsid w:val="0096684F"/>
    <w:rsid w:val="0097466F"/>
    <w:rsid w:val="009776A0"/>
    <w:rsid w:val="00980B92"/>
    <w:rsid w:val="0098760F"/>
    <w:rsid w:val="00992EAA"/>
    <w:rsid w:val="009A144B"/>
    <w:rsid w:val="009A670E"/>
    <w:rsid w:val="009B4ABB"/>
    <w:rsid w:val="009C327F"/>
    <w:rsid w:val="009C60D3"/>
    <w:rsid w:val="009E4DC5"/>
    <w:rsid w:val="009E5AE8"/>
    <w:rsid w:val="009F0BC0"/>
    <w:rsid w:val="009F28FC"/>
    <w:rsid w:val="009F5C92"/>
    <w:rsid w:val="009F6C56"/>
    <w:rsid w:val="00A00262"/>
    <w:rsid w:val="00A07DAE"/>
    <w:rsid w:val="00A2048F"/>
    <w:rsid w:val="00A21029"/>
    <w:rsid w:val="00A320B3"/>
    <w:rsid w:val="00A36173"/>
    <w:rsid w:val="00A364C0"/>
    <w:rsid w:val="00A44E98"/>
    <w:rsid w:val="00A55B54"/>
    <w:rsid w:val="00A60F8F"/>
    <w:rsid w:val="00A61639"/>
    <w:rsid w:val="00A65730"/>
    <w:rsid w:val="00A672BB"/>
    <w:rsid w:val="00A708F3"/>
    <w:rsid w:val="00A85B55"/>
    <w:rsid w:val="00A870FE"/>
    <w:rsid w:val="00A87315"/>
    <w:rsid w:val="00A9044B"/>
    <w:rsid w:val="00AC3969"/>
    <w:rsid w:val="00AC3E9D"/>
    <w:rsid w:val="00AD3EFE"/>
    <w:rsid w:val="00AD48D7"/>
    <w:rsid w:val="00AD6799"/>
    <w:rsid w:val="00AD6F21"/>
    <w:rsid w:val="00AF24AC"/>
    <w:rsid w:val="00B02DC6"/>
    <w:rsid w:val="00B032C2"/>
    <w:rsid w:val="00B10DDA"/>
    <w:rsid w:val="00B4295A"/>
    <w:rsid w:val="00B45D94"/>
    <w:rsid w:val="00B538DA"/>
    <w:rsid w:val="00B65F1E"/>
    <w:rsid w:val="00B76834"/>
    <w:rsid w:val="00BA1B64"/>
    <w:rsid w:val="00BA26C4"/>
    <w:rsid w:val="00BC6CAC"/>
    <w:rsid w:val="00BE3FC7"/>
    <w:rsid w:val="00C1051F"/>
    <w:rsid w:val="00C26BBA"/>
    <w:rsid w:val="00C30770"/>
    <w:rsid w:val="00C32ECB"/>
    <w:rsid w:val="00C35DE7"/>
    <w:rsid w:val="00C3610F"/>
    <w:rsid w:val="00C432E0"/>
    <w:rsid w:val="00C4639C"/>
    <w:rsid w:val="00C466BC"/>
    <w:rsid w:val="00C614B1"/>
    <w:rsid w:val="00C67C67"/>
    <w:rsid w:val="00C82F0F"/>
    <w:rsid w:val="00C835FF"/>
    <w:rsid w:val="00C875A1"/>
    <w:rsid w:val="00C92E24"/>
    <w:rsid w:val="00CB149F"/>
    <w:rsid w:val="00CC4598"/>
    <w:rsid w:val="00CD3170"/>
    <w:rsid w:val="00CD4590"/>
    <w:rsid w:val="00CD6D9D"/>
    <w:rsid w:val="00CE178C"/>
    <w:rsid w:val="00CE41E7"/>
    <w:rsid w:val="00CE76F5"/>
    <w:rsid w:val="00CF41F0"/>
    <w:rsid w:val="00CF4EC8"/>
    <w:rsid w:val="00D02F91"/>
    <w:rsid w:val="00D12A92"/>
    <w:rsid w:val="00D15CA5"/>
    <w:rsid w:val="00D17584"/>
    <w:rsid w:val="00D20437"/>
    <w:rsid w:val="00D22111"/>
    <w:rsid w:val="00D42377"/>
    <w:rsid w:val="00D43328"/>
    <w:rsid w:val="00D6432C"/>
    <w:rsid w:val="00D67BA4"/>
    <w:rsid w:val="00D70BAE"/>
    <w:rsid w:val="00D810FC"/>
    <w:rsid w:val="00D81132"/>
    <w:rsid w:val="00D84171"/>
    <w:rsid w:val="00D92639"/>
    <w:rsid w:val="00D97599"/>
    <w:rsid w:val="00DA7AA2"/>
    <w:rsid w:val="00DB2776"/>
    <w:rsid w:val="00DC39F9"/>
    <w:rsid w:val="00DD14D3"/>
    <w:rsid w:val="00DD35FC"/>
    <w:rsid w:val="00DD7127"/>
    <w:rsid w:val="00DF6B8F"/>
    <w:rsid w:val="00E00D61"/>
    <w:rsid w:val="00E20CCF"/>
    <w:rsid w:val="00E24D81"/>
    <w:rsid w:val="00E34695"/>
    <w:rsid w:val="00E44BA8"/>
    <w:rsid w:val="00E51E01"/>
    <w:rsid w:val="00E51EEA"/>
    <w:rsid w:val="00E52EE9"/>
    <w:rsid w:val="00E66C3F"/>
    <w:rsid w:val="00E70B41"/>
    <w:rsid w:val="00E713A0"/>
    <w:rsid w:val="00E71F33"/>
    <w:rsid w:val="00E7735E"/>
    <w:rsid w:val="00EA5E2C"/>
    <w:rsid w:val="00EB1F95"/>
    <w:rsid w:val="00EB67DE"/>
    <w:rsid w:val="00EC3063"/>
    <w:rsid w:val="00EE147E"/>
    <w:rsid w:val="00EE427D"/>
    <w:rsid w:val="00EF15FA"/>
    <w:rsid w:val="00EF660C"/>
    <w:rsid w:val="00F139EF"/>
    <w:rsid w:val="00F23441"/>
    <w:rsid w:val="00F6371A"/>
    <w:rsid w:val="00F728D8"/>
    <w:rsid w:val="00F7432E"/>
    <w:rsid w:val="00F74CF1"/>
    <w:rsid w:val="00F7581F"/>
    <w:rsid w:val="00F84C76"/>
    <w:rsid w:val="00F93DC2"/>
    <w:rsid w:val="00FA2F8F"/>
    <w:rsid w:val="00FA72CC"/>
    <w:rsid w:val="00FB48B5"/>
    <w:rsid w:val="00FC0312"/>
    <w:rsid w:val="00FC414D"/>
    <w:rsid w:val="00FC6D83"/>
    <w:rsid w:val="00FC775B"/>
    <w:rsid w:val="00FE6E7C"/>
    <w:rsid w:val="00FE7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43328"/>
    <w:pPr>
      <w:spacing w:after="5" w:line="289" w:lineRule="auto"/>
      <w:ind w:left="144" w:firstLine="717"/>
      <w:jc w:val="both"/>
    </w:pPr>
    <w:rPr>
      <w:rFonts w:ascii="Times New Roman" w:eastAsia="Times New Roman" w:hAnsi="Times New Roman" w:cs="Times New Roman"/>
      <w:color w:val="000000"/>
      <w:sz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3C2710"/>
    <w:pPr>
      <w:ind w:left="720"/>
      <w:contextualSpacing/>
    </w:pPr>
  </w:style>
  <w:style w:type="paragraph" w:styleId="a6">
    <w:name w:val="Balloon Text"/>
    <w:basedOn w:val="a0"/>
    <w:link w:val="a7"/>
    <w:uiPriority w:val="99"/>
    <w:semiHidden/>
    <w:unhideWhenUsed/>
    <w:rsid w:val="00B65F1E"/>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B65F1E"/>
    <w:rPr>
      <w:rFonts w:ascii="Segoe UI" w:eastAsia="Times New Roman" w:hAnsi="Segoe UI" w:cs="Segoe UI"/>
      <w:color w:val="000000"/>
      <w:sz w:val="18"/>
      <w:szCs w:val="18"/>
      <w:lang w:eastAsia="ru-RU"/>
    </w:rPr>
  </w:style>
  <w:style w:type="character" w:styleId="a8">
    <w:name w:val="Hyperlink"/>
    <w:basedOn w:val="a1"/>
    <w:uiPriority w:val="99"/>
    <w:unhideWhenUsed/>
    <w:rsid w:val="0058466E"/>
    <w:rPr>
      <w:color w:val="0563C1" w:themeColor="hyperlink"/>
      <w:u w:val="single"/>
    </w:rPr>
  </w:style>
  <w:style w:type="table" w:customStyle="1" w:styleId="TableNormal">
    <w:name w:val="Table Normal"/>
    <w:rsid w:val="003D74A4"/>
    <w:rPr>
      <w:rFonts w:ascii="Calibri" w:eastAsia="Calibri" w:hAnsi="Calibri" w:cs="Calibri"/>
      <w:lang w:eastAsia="ru-RU"/>
    </w:rPr>
    <w:tblPr>
      <w:tblCellMar>
        <w:top w:w="0" w:type="dxa"/>
        <w:left w:w="0" w:type="dxa"/>
        <w:bottom w:w="0" w:type="dxa"/>
        <w:right w:w="0" w:type="dxa"/>
      </w:tblCellMar>
    </w:tblPr>
  </w:style>
  <w:style w:type="paragraph" w:customStyle="1" w:styleId="a">
    <w:name w:val="Знак"/>
    <w:basedOn w:val="a0"/>
    <w:rsid w:val="003D74A4"/>
    <w:pPr>
      <w:numPr>
        <w:ilvl w:val="1"/>
        <w:numId w:val="2"/>
      </w:numPr>
      <w:spacing w:after="160" w:line="240" w:lineRule="exact"/>
      <w:ind w:left="0" w:firstLine="0"/>
    </w:pPr>
    <w:rPr>
      <w:rFonts w:eastAsia="Calibri"/>
      <w:color w:val="auto"/>
      <w:sz w:val="20"/>
      <w:szCs w:val="20"/>
      <w:lang w:eastAsia="zh-CN"/>
    </w:rPr>
  </w:style>
  <w:style w:type="paragraph" w:customStyle="1" w:styleId="3">
    <w:name w:val="Раздел 3"/>
    <w:basedOn w:val="a0"/>
    <w:rsid w:val="003D74A4"/>
    <w:pPr>
      <w:numPr>
        <w:numId w:val="2"/>
      </w:numPr>
      <w:tabs>
        <w:tab w:val="num" w:pos="360"/>
      </w:tabs>
      <w:spacing w:before="120" w:after="120" w:line="360" w:lineRule="auto"/>
      <w:ind w:left="360" w:hanging="360"/>
      <w:jc w:val="center"/>
    </w:pPr>
    <w:rPr>
      <w:b/>
      <w:bCs/>
      <w:color w:val="auto"/>
      <w:szCs w:val="24"/>
    </w:rPr>
  </w:style>
  <w:style w:type="table" w:customStyle="1" w:styleId="33">
    <w:name w:val="33"/>
    <w:basedOn w:val="TableNormal"/>
    <w:rsid w:val="004701F8"/>
    <w:pPr>
      <w:spacing w:after="0" w:line="240" w:lineRule="auto"/>
    </w:pPr>
    <w:tblPr>
      <w:tblStyleRowBandSize w:val="1"/>
      <w:tblStyleColBandSize w:val="1"/>
      <w:tblCellMar>
        <w:top w:w="100" w:type="dxa"/>
        <w:left w:w="100" w:type="dxa"/>
        <w:bottom w:w="100" w:type="dxa"/>
        <w:right w:w="100" w:type="dxa"/>
      </w:tblCellMar>
    </w:tblPr>
  </w:style>
  <w:style w:type="table" w:customStyle="1" w:styleId="32">
    <w:name w:val="32"/>
    <w:basedOn w:val="TableNormal"/>
    <w:rsid w:val="00992EAA"/>
    <w:pPr>
      <w:spacing w:after="0" w:line="240" w:lineRule="auto"/>
    </w:pPr>
    <w:tblPr>
      <w:tblStyleRowBandSize w:val="1"/>
      <w:tblStyleColBandSize w:val="1"/>
      <w:tblCellMar>
        <w:top w:w="100" w:type="dxa"/>
        <w:left w:w="100" w:type="dxa"/>
        <w:bottom w:w="100" w:type="dxa"/>
        <w:right w:w="100" w:type="dxa"/>
      </w:tblCellMar>
    </w:tblPr>
  </w:style>
  <w:style w:type="paragraph" w:styleId="a9">
    <w:name w:val="header"/>
    <w:basedOn w:val="a0"/>
    <w:link w:val="aa"/>
    <w:uiPriority w:val="99"/>
    <w:unhideWhenUsed/>
    <w:rsid w:val="002E1D70"/>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2E1D70"/>
    <w:rPr>
      <w:rFonts w:ascii="Times New Roman" w:eastAsia="Times New Roman" w:hAnsi="Times New Roman" w:cs="Times New Roman"/>
      <w:color w:val="000000"/>
      <w:sz w:val="24"/>
      <w:lang w:eastAsia="ru-RU"/>
    </w:rPr>
  </w:style>
  <w:style w:type="paragraph" w:styleId="ab">
    <w:name w:val="footer"/>
    <w:basedOn w:val="a0"/>
    <w:link w:val="ac"/>
    <w:uiPriority w:val="99"/>
    <w:unhideWhenUsed/>
    <w:rsid w:val="002E1D70"/>
    <w:pPr>
      <w:tabs>
        <w:tab w:val="center" w:pos="4677"/>
        <w:tab w:val="right" w:pos="9355"/>
      </w:tabs>
      <w:spacing w:after="0" w:line="240" w:lineRule="auto"/>
    </w:pPr>
  </w:style>
  <w:style w:type="character" w:customStyle="1" w:styleId="ac">
    <w:name w:val="Нижний колонтитул Знак"/>
    <w:basedOn w:val="a1"/>
    <w:link w:val="ab"/>
    <w:uiPriority w:val="99"/>
    <w:rsid w:val="002E1D70"/>
    <w:rPr>
      <w:rFonts w:ascii="Times New Roman" w:eastAsia="Times New Roman" w:hAnsi="Times New Roman" w:cs="Times New Roman"/>
      <w:color w:val="000000"/>
      <w:sz w:val="24"/>
      <w:lang w:eastAsia="ru-RU"/>
    </w:rPr>
  </w:style>
  <w:style w:type="character" w:customStyle="1" w:styleId="a5">
    <w:name w:val="Абзац списка Знак"/>
    <w:link w:val="a4"/>
    <w:uiPriority w:val="34"/>
    <w:locked/>
    <w:rsid w:val="00641AB5"/>
    <w:rPr>
      <w:rFonts w:ascii="Times New Roman" w:eastAsia="Times New Roman" w:hAnsi="Times New Roman" w:cs="Times New Roman"/>
      <w:color w:val="000000"/>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43328"/>
    <w:pPr>
      <w:spacing w:after="5" w:line="289" w:lineRule="auto"/>
      <w:ind w:left="144" w:firstLine="717"/>
      <w:jc w:val="both"/>
    </w:pPr>
    <w:rPr>
      <w:rFonts w:ascii="Times New Roman" w:eastAsia="Times New Roman" w:hAnsi="Times New Roman" w:cs="Times New Roman"/>
      <w:color w:val="000000"/>
      <w:sz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3C2710"/>
    <w:pPr>
      <w:ind w:left="720"/>
      <w:contextualSpacing/>
    </w:pPr>
  </w:style>
  <w:style w:type="paragraph" w:styleId="a6">
    <w:name w:val="Balloon Text"/>
    <w:basedOn w:val="a0"/>
    <w:link w:val="a7"/>
    <w:uiPriority w:val="99"/>
    <w:semiHidden/>
    <w:unhideWhenUsed/>
    <w:rsid w:val="00B65F1E"/>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B65F1E"/>
    <w:rPr>
      <w:rFonts w:ascii="Segoe UI" w:eastAsia="Times New Roman" w:hAnsi="Segoe UI" w:cs="Segoe UI"/>
      <w:color w:val="000000"/>
      <w:sz w:val="18"/>
      <w:szCs w:val="18"/>
      <w:lang w:eastAsia="ru-RU"/>
    </w:rPr>
  </w:style>
  <w:style w:type="character" w:styleId="a8">
    <w:name w:val="Hyperlink"/>
    <w:basedOn w:val="a1"/>
    <w:uiPriority w:val="99"/>
    <w:unhideWhenUsed/>
    <w:rsid w:val="0058466E"/>
    <w:rPr>
      <w:color w:val="0563C1" w:themeColor="hyperlink"/>
      <w:u w:val="single"/>
    </w:rPr>
  </w:style>
  <w:style w:type="table" w:customStyle="1" w:styleId="TableNormal">
    <w:name w:val="Table Normal"/>
    <w:rsid w:val="003D74A4"/>
    <w:rPr>
      <w:rFonts w:ascii="Calibri" w:eastAsia="Calibri" w:hAnsi="Calibri" w:cs="Calibri"/>
      <w:lang w:eastAsia="ru-RU"/>
    </w:rPr>
    <w:tblPr>
      <w:tblCellMar>
        <w:top w:w="0" w:type="dxa"/>
        <w:left w:w="0" w:type="dxa"/>
        <w:bottom w:w="0" w:type="dxa"/>
        <w:right w:w="0" w:type="dxa"/>
      </w:tblCellMar>
    </w:tblPr>
  </w:style>
  <w:style w:type="paragraph" w:customStyle="1" w:styleId="a">
    <w:name w:val="Знак"/>
    <w:basedOn w:val="a0"/>
    <w:rsid w:val="003D74A4"/>
    <w:pPr>
      <w:numPr>
        <w:ilvl w:val="1"/>
        <w:numId w:val="2"/>
      </w:numPr>
      <w:spacing w:after="160" w:line="240" w:lineRule="exact"/>
      <w:ind w:left="0" w:firstLine="0"/>
    </w:pPr>
    <w:rPr>
      <w:rFonts w:eastAsia="Calibri"/>
      <w:color w:val="auto"/>
      <w:sz w:val="20"/>
      <w:szCs w:val="20"/>
      <w:lang w:eastAsia="zh-CN"/>
    </w:rPr>
  </w:style>
  <w:style w:type="paragraph" w:customStyle="1" w:styleId="3">
    <w:name w:val="Раздел 3"/>
    <w:basedOn w:val="a0"/>
    <w:rsid w:val="003D74A4"/>
    <w:pPr>
      <w:numPr>
        <w:numId w:val="2"/>
      </w:numPr>
      <w:tabs>
        <w:tab w:val="num" w:pos="360"/>
      </w:tabs>
      <w:spacing w:before="120" w:after="120" w:line="360" w:lineRule="auto"/>
      <w:ind w:left="360" w:hanging="360"/>
      <w:jc w:val="center"/>
    </w:pPr>
    <w:rPr>
      <w:b/>
      <w:bCs/>
      <w:color w:val="auto"/>
      <w:szCs w:val="24"/>
    </w:rPr>
  </w:style>
  <w:style w:type="table" w:customStyle="1" w:styleId="33">
    <w:name w:val="33"/>
    <w:basedOn w:val="TableNormal"/>
    <w:rsid w:val="004701F8"/>
    <w:pPr>
      <w:spacing w:after="0" w:line="240" w:lineRule="auto"/>
    </w:pPr>
    <w:tblPr>
      <w:tblStyleRowBandSize w:val="1"/>
      <w:tblStyleColBandSize w:val="1"/>
      <w:tblCellMar>
        <w:top w:w="100" w:type="dxa"/>
        <w:left w:w="100" w:type="dxa"/>
        <w:bottom w:w="100" w:type="dxa"/>
        <w:right w:w="100" w:type="dxa"/>
      </w:tblCellMar>
    </w:tblPr>
  </w:style>
  <w:style w:type="table" w:customStyle="1" w:styleId="32">
    <w:name w:val="32"/>
    <w:basedOn w:val="TableNormal"/>
    <w:rsid w:val="00992EAA"/>
    <w:pPr>
      <w:spacing w:after="0" w:line="240" w:lineRule="auto"/>
    </w:pPr>
    <w:tblPr>
      <w:tblStyleRowBandSize w:val="1"/>
      <w:tblStyleColBandSize w:val="1"/>
      <w:tblCellMar>
        <w:top w:w="100" w:type="dxa"/>
        <w:left w:w="100" w:type="dxa"/>
        <w:bottom w:w="100" w:type="dxa"/>
        <w:right w:w="100" w:type="dxa"/>
      </w:tblCellMar>
    </w:tblPr>
  </w:style>
  <w:style w:type="paragraph" w:styleId="a9">
    <w:name w:val="header"/>
    <w:basedOn w:val="a0"/>
    <w:link w:val="aa"/>
    <w:uiPriority w:val="99"/>
    <w:unhideWhenUsed/>
    <w:rsid w:val="002E1D70"/>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2E1D70"/>
    <w:rPr>
      <w:rFonts w:ascii="Times New Roman" w:eastAsia="Times New Roman" w:hAnsi="Times New Roman" w:cs="Times New Roman"/>
      <w:color w:val="000000"/>
      <w:sz w:val="24"/>
      <w:lang w:eastAsia="ru-RU"/>
    </w:rPr>
  </w:style>
  <w:style w:type="paragraph" w:styleId="ab">
    <w:name w:val="footer"/>
    <w:basedOn w:val="a0"/>
    <w:link w:val="ac"/>
    <w:uiPriority w:val="99"/>
    <w:unhideWhenUsed/>
    <w:rsid w:val="002E1D70"/>
    <w:pPr>
      <w:tabs>
        <w:tab w:val="center" w:pos="4677"/>
        <w:tab w:val="right" w:pos="9355"/>
      </w:tabs>
      <w:spacing w:after="0" w:line="240" w:lineRule="auto"/>
    </w:pPr>
  </w:style>
  <w:style w:type="character" w:customStyle="1" w:styleId="ac">
    <w:name w:val="Нижний колонтитул Знак"/>
    <w:basedOn w:val="a1"/>
    <w:link w:val="ab"/>
    <w:uiPriority w:val="99"/>
    <w:rsid w:val="002E1D70"/>
    <w:rPr>
      <w:rFonts w:ascii="Times New Roman" w:eastAsia="Times New Roman" w:hAnsi="Times New Roman" w:cs="Times New Roman"/>
      <w:color w:val="000000"/>
      <w:sz w:val="24"/>
      <w:lang w:eastAsia="ru-RU"/>
    </w:rPr>
  </w:style>
  <w:style w:type="character" w:customStyle="1" w:styleId="a5">
    <w:name w:val="Абзац списка Знак"/>
    <w:link w:val="a4"/>
    <w:uiPriority w:val="34"/>
    <w:locked/>
    <w:rsid w:val="00641AB5"/>
    <w:rPr>
      <w:rFonts w:ascii="Times New Roman" w:eastAsia="Times New Roman" w:hAnsi="Times New Roman" w:cs="Times New Roman"/>
      <w:color w:val="000000"/>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261">
      <w:bodyDiv w:val="1"/>
      <w:marLeft w:val="0"/>
      <w:marRight w:val="0"/>
      <w:marTop w:val="0"/>
      <w:marBottom w:val="0"/>
      <w:divBdr>
        <w:top w:val="none" w:sz="0" w:space="0" w:color="auto"/>
        <w:left w:val="none" w:sz="0" w:space="0" w:color="auto"/>
        <w:bottom w:val="none" w:sz="0" w:space="0" w:color="auto"/>
        <w:right w:val="none" w:sz="0" w:space="0" w:color="auto"/>
      </w:divBdr>
    </w:div>
    <w:div w:id="53745612">
      <w:bodyDiv w:val="1"/>
      <w:marLeft w:val="0"/>
      <w:marRight w:val="0"/>
      <w:marTop w:val="0"/>
      <w:marBottom w:val="0"/>
      <w:divBdr>
        <w:top w:val="none" w:sz="0" w:space="0" w:color="auto"/>
        <w:left w:val="none" w:sz="0" w:space="0" w:color="auto"/>
        <w:bottom w:val="none" w:sz="0" w:space="0" w:color="auto"/>
        <w:right w:val="none" w:sz="0" w:space="0" w:color="auto"/>
      </w:divBdr>
    </w:div>
    <w:div w:id="57628982">
      <w:bodyDiv w:val="1"/>
      <w:marLeft w:val="0"/>
      <w:marRight w:val="0"/>
      <w:marTop w:val="0"/>
      <w:marBottom w:val="0"/>
      <w:divBdr>
        <w:top w:val="none" w:sz="0" w:space="0" w:color="auto"/>
        <w:left w:val="none" w:sz="0" w:space="0" w:color="auto"/>
        <w:bottom w:val="none" w:sz="0" w:space="0" w:color="auto"/>
        <w:right w:val="none" w:sz="0" w:space="0" w:color="auto"/>
      </w:divBdr>
    </w:div>
    <w:div w:id="89939079">
      <w:bodyDiv w:val="1"/>
      <w:marLeft w:val="0"/>
      <w:marRight w:val="0"/>
      <w:marTop w:val="0"/>
      <w:marBottom w:val="0"/>
      <w:divBdr>
        <w:top w:val="none" w:sz="0" w:space="0" w:color="auto"/>
        <w:left w:val="none" w:sz="0" w:space="0" w:color="auto"/>
        <w:bottom w:val="none" w:sz="0" w:space="0" w:color="auto"/>
        <w:right w:val="none" w:sz="0" w:space="0" w:color="auto"/>
      </w:divBdr>
    </w:div>
    <w:div w:id="139350748">
      <w:bodyDiv w:val="1"/>
      <w:marLeft w:val="0"/>
      <w:marRight w:val="0"/>
      <w:marTop w:val="0"/>
      <w:marBottom w:val="0"/>
      <w:divBdr>
        <w:top w:val="none" w:sz="0" w:space="0" w:color="auto"/>
        <w:left w:val="none" w:sz="0" w:space="0" w:color="auto"/>
        <w:bottom w:val="none" w:sz="0" w:space="0" w:color="auto"/>
        <w:right w:val="none" w:sz="0" w:space="0" w:color="auto"/>
      </w:divBdr>
    </w:div>
    <w:div w:id="159586129">
      <w:bodyDiv w:val="1"/>
      <w:marLeft w:val="0"/>
      <w:marRight w:val="0"/>
      <w:marTop w:val="0"/>
      <w:marBottom w:val="0"/>
      <w:divBdr>
        <w:top w:val="none" w:sz="0" w:space="0" w:color="auto"/>
        <w:left w:val="none" w:sz="0" w:space="0" w:color="auto"/>
        <w:bottom w:val="none" w:sz="0" w:space="0" w:color="auto"/>
        <w:right w:val="none" w:sz="0" w:space="0" w:color="auto"/>
      </w:divBdr>
    </w:div>
    <w:div w:id="162015727">
      <w:bodyDiv w:val="1"/>
      <w:marLeft w:val="0"/>
      <w:marRight w:val="0"/>
      <w:marTop w:val="0"/>
      <w:marBottom w:val="0"/>
      <w:divBdr>
        <w:top w:val="none" w:sz="0" w:space="0" w:color="auto"/>
        <w:left w:val="none" w:sz="0" w:space="0" w:color="auto"/>
        <w:bottom w:val="none" w:sz="0" w:space="0" w:color="auto"/>
        <w:right w:val="none" w:sz="0" w:space="0" w:color="auto"/>
      </w:divBdr>
    </w:div>
    <w:div w:id="169222821">
      <w:bodyDiv w:val="1"/>
      <w:marLeft w:val="0"/>
      <w:marRight w:val="0"/>
      <w:marTop w:val="0"/>
      <w:marBottom w:val="0"/>
      <w:divBdr>
        <w:top w:val="none" w:sz="0" w:space="0" w:color="auto"/>
        <w:left w:val="none" w:sz="0" w:space="0" w:color="auto"/>
        <w:bottom w:val="none" w:sz="0" w:space="0" w:color="auto"/>
        <w:right w:val="none" w:sz="0" w:space="0" w:color="auto"/>
      </w:divBdr>
    </w:div>
    <w:div w:id="219219614">
      <w:bodyDiv w:val="1"/>
      <w:marLeft w:val="0"/>
      <w:marRight w:val="0"/>
      <w:marTop w:val="0"/>
      <w:marBottom w:val="0"/>
      <w:divBdr>
        <w:top w:val="none" w:sz="0" w:space="0" w:color="auto"/>
        <w:left w:val="none" w:sz="0" w:space="0" w:color="auto"/>
        <w:bottom w:val="none" w:sz="0" w:space="0" w:color="auto"/>
        <w:right w:val="none" w:sz="0" w:space="0" w:color="auto"/>
      </w:divBdr>
    </w:div>
    <w:div w:id="321011388">
      <w:bodyDiv w:val="1"/>
      <w:marLeft w:val="0"/>
      <w:marRight w:val="0"/>
      <w:marTop w:val="0"/>
      <w:marBottom w:val="0"/>
      <w:divBdr>
        <w:top w:val="none" w:sz="0" w:space="0" w:color="auto"/>
        <w:left w:val="none" w:sz="0" w:space="0" w:color="auto"/>
        <w:bottom w:val="none" w:sz="0" w:space="0" w:color="auto"/>
        <w:right w:val="none" w:sz="0" w:space="0" w:color="auto"/>
      </w:divBdr>
    </w:div>
    <w:div w:id="525143698">
      <w:bodyDiv w:val="1"/>
      <w:marLeft w:val="0"/>
      <w:marRight w:val="0"/>
      <w:marTop w:val="0"/>
      <w:marBottom w:val="0"/>
      <w:divBdr>
        <w:top w:val="none" w:sz="0" w:space="0" w:color="auto"/>
        <w:left w:val="none" w:sz="0" w:space="0" w:color="auto"/>
        <w:bottom w:val="none" w:sz="0" w:space="0" w:color="auto"/>
        <w:right w:val="none" w:sz="0" w:space="0" w:color="auto"/>
      </w:divBdr>
    </w:div>
    <w:div w:id="643585417">
      <w:bodyDiv w:val="1"/>
      <w:marLeft w:val="0"/>
      <w:marRight w:val="0"/>
      <w:marTop w:val="0"/>
      <w:marBottom w:val="0"/>
      <w:divBdr>
        <w:top w:val="none" w:sz="0" w:space="0" w:color="auto"/>
        <w:left w:val="none" w:sz="0" w:space="0" w:color="auto"/>
        <w:bottom w:val="none" w:sz="0" w:space="0" w:color="auto"/>
        <w:right w:val="none" w:sz="0" w:space="0" w:color="auto"/>
      </w:divBdr>
    </w:div>
    <w:div w:id="774590858">
      <w:bodyDiv w:val="1"/>
      <w:marLeft w:val="0"/>
      <w:marRight w:val="0"/>
      <w:marTop w:val="0"/>
      <w:marBottom w:val="0"/>
      <w:divBdr>
        <w:top w:val="none" w:sz="0" w:space="0" w:color="auto"/>
        <w:left w:val="none" w:sz="0" w:space="0" w:color="auto"/>
        <w:bottom w:val="none" w:sz="0" w:space="0" w:color="auto"/>
        <w:right w:val="none" w:sz="0" w:space="0" w:color="auto"/>
      </w:divBdr>
    </w:div>
    <w:div w:id="877666673">
      <w:bodyDiv w:val="1"/>
      <w:marLeft w:val="0"/>
      <w:marRight w:val="0"/>
      <w:marTop w:val="0"/>
      <w:marBottom w:val="0"/>
      <w:divBdr>
        <w:top w:val="none" w:sz="0" w:space="0" w:color="auto"/>
        <w:left w:val="none" w:sz="0" w:space="0" w:color="auto"/>
        <w:bottom w:val="none" w:sz="0" w:space="0" w:color="auto"/>
        <w:right w:val="none" w:sz="0" w:space="0" w:color="auto"/>
      </w:divBdr>
    </w:div>
    <w:div w:id="922883312">
      <w:bodyDiv w:val="1"/>
      <w:marLeft w:val="0"/>
      <w:marRight w:val="0"/>
      <w:marTop w:val="0"/>
      <w:marBottom w:val="0"/>
      <w:divBdr>
        <w:top w:val="none" w:sz="0" w:space="0" w:color="auto"/>
        <w:left w:val="none" w:sz="0" w:space="0" w:color="auto"/>
        <w:bottom w:val="none" w:sz="0" w:space="0" w:color="auto"/>
        <w:right w:val="none" w:sz="0" w:space="0" w:color="auto"/>
      </w:divBdr>
    </w:div>
    <w:div w:id="952438742">
      <w:bodyDiv w:val="1"/>
      <w:marLeft w:val="0"/>
      <w:marRight w:val="0"/>
      <w:marTop w:val="0"/>
      <w:marBottom w:val="0"/>
      <w:divBdr>
        <w:top w:val="none" w:sz="0" w:space="0" w:color="auto"/>
        <w:left w:val="none" w:sz="0" w:space="0" w:color="auto"/>
        <w:bottom w:val="none" w:sz="0" w:space="0" w:color="auto"/>
        <w:right w:val="none" w:sz="0" w:space="0" w:color="auto"/>
      </w:divBdr>
    </w:div>
    <w:div w:id="969242795">
      <w:bodyDiv w:val="1"/>
      <w:marLeft w:val="0"/>
      <w:marRight w:val="0"/>
      <w:marTop w:val="0"/>
      <w:marBottom w:val="0"/>
      <w:divBdr>
        <w:top w:val="none" w:sz="0" w:space="0" w:color="auto"/>
        <w:left w:val="none" w:sz="0" w:space="0" w:color="auto"/>
        <w:bottom w:val="none" w:sz="0" w:space="0" w:color="auto"/>
        <w:right w:val="none" w:sz="0" w:space="0" w:color="auto"/>
      </w:divBdr>
    </w:div>
    <w:div w:id="991979394">
      <w:bodyDiv w:val="1"/>
      <w:marLeft w:val="0"/>
      <w:marRight w:val="0"/>
      <w:marTop w:val="0"/>
      <w:marBottom w:val="0"/>
      <w:divBdr>
        <w:top w:val="none" w:sz="0" w:space="0" w:color="auto"/>
        <w:left w:val="none" w:sz="0" w:space="0" w:color="auto"/>
        <w:bottom w:val="none" w:sz="0" w:space="0" w:color="auto"/>
        <w:right w:val="none" w:sz="0" w:space="0" w:color="auto"/>
      </w:divBdr>
    </w:div>
    <w:div w:id="1004823604">
      <w:bodyDiv w:val="1"/>
      <w:marLeft w:val="0"/>
      <w:marRight w:val="0"/>
      <w:marTop w:val="0"/>
      <w:marBottom w:val="0"/>
      <w:divBdr>
        <w:top w:val="none" w:sz="0" w:space="0" w:color="auto"/>
        <w:left w:val="none" w:sz="0" w:space="0" w:color="auto"/>
        <w:bottom w:val="none" w:sz="0" w:space="0" w:color="auto"/>
        <w:right w:val="none" w:sz="0" w:space="0" w:color="auto"/>
      </w:divBdr>
    </w:div>
    <w:div w:id="1048914111">
      <w:bodyDiv w:val="1"/>
      <w:marLeft w:val="0"/>
      <w:marRight w:val="0"/>
      <w:marTop w:val="0"/>
      <w:marBottom w:val="0"/>
      <w:divBdr>
        <w:top w:val="none" w:sz="0" w:space="0" w:color="auto"/>
        <w:left w:val="none" w:sz="0" w:space="0" w:color="auto"/>
        <w:bottom w:val="none" w:sz="0" w:space="0" w:color="auto"/>
        <w:right w:val="none" w:sz="0" w:space="0" w:color="auto"/>
      </w:divBdr>
    </w:div>
    <w:div w:id="1065839009">
      <w:bodyDiv w:val="1"/>
      <w:marLeft w:val="0"/>
      <w:marRight w:val="0"/>
      <w:marTop w:val="0"/>
      <w:marBottom w:val="0"/>
      <w:divBdr>
        <w:top w:val="none" w:sz="0" w:space="0" w:color="auto"/>
        <w:left w:val="none" w:sz="0" w:space="0" w:color="auto"/>
        <w:bottom w:val="none" w:sz="0" w:space="0" w:color="auto"/>
        <w:right w:val="none" w:sz="0" w:space="0" w:color="auto"/>
      </w:divBdr>
    </w:div>
    <w:div w:id="1087075807">
      <w:bodyDiv w:val="1"/>
      <w:marLeft w:val="0"/>
      <w:marRight w:val="0"/>
      <w:marTop w:val="0"/>
      <w:marBottom w:val="0"/>
      <w:divBdr>
        <w:top w:val="none" w:sz="0" w:space="0" w:color="auto"/>
        <w:left w:val="none" w:sz="0" w:space="0" w:color="auto"/>
        <w:bottom w:val="none" w:sz="0" w:space="0" w:color="auto"/>
        <w:right w:val="none" w:sz="0" w:space="0" w:color="auto"/>
      </w:divBdr>
    </w:div>
    <w:div w:id="1088770694">
      <w:bodyDiv w:val="1"/>
      <w:marLeft w:val="0"/>
      <w:marRight w:val="0"/>
      <w:marTop w:val="0"/>
      <w:marBottom w:val="0"/>
      <w:divBdr>
        <w:top w:val="none" w:sz="0" w:space="0" w:color="auto"/>
        <w:left w:val="none" w:sz="0" w:space="0" w:color="auto"/>
        <w:bottom w:val="none" w:sz="0" w:space="0" w:color="auto"/>
        <w:right w:val="none" w:sz="0" w:space="0" w:color="auto"/>
      </w:divBdr>
    </w:div>
    <w:div w:id="1095636881">
      <w:bodyDiv w:val="1"/>
      <w:marLeft w:val="0"/>
      <w:marRight w:val="0"/>
      <w:marTop w:val="0"/>
      <w:marBottom w:val="0"/>
      <w:divBdr>
        <w:top w:val="none" w:sz="0" w:space="0" w:color="auto"/>
        <w:left w:val="none" w:sz="0" w:space="0" w:color="auto"/>
        <w:bottom w:val="none" w:sz="0" w:space="0" w:color="auto"/>
        <w:right w:val="none" w:sz="0" w:space="0" w:color="auto"/>
      </w:divBdr>
    </w:div>
    <w:div w:id="1109667951">
      <w:bodyDiv w:val="1"/>
      <w:marLeft w:val="0"/>
      <w:marRight w:val="0"/>
      <w:marTop w:val="0"/>
      <w:marBottom w:val="0"/>
      <w:divBdr>
        <w:top w:val="none" w:sz="0" w:space="0" w:color="auto"/>
        <w:left w:val="none" w:sz="0" w:space="0" w:color="auto"/>
        <w:bottom w:val="none" w:sz="0" w:space="0" w:color="auto"/>
        <w:right w:val="none" w:sz="0" w:space="0" w:color="auto"/>
      </w:divBdr>
    </w:div>
    <w:div w:id="1133643187">
      <w:bodyDiv w:val="1"/>
      <w:marLeft w:val="0"/>
      <w:marRight w:val="0"/>
      <w:marTop w:val="0"/>
      <w:marBottom w:val="0"/>
      <w:divBdr>
        <w:top w:val="none" w:sz="0" w:space="0" w:color="auto"/>
        <w:left w:val="none" w:sz="0" w:space="0" w:color="auto"/>
        <w:bottom w:val="none" w:sz="0" w:space="0" w:color="auto"/>
        <w:right w:val="none" w:sz="0" w:space="0" w:color="auto"/>
      </w:divBdr>
    </w:div>
    <w:div w:id="1145392422">
      <w:bodyDiv w:val="1"/>
      <w:marLeft w:val="0"/>
      <w:marRight w:val="0"/>
      <w:marTop w:val="0"/>
      <w:marBottom w:val="0"/>
      <w:divBdr>
        <w:top w:val="none" w:sz="0" w:space="0" w:color="auto"/>
        <w:left w:val="none" w:sz="0" w:space="0" w:color="auto"/>
        <w:bottom w:val="none" w:sz="0" w:space="0" w:color="auto"/>
        <w:right w:val="none" w:sz="0" w:space="0" w:color="auto"/>
      </w:divBdr>
    </w:div>
    <w:div w:id="1167090978">
      <w:bodyDiv w:val="1"/>
      <w:marLeft w:val="0"/>
      <w:marRight w:val="0"/>
      <w:marTop w:val="0"/>
      <w:marBottom w:val="0"/>
      <w:divBdr>
        <w:top w:val="none" w:sz="0" w:space="0" w:color="auto"/>
        <w:left w:val="none" w:sz="0" w:space="0" w:color="auto"/>
        <w:bottom w:val="none" w:sz="0" w:space="0" w:color="auto"/>
        <w:right w:val="none" w:sz="0" w:space="0" w:color="auto"/>
      </w:divBdr>
    </w:div>
    <w:div w:id="1201700013">
      <w:bodyDiv w:val="1"/>
      <w:marLeft w:val="0"/>
      <w:marRight w:val="0"/>
      <w:marTop w:val="0"/>
      <w:marBottom w:val="0"/>
      <w:divBdr>
        <w:top w:val="none" w:sz="0" w:space="0" w:color="auto"/>
        <w:left w:val="none" w:sz="0" w:space="0" w:color="auto"/>
        <w:bottom w:val="none" w:sz="0" w:space="0" w:color="auto"/>
        <w:right w:val="none" w:sz="0" w:space="0" w:color="auto"/>
      </w:divBdr>
    </w:div>
    <w:div w:id="1215116674">
      <w:bodyDiv w:val="1"/>
      <w:marLeft w:val="0"/>
      <w:marRight w:val="0"/>
      <w:marTop w:val="0"/>
      <w:marBottom w:val="0"/>
      <w:divBdr>
        <w:top w:val="none" w:sz="0" w:space="0" w:color="auto"/>
        <w:left w:val="none" w:sz="0" w:space="0" w:color="auto"/>
        <w:bottom w:val="none" w:sz="0" w:space="0" w:color="auto"/>
        <w:right w:val="none" w:sz="0" w:space="0" w:color="auto"/>
      </w:divBdr>
    </w:div>
    <w:div w:id="1269194754">
      <w:bodyDiv w:val="1"/>
      <w:marLeft w:val="0"/>
      <w:marRight w:val="0"/>
      <w:marTop w:val="0"/>
      <w:marBottom w:val="0"/>
      <w:divBdr>
        <w:top w:val="none" w:sz="0" w:space="0" w:color="auto"/>
        <w:left w:val="none" w:sz="0" w:space="0" w:color="auto"/>
        <w:bottom w:val="none" w:sz="0" w:space="0" w:color="auto"/>
        <w:right w:val="none" w:sz="0" w:space="0" w:color="auto"/>
      </w:divBdr>
    </w:div>
    <w:div w:id="1280574169">
      <w:bodyDiv w:val="1"/>
      <w:marLeft w:val="0"/>
      <w:marRight w:val="0"/>
      <w:marTop w:val="0"/>
      <w:marBottom w:val="0"/>
      <w:divBdr>
        <w:top w:val="none" w:sz="0" w:space="0" w:color="auto"/>
        <w:left w:val="none" w:sz="0" w:space="0" w:color="auto"/>
        <w:bottom w:val="none" w:sz="0" w:space="0" w:color="auto"/>
        <w:right w:val="none" w:sz="0" w:space="0" w:color="auto"/>
      </w:divBdr>
    </w:div>
    <w:div w:id="1293096960">
      <w:bodyDiv w:val="1"/>
      <w:marLeft w:val="0"/>
      <w:marRight w:val="0"/>
      <w:marTop w:val="0"/>
      <w:marBottom w:val="0"/>
      <w:divBdr>
        <w:top w:val="none" w:sz="0" w:space="0" w:color="auto"/>
        <w:left w:val="none" w:sz="0" w:space="0" w:color="auto"/>
        <w:bottom w:val="none" w:sz="0" w:space="0" w:color="auto"/>
        <w:right w:val="none" w:sz="0" w:space="0" w:color="auto"/>
      </w:divBdr>
    </w:div>
    <w:div w:id="1364791503">
      <w:bodyDiv w:val="1"/>
      <w:marLeft w:val="0"/>
      <w:marRight w:val="0"/>
      <w:marTop w:val="0"/>
      <w:marBottom w:val="0"/>
      <w:divBdr>
        <w:top w:val="none" w:sz="0" w:space="0" w:color="auto"/>
        <w:left w:val="none" w:sz="0" w:space="0" w:color="auto"/>
        <w:bottom w:val="none" w:sz="0" w:space="0" w:color="auto"/>
        <w:right w:val="none" w:sz="0" w:space="0" w:color="auto"/>
      </w:divBdr>
    </w:div>
    <w:div w:id="1392457220">
      <w:bodyDiv w:val="1"/>
      <w:marLeft w:val="0"/>
      <w:marRight w:val="0"/>
      <w:marTop w:val="0"/>
      <w:marBottom w:val="0"/>
      <w:divBdr>
        <w:top w:val="none" w:sz="0" w:space="0" w:color="auto"/>
        <w:left w:val="none" w:sz="0" w:space="0" w:color="auto"/>
        <w:bottom w:val="none" w:sz="0" w:space="0" w:color="auto"/>
        <w:right w:val="none" w:sz="0" w:space="0" w:color="auto"/>
      </w:divBdr>
    </w:div>
    <w:div w:id="1429541241">
      <w:bodyDiv w:val="1"/>
      <w:marLeft w:val="0"/>
      <w:marRight w:val="0"/>
      <w:marTop w:val="0"/>
      <w:marBottom w:val="0"/>
      <w:divBdr>
        <w:top w:val="none" w:sz="0" w:space="0" w:color="auto"/>
        <w:left w:val="none" w:sz="0" w:space="0" w:color="auto"/>
        <w:bottom w:val="none" w:sz="0" w:space="0" w:color="auto"/>
        <w:right w:val="none" w:sz="0" w:space="0" w:color="auto"/>
      </w:divBdr>
    </w:div>
    <w:div w:id="1435978586">
      <w:bodyDiv w:val="1"/>
      <w:marLeft w:val="0"/>
      <w:marRight w:val="0"/>
      <w:marTop w:val="0"/>
      <w:marBottom w:val="0"/>
      <w:divBdr>
        <w:top w:val="none" w:sz="0" w:space="0" w:color="auto"/>
        <w:left w:val="none" w:sz="0" w:space="0" w:color="auto"/>
        <w:bottom w:val="none" w:sz="0" w:space="0" w:color="auto"/>
        <w:right w:val="none" w:sz="0" w:space="0" w:color="auto"/>
      </w:divBdr>
    </w:div>
    <w:div w:id="1509129726">
      <w:bodyDiv w:val="1"/>
      <w:marLeft w:val="0"/>
      <w:marRight w:val="0"/>
      <w:marTop w:val="0"/>
      <w:marBottom w:val="0"/>
      <w:divBdr>
        <w:top w:val="none" w:sz="0" w:space="0" w:color="auto"/>
        <w:left w:val="none" w:sz="0" w:space="0" w:color="auto"/>
        <w:bottom w:val="none" w:sz="0" w:space="0" w:color="auto"/>
        <w:right w:val="none" w:sz="0" w:space="0" w:color="auto"/>
      </w:divBdr>
    </w:div>
    <w:div w:id="1557349598">
      <w:bodyDiv w:val="1"/>
      <w:marLeft w:val="0"/>
      <w:marRight w:val="0"/>
      <w:marTop w:val="0"/>
      <w:marBottom w:val="0"/>
      <w:divBdr>
        <w:top w:val="none" w:sz="0" w:space="0" w:color="auto"/>
        <w:left w:val="none" w:sz="0" w:space="0" w:color="auto"/>
        <w:bottom w:val="none" w:sz="0" w:space="0" w:color="auto"/>
        <w:right w:val="none" w:sz="0" w:space="0" w:color="auto"/>
      </w:divBdr>
    </w:div>
    <w:div w:id="1564173393">
      <w:bodyDiv w:val="1"/>
      <w:marLeft w:val="0"/>
      <w:marRight w:val="0"/>
      <w:marTop w:val="0"/>
      <w:marBottom w:val="0"/>
      <w:divBdr>
        <w:top w:val="none" w:sz="0" w:space="0" w:color="auto"/>
        <w:left w:val="none" w:sz="0" w:space="0" w:color="auto"/>
        <w:bottom w:val="none" w:sz="0" w:space="0" w:color="auto"/>
        <w:right w:val="none" w:sz="0" w:space="0" w:color="auto"/>
      </w:divBdr>
    </w:div>
    <w:div w:id="1570573803">
      <w:bodyDiv w:val="1"/>
      <w:marLeft w:val="0"/>
      <w:marRight w:val="0"/>
      <w:marTop w:val="0"/>
      <w:marBottom w:val="0"/>
      <w:divBdr>
        <w:top w:val="none" w:sz="0" w:space="0" w:color="auto"/>
        <w:left w:val="none" w:sz="0" w:space="0" w:color="auto"/>
        <w:bottom w:val="none" w:sz="0" w:space="0" w:color="auto"/>
        <w:right w:val="none" w:sz="0" w:space="0" w:color="auto"/>
      </w:divBdr>
    </w:div>
    <w:div w:id="1614752875">
      <w:bodyDiv w:val="1"/>
      <w:marLeft w:val="0"/>
      <w:marRight w:val="0"/>
      <w:marTop w:val="0"/>
      <w:marBottom w:val="0"/>
      <w:divBdr>
        <w:top w:val="none" w:sz="0" w:space="0" w:color="auto"/>
        <w:left w:val="none" w:sz="0" w:space="0" w:color="auto"/>
        <w:bottom w:val="none" w:sz="0" w:space="0" w:color="auto"/>
        <w:right w:val="none" w:sz="0" w:space="0" w:color="auto"/>
      </w:divBdr>
    </w:div>
    <w:div w:id="1644850944">
      <w:bodyDiv w:val="1"/>
      <w:marLeft w:val="0"/>
      <w:marRight w:val="0"/>
      <w:marTop w:val="0"/>
      <w:marBottom w:val="0"/>
      <w:divBdr>
        <w:top w:val="none" w:sz="0" w:space="0" w:color="auto"/>
        <w:left w:val="none" w:sz="0" w:space="0" w:color="auto"/>
        <w:bottom w:val="none" w:sz="0" w:space="0" w:color="auto"/>
        <w:right w:val="none" w:sz="0" w:space="0" w:color="auto"/>
      </w:divBdr>
    </w:div>
    <w:div w:id="1674066060">
      <w:bodyDiv w:val="1"/>
      <w:marLeft w:val="0"/>
      <w:marRight w:val="0"/>
      <w:marTop w:val="0"/>
      <w:marBottom w:val="0"/>
      <w:divBdr>
        <w:top w:val="none" w:sz="0" w:space="0" w:color="auto"/>
        <w:left w:val="none" w:sz="0" w:space="0" w:color="auto"/>
        <w:bottom w:val="none" w:sz="0" w:space="0" w:color="auto"/>
        <w:right w:val="none" w:sz="0" w:space="0" w:color="auto"/>
      </w:divBdr>
    </w:div>
    <w:div w:id="1712874574">
      <w:bodyDiv w:val="1"/>
      <w:marLeft w:val="0"/>
      <w:marRight w:val="0"/>
      <w:marTop w:val="0"/>
      <w:marBottom w:val="0"/>
      <w:divBdr>
        <w:top w:val="none" w:sz="0" w:space="0" w:color="auto"/>
        <w:left w:val="none" w:sz="0" w:space="0" w:color="auto"/>
        <w:bottom w:val="none" w:sz="0" w:space="0" w:color="auto"/>
        <w:right w:val="none" w:sz="0" w:space="0" w:color="auto"/>
      </w:divBdr>
    </w:div>
    <w:div w:id="1789927624">
      <w:bodyDiv w:val="1"/>
      <w:marLeft w:val="0"/>
      <w:marRight w:val="0"/>
      <w:marTop w:val="0"/>
      <w:marBottom w:val="0"/>
      <w:divBdr>
        <w:top w:val="none" w:sz="0" w:space="0" w:color="auto"/>
        <w:left w:val="none" w:sz="0" w:space="0" w:color="auto"/>
        <w:bottom w:val="none" w:sz="0" w:space="0" w:color="auto"/>
        <w:right w:val="none" w:sz="0" w:space="0" w:color="auto"/>
      </w:divBdr>
    </w:div>
    <w:div w:id="1830512849">
      <w:bodyDiv w:val="1"/>
      <w:marLeft w:val="0"/>
      <w:marRight w:val="0"/>
      <w:marTop w:val="0"/>
      <w:marBottom w:val="0"/>
      <w:divBdr>
        <w:top w:val="none" w:sz="0" w:space="0" w:color="auto"/>
        <w:left w:val="none" w:sz="0" w:space="0" w:color="auto"/>
        <w:bottom w:val="none" w:sz="0" w:space="0" w:color="auto"/>
        <w:right w:val="none" w:sz="0" w:space="0" w:color="auto"/>
      </w:divBdr>
    </w:div>
    <w:div w:id="1848668300">
      <w:bodyDiv w:val="1"/>
      <w:marLeft w:val="0"/>
      <w:marRight w:val="0"/>
      <w:marTop w:val="0"/>
      <w:marBottom w:val="0"/>
      <w:divBdr>
        <w:top w:val="none" w:sz="0" w:space="0" w:color="auto"/>
        <w:left w:val="none" w:sz="0" w:space="0" w:color="auto"/>
        <w:bottom w:val="none" w:sz="0" w:space="0" w:color="auto"/>
        <w:right w:val="none" w:sz="0" w:space="0" w:color="auto"/>
      </w:divBdr>
    </w:div>
    <w:div w:id="1931502618">
      <w:bodyDiv w:val="1"/>
      <w:marLeft w:val="0"/>
      <w:marRight w:val="0"/>
      <w:marTop w:val="0"/>
      <w:marBottom w:val="0"/>
      <w:divBdr>
        <w:top w:val="none" w:sz="0" w:space="0" w:color="auto"/>
        <w:left w:val="none" w:sz="0" w:space="0" w:color="auto"/>
        <w:bottom w:val="none" w:sz="0" w:space="0" w:color="auto"/>
        <w:right w:val="none" w:sz="0" w:space="0" w:color="auto"/>
      </w:divBdr>
    </w:div>
    <w:div w:id="2050034276">
      <w:bodyDiv w:val="1"/>
      <w:marLeft w:val="0"/>
      <w:marRight w:val="0"/>
      <w:marTop w:val="0"/>
      <w:marBottom w:val="0"/>
      <w:divBdr>
        <w:top w:val="none" w:sz="0" w:space="0" w:color="auto"/>
        <w:left w:val="none" w:sz="0" w:space="0" w:color="auto"/>
        <w:bottom w:val="none" w:sz="0" w:space="0" w:color="auto"/>
        <w:right w:val="none" w:sz="0" w:space="0" w:color="auto"/>
      </w:divBdr>
    </w:div>
    <w:div w:id="212588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bus.gov.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D8EDB-5884-4DF1-A87B-2B7C6330E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23488</Words>
  <Characters>133887</Characters>
  <Application>Microsoft Office Word</Application>
  <DocSecurity>0</DocSecurity>
  <Lines>1115</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Лариса Анатольевна Сидорович</cp:lastModifiedBy>
  <cp:revision>2</cp:revision>
  <cp:lastPrinted>2024-02-13T02:23:00Z</cp:lastPrinted>
  <dcterms:created xsi:type="dcterms:W3CDTF">2024-02-20T01:06:00Z</dcterms:created>
  <dcterms:modified xsi:type="dcterms:W3CDTF">2024-02-20T01:06:00Z</dcterms:modified>
</cp:coreProperties>
</file>