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A95" w:rsidRPr="00B81870" w:rsidRDefault="00573732" w:rsidP="00286A9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1870">
        <w:rPr>
          <w:rFonts w:ascii="Times New Roman" w:eastAsia="Times New Roman" w:hAnsi="Times New Roman" w:cs="Times New Roman"/>
          <w:bCs/>
          <w:sz w:val="24"/>
          <w:szCs w:val="24"/>
        </w:rPr>
        <w:t>Приложение № 2</w:t>
      </w:r>
    </w:p>
    <w:p w:rsidR="00573732" w:rsidRPr="00B81870" w:rsidRDefault="00573732" w:rsidP="00286A9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1870">
        <w:rPr>
          <w:rFonts w:ascii="Times New Roman" w:eastAsia="Times New Roman" w:hAnsi="Times New Roman" w:cs="Times New Roman"/>
          <w:bCs/>
          <w:sz w:val="24"/>
          <w:szCs w:val="24"/>
        </w:rPr>
        <w:t>к распоряжению Министерства</w:t>
      </w:r>
    </w:p>
    <w:p w:rsidR="00573732" w:rsidRPr="00B81870" w:rsidRDefault="00573732" w:rsidP="00286A9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1870">
        <w:rPr>
          <w:rFonts w:ascii="Times New Roman" w:eastAsia="Times New Roman" w:hAnsi="Times New Roman" w:cs="Times New Roman"/>
          <w:bCs/>
          <w:sz w:val="24"/>
          <w:szCs w:val="24"/>
        </w:rPr>
        <w:t xml:space="preserve"> здравоохранения</w:t>
      </w:r>
    </w:p>
    <w:p w:rsidR="00573732" w:rsidRPr="00B81870" w:rsidRDefault="00573732" w:rsidP="00286A9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1870">
        <w:rPr>
          <w:rFonts w:ascii="Times New Roman" w:eastAsia="Times New Roman" w:hAnsi="Times New Roman" w:cs="Times New Roman"/>
          <w:bCs/>
          <w:sz w:val="24"/>
          <w:szCs w:val="24"/>
        </w:rPr>
        <w:t>Забайкальского края</w:t>
      </w:r>
    </w:p>
    <w:p w:rsidR="00573732" w:rsidRPr="00B81870" w:rsidRDefault="00573732" w:rsidP="00286A9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81870">
        <w:rPr>
          <w:rFonts w:ascii="Times New Roman" w:eastAsia="Times New Roman" w:hAnsi="Times New Roman" w:cs="Times New Roman"/>
          <w:bCs/>
          <w:sz w:val="24"/>
          <w:szCs w:val="24"/>
        </w:rPr>
        <w:t>от «__</w:t>
      </w:r>
      <w:r w:rsidR="00D14C10" w:rsidRPr="00B23F0A">
        <w:rPr>
          <w:rFonts w:ascii="Times New Roman" w:eastAsia="Times New Roman" w:hAnsi="Times New Roman" w:cs="Times New Roman"/>
          <w:bCs/>
          <w:sz w:val="24"/>
          <w:szCs w:val="24"/>
        </w:rPr>
        <w:t>_</w:t>
      </w:r>
      <w:r w:rsidRPr="00B81870">
        <w:rPr>
          <w:rFonts w:ascii="Times New Roman" w:eastAsia="Times New Roman" w:hAnsi="Times New Roman" w:cs="Times New Roman"/>
          <w:bCs/>
          <w:sz w:val="24"/>
          <w:szCs w:val="24"/>
        </w:rPr>
        <w:t>» _______ 2017 года</w:t>
      </w:r>
      <w:r w:rsidR="001C458B">
        <w:rPr>
          <w:rFonts w:ascii="Times New Roman" w:eastAsia="Times New Roman" w:hAnsi="Times New Roman" w:cs="Times New Roman"/>
          <w:bCs/>
          <w:sz w:val="24"/>
          <w:szCs w:val="24"/>
        </w:rPr>
        <w:t>____</w:t>
      </w:r>
    </w:p>
    <w:p w:rsidR="00286A95" w:rsidRDefault="00286A95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C959DC" w:rsidRDefault="00C959DC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B22DF4" w:rsidRPr="00B81870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1870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 о мерах социальной поддержки</w:t>
      </w:r>
      <w:r w:rsidRPr="00B81870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на период целевого обучения</w:t>
      </w:r>
    </w:p>
    <w:p w:rsidR="009E4C81" w:rsidRPr="00B81870" w:rsidRDefault="009E4C81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81870">
        <w:rPr>
          <w:rFonts w:ascii="Times New Roman" w:eastAsia="Times New Roman" w:hAnsi="Times New Roman" w:cs="Times New Roman"/>
          <w:b/>
          <w:bCs/>
          <w:sz w:val="24"/>
          <w:szCs w:val="24"/>
        </w:rPr>
        <w:t>(для моногородов)</w:t>
      </w:r>
    </w:p>
    <w:p w:rsidR="009343A8" w:rsidRDefault="009343A8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B22DF4" w:rsidRPr="00B22DF4" w:rsidRDefault="00B22DF4" w:rsidP="00B22DF4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22DF4" w:rsidRPr="00B22DF4" w:rsidRDefault="00B22DF4" w:rsidP="00B22DF4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г. Чита</w:t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Pr="00B22DF4">
        <w:rPr>
          <w:rFonts w:ascii="Times New Roman" w:eastAsia="Times New Roman" w:hAnsi="Times New Roman" w:cs="Times New Roman"/>
          <w:sz w:val="24"/>
          <w:szCs w:val="20"/>
        </w:rPr>
        <w:tab/>
      </w:r>
      <w:r w:rsidR="000449A1">
        <w:rPr>
          <w:rFonts w:ascii="Times New Roman" w:eastAsia="Times New Roman" w:hAnsi="Times New Roman" w:cs="Times New Roman"/>
          <w:sz w:val="24"/>
          <w:szCs w:val="20"/>
        </w:rPr>
        <w:t xml:space="preserve">       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«__» _____________ 20__ г.</w:t>
      </w:r>
    </w:p>
    <w:p w:rsidR="00B22DF4" w:rsidRDefault="00B22DF4" w:rsidP="00B22DF4">
      <w:pPr>
        <w:widowControl w:val="0"/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B524F7" w:rsidRPr="009F4E03" w:rsidRDefault="00B22DF4" w:rsidP="009F4E0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Министерство здравоохранения Забайкальского края, именуемое в дальнейшем «Министерство», в лице 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министра здравоохранения Забайкальского края Сергея Олеговича</w:t>
      </w:r>
      <w:proofErr w:type="gramEnd"/>
      <w:r w:rsidR="009E4C81">
        <w:rPr>
          <w:rFonts w:ascii="Times New Roman" w:eastAsia="Times New Roman" w:hAnsi="Times New Roman" w:cs="Times New Roman"/>
          <w:sz w:val="24"/>
          <w:szCs w:val="20"/>
        </w:rPr>
        <w:t xml:space="preserve"> Давыдова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,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действующего на основании Положения о Министерстве здравоохранения Забайкальского </w:t>
      </w:r>
      <w:r w:rsidRPr="009F4E03">
        <w:rPr>
          <w:rFonts w:ascii="Times New Roman" w:eastAsia="Times New Roman" w:hAnsi="Times New Roman" w:cs="Times New Roman"/>
          <w:sz w:val="24"/>
          <w:szCs w:val="20"/>
        </w:rPr>
        <w:t xml:space="preserve">края, </w:t>
      </w:r>
      <w:r w:rsidR="00541C7C" w:rsidRPr="009F4E03">
        <w:rPr>
          <w:rFonts w:ascii="Times New Roman" w:eastAsia="Times New Roman" w:hAnsi="Times New Roman" w:cs="Times New Roman"/>
          <w:sz w:val="24"/>
          <w:szCs w:val="20"/>
        </w:rPr>
        <w:t>(</w:t>
      </w:r>
      <w:r w:rsidR="00B524F7" w:rsidRPr="009F4E03">
        <w:rPr>
          <w:rFonts w:ascii="Times New Roman" w:eastAsia="Times New Roman" w:hAnsi="Times New Roman" w:cs="Times New Roman"/>
          <w:sz w:val="24"/>
          <w:szCs w:val="20"/>
        </w:rPr>
        <w:t>первая</w:t>
      </w:r>
      <w:r w:rsidRPr="009F4E03">
        <w:rPr>
          <w:rFonts w:ascii="Times New Roman" w:eastAsia="Times New Roman" w:hAnsi="Times New Roman" w:cs="Times New Roman"/>
          <w:sz w:val="24"/>
          <w:szCs w:val="20"/>
        </w:rPr>
        <w:t xml:space="preserve"> сторон</w:t>
      </w:r>
      <w:r w:rsidR="00541C7C" w:rsidRPr="009F4E03">
        <w:rPr>
          <w:rFonts w:ascii="Times New Roman" w:eastAsia="Times New Roman" w:hAnsi="Times New Roman" w:cs="Times New Roman"/>
          <w:sz w:val="24"/>
          <w:szCs w:val="20"/>
        </w:rPr>
        <w:t>а)</w:t>
      </w:r>
      <w:r w:rsidRPr="009F4E0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</w:p>
    <w:p w:rsidR="00B22DF4" w:rsidRPr="009F4E03" w:rsidRDefault="00B22DF4" w:rsidP="009F4E0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9F4E03">
        <w:rPr>
          <w:rFonts w:ascii="Times New Roman" w:eastAsia="Times New Roman" w:hAnsi="Times New Roman" w:cs="Times New Roman"/>
          <w:sz w:val="24"/>
          <w:szCs w:val="20"/>
        </w:rPr>
        <w:t>государственное</w:t>
      </w:r>
      <w:r w:rsidR="00541C7C" w:rsidRPr="009F4E03">
        <w:rPr>
          <w:rFonts w:ascii="Times New Roman" w:eastAsia="Times New Roman" w:hAnsi="Times New Roman" w:cs="Times New Roman"/>
          <w:sz w:val="24"/>
          <w:szCs w:val="20"/>
        </w:rPr>
        <w:t xml:space="preserve"> у</w:t>
      </w:r>
      <w:r w:rsidRPr="009F4E03">
        <w:rPr>
          <w:rFonts w:ascii="Times New Roman" w:eastAsia="Times New Roman" w:hAnsi="Times New Roman" w:cs="Times New Roman"/>
          <w:sz w:val="24"/>
          <w:szCs w:val="20"/>
        </w:rPr>
        <w:t>чреждение здравоохранения ___________________________________________________</w:t>
      </w:r>
      <w:r w:rsidR="00541C7C" w:rsidRPr="009F4E03">
        <w:rPr>
          <w:rFonts w:ascii="Times New Roman" w:eastAsia="Times New Roman" w:hAnsi="Times New Roman" w:cs="Times New Roman"/>
          <w:sz w:val="24"/>
          <w:szCs w:val="20"/>
        </w:rPr>
        <w:t>__________________________________</w:t>
      </w:r>
      <w:r w:rsidRPr="009F4E0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</w:p>
    <w:p w:rsidR="00B22DF4" w:rsidRPr="009F4E03" w:rsidRDefault="00B22DF4" w:rsidP="009F4E0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9F4E03">
        <w:rPr>
          <w:rFonts w:ascii="Times New Roman" w:eastAsia="Times New Roman" w:hAnsi="Times New Roman" w:cs="Times New Roman"/>
          <w:sz w:val="24"/>
          <w:szCs w:val="20"/>
        </w:rPr>
        <w:t>именуемое</w:t>
      </w:r>
      <w:proofErr w:type="gramEnd"/>
      <w:r w:rsidRPr="009F4E03">
        <w:rPr>
          <w:rFonts w:ascii="Times New Roman" w:eastAsia="Times New Roman" w:hAnsi="Times New Roman" w:cs="Times New Roman"/>
          <w:sz w:val="24"/>
          <w:szCs w:val="20"/>
        </w:rPr>
        <w:t xml:space="preserve"> в дальнейшем «Медицинская организация», в лице главного врача ____________</w:t>
      </w:r>
      <w:r w:rsidR="00541C7C" w:rsidRPr="009F4E03">
        <w:rPr>
          <w:rFonts w:ascii="Times New Roman" w:eastAsia="Times New Roman" w:hAnsi="Times New Roman" w:cs="Times New Roman"/>
          <w:sz w:val="24"/>
          <w:szCs w:val="20"/>
        </w:rPr>
        <w:t>_____</w:t>
      </w:r>
    </w:p>
    <w:p w:rsidR="00B524F7" w:rsidRPr="009F4E03" w:rsidRDefault="00B22DF4" w:rsidP="009F4E0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9F4E03">
        <w:rPr>
          <w:rFonts w:ascii="Times New Roman" w:eastAsia="Times New Roman" w:hAnsi="Times New Roman" w:cs="Times New Roman"/>
          <w:sz w:val="24"/>
          <w:szCs w:val="20"/>
        </w:rPr>
        <w:t>_________</w:t>
      </w:r>
      <w:r w:rsidR="009F4E03">
        <w:rPr>
          <w:rFonts w:ascii="Times New Roman" w:eastAsia="Times New Roman" w:hAnsi="Times New Roman" w:cs="Times New Roman"/>
          <w:sz w:val="24"/>
          <w:szCs w:val="20"/>
        </w:rPr>
        <w:t>________________</w:t>
      </w:r>
      <w:r w:rsidR="009F4E03" w:rsidRPr="009F4E03">
        <w:rPr>
          <w:rFonts w:ascii="Times New Roman" w:eastAsia="Times New Roman" w:hAnsi="Times New Roman" w:cs="Times New Roman"/>
          <w:sz w:val="24"/>
          <w:szCs w:val="20"/>
        </w:rPr>
        <w:t>_</w:t>
      </w:r>
      <w:r w:rsidRPr="009F4E0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proofErr w:type="gramStart"/>
      <w:r w:rsidRPr="009F4E03">
        <w:rPr>
          <w:rFonts w:ascii="Times New Roman" w:eastAsia="Times New Roman" w:hAnsi="Times New Roman" w:cs="Times New Roman"/>
          <w:sz w:val="24"/>
          <w:szCs w:val="20"/>
        </w:rPr>
        <w:t>действующего</w:t>
      </w:r>
      <w:proofErr w:type="gramEnd"/>
      <w:r w:rsidRPr="009F4E03">
        <w:rPr>
          <w:rFonts w:ascii="Times New Roman" w:eastAsia="Times New Roman" w:hAnsi="Times New Roman" w:cs="Times New Roman"/>
          <w:sz w:val="24"/>
          <w:szCs w:val="20"/>
        </w:rPr>
        <w:t xml:space="preserve"> на основании</w:t>
      </w:r>
      <w:r w:rsidR="00B524F7" w:rsidRPr="009F4E03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  <w:r w:rsidRPr="009F4E03">
        <w:rPr>
          <w:rFonts w:ascii="Times New Roman" w:eastAsia="Times New Roman" w:hAnsi="Times New Roman" w:cs="Times New Roman"/>
          <w:sz w:val="24"/>
          <w:szCs w:val="20"/>
        </w:rPr>
        <w:t>_____________</w:t>
      </w:r>
      <w:r w:rsidR="00541C7C" w:rsidRPr="009F4E03">
        <w:rPr>
          <w:rFonts w:ascii="Times New Roman" w:eastAsia="Times New Roman" w:hAnsi="Times New Roman" w:cs="Times New Roman"/>
          <w:sz w:val="24"/>
          <w:szCs w:val="20"/>
        </w:rPr>
        <w:t>___</w:t>
      </w:r>
      <w:r w:rsidR="00B524F7" w:rsidRPr="009F4E03">
        <w:rPr>
          <w:rFonts w:ascii="Times New Roman" w:eastAsia="Times New Roman" w:hAnsi="Times New Roman" w:cs="Times New Roman"/>
          <w:sz w:val="24"/>
          <w:szCs w:val="20"/>
        </w:rPr>
        <w:t>___</w:t>
      </w:r>
      <w:r w:rsidRPr="009F4E0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B524F7" w:rsidRPr="009F4E03">
        <w:rPr>
          <w:rFonts w:ascii="Times New Roman" w:eastAsia="Times New Roman" w:hAnsi="Times New Roman" w:cs="Times New Roman"/>
          <w:sz w:val="24"/>
          <w:szCs w:val="20"/>
        </w:rPr>
        <w:t>(вторая</w:t>
      </w:r>
      <w:r w:rsidRPr="009F4E03">
        <w:rPr>
          <w:rFonts w:ascii="Times New Roman" w:eastAsia="Times New Roman" w:hAnsi="Times New Roman" w:cs="Times New Roman"/>
          <w:sz w:val="24"/>
          <w:szCs w:val="20"/>
        </w:rPr>
        <w:t xml:space="preserve"> сторон</w:t>
      </w:r>
      <w:r w:rsidR="00B524F7" w:rsidRPr="009F4E03">
        <w:rPr>
          <w:rFonts w:ascii="Times New Roman" w:eastAsia="Times New Roman" w:hAnsi="Times New Roman" w:cs="Times New Roman"/>
          <w:sz w:val="24"/>
          <w:szCs w:val="20"/>
        </w:rPr>
        <w:t>а)</w:t>
      </w:r>
      <w:r w:rsidR="00541C7C" w:rsidRPr="009F4E03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B524F7" w:rsidRPr="009F4E03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</w:p>
    <w:p w:rsidR="00B22DF4" w:rsidRPr="009F4E03" w:rsidRDefault="00B524F7" w:rsidP="009F4E0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9F4E03">
        <w:rPr>
          <w:rFonts w:ascii="Times New Roman" w:eastAsia="Times New Roman" w:hAnsi="Times New Roman" w:cs="Times New Roman"/>
          <w:sz w:val="24"/>
          <w:szCs w:val="20"/>
        </w:rPr>
        <w:t xml:space="preserve">администрация  </w:t>
      </w:r>
      <w:proofErr w:type="spellStart"/>
      <w:r w:rsidRPr="009F4E03">
        <w:rPr>
          <w:rFonts w:ascii="Times New Roman" w:eastAsia="Times New Roman" w:hAnsi="Times New Roman" w:cs="Times New Roman"/>
          <w:sz w:val="24"/>
          <w:szCs w:val="20"/>
        </w:rPr>
        <w:t>монопрофильного</w:t>
      </w:r>
      <w:proofErr w:type="spellEnd"/>
      <w:r w:rsidRPr="009F4E03">
        <w:rPr>
          <w:rFonts w:ascii="Times New Roman" w:eastAsia="Times New Roman" w:hAnsi="Times New Roman" w:cs="Times New Roman"/>
          <w:sz w:val="24"/>
          <w:szCs w:val="20"/>
        </w:rPr>
        <w:t xml:space="preserve">    муниципального    образования (моногород), расположенного на территории Забайкальского края</w:t>
      </w:r>
      <w:r w:rsidR="00B22DF4" w:rsidRPr="009F4E0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9F4E03">
        <w:rPr>
          <w:rFonts w:ascii="Times New Roman" w:eastAsia="Times New Roman" w:hAnsi="Times New Roman" w:cs="Times New Roman"/>
          <w:sz w:val="24"/>
          <w:szCs w:val="20"/>
        </w:rPr>
        <w:t>в лице главы администрации ________________________________, действующего на основании ______________________________________________</w:t>
      </w:r>
      <w:r w:rsidR="00133E47" w:rsidRPr="009F4E03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9F4E03">
        <w:rPr>
          <w:rFonts w:ascii="Times New Roman" w:eastAsia="Times New Roman" w:hAnsi="Times New Roman" w:cs="Times New Roman"/>
          <w:sz w:val="24"/>
          <w:szCs w:val="20"/>
        </w:rPr>
        <w:t xml:space="preserve">третья сторона), </w:t>
      </w:r>
      <w:r w:rsidR="00B22DF4" w:rsidRPr="009F4E03">
        <w:rPr>
          <w:rFonts w:ascii="Times New Roman" w:eastAsia="Times New Roman" w:hAnsi="Times New Roman" w:cs="Times New Roman"/>
          <w:sz w:val="24"/>
          <w:szCs w:val="20"/>
        </w:rPr>
        <w:t>и_____________________________________________________________</w:t>
      </w:r>
      <w:r w:rsidRPr="009F4E03">
        <w:rPr>
          <w:rFonts w:ascii="Times New Roman" w:eastAsia="Times New Roman" w:hAnsi="Times New Roman" w:cs="Times New Roman"/>
          <w:sz w:val="24"/>
          <w:szCs w:val="20"/>
        </w:rPr>
        <w:t>________________________</w:t>
      </w:r>
    </w:p>
    <w:p w:rsidR="00B22DF4" w:rsidRPr="009F4E03" w:rsidRDefault="009F4E03" w:rsidP="009F4E0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9F4E03">
        <w:rPr>
          <w:rFonts w:ascii="Times New Roman" w:eastAsia="Times New Roman" w:hAnsi="Times New Roman" w:cs="Times New Roman"/>
          <w:sz w:val="18"/>
          <w:szCs w:val="20"/>
        </w:rPr>
        <w:t xml:space="preserve">                                                                </w:t>
      </w:r>
      <w:proofErr w:type="gramStart"/>
      <w:r w:rsidR="00B22DF4" w:rsidRPr="009F4E03">
        <w:rPr>
          <w:rFonts w:ascii="Times New Roman" w:eastAsia="Times New Roman" w:hAnsi="Times New Roman" w:cs="Times New Roman"/>
          <w:sz w:val="18"/>
          <w:szCs w:val="20"/>
        </w:rPr>
        <w:t>(фамилия, имя, отчество гражданина (при наличии)</w:t>
      </w:r>
      <w:proofErr w:type="gramEnd"/>
    </w:p>
    <w:p w:rsidR="00B22DF4" w:rsidRPr="009F4E03" w:rsidRDefault="00B22DF4" w:rsidP="009F4E0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9F4E03">
        <w:rPr>
          <w:rFonts w:ascii="Times New Roman" w:eastAsia="Times New Roman" w:hAnsi="Times New Roman" w:cs="Times New Roman"/>
          <w:sz w:val="24"/>
          <w:szCs w:val="20"/>
        </w:rPr>
        <w:t>в лице ____________________________________________________________</w:t>
      </w:r>
      <w:r w:rsidR="00B524F7" w:rsidRPr="009F4E03">
        <w:rPr>
          <w:rFonts w:ascii="Times New Roman" w:eastAsia="Times New Roman" w:hAnsi="Times New Roman" w:cs="Times New Roman"/>
          <w:sz w:val="24"/>
          <w:szCs w:val="20"/>
        </w:rPr>
        <w:t>_ (четвертая сторона)</w:t>
      </w:r>
      <w:r w:rsidRPr="009F4E03">
        <w:rPr>
          <w:rFonts w:ascii="Times New Roman" w:eastAsia="Times New Roman" w:hAnsi="Times New Roman" w:cs="Times New Roman"/>
          <w:sz w:val="24"/>
          <w:szCs w:val="20"/>
        </w:rPr>
        <w:t>,</w:t>
      </w:r>
    </w:p>
    <w:p w:rsidR="009F4E03" w:rsidRPr="009F4E03" w:rsidRDefault="009F4E03" w:rsidP="009F4E03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20"/>
        </w:rPr>
      </w:pPr>
      <w:r w:rsidRPr="009F4E03">
        <w:rPr>
          <w:rFonts w:ascii="Times New Roman" w:eastAsia="Times New Roman" w:hAnsi="Times New Roman" w:cs="Times New Roman"/>
          <w:sz w:val="18"/>
          <w:szCs w:val="20"/>
        </w:rPr>
        <w:t xml:space="preserve">                        </w:t>
      </w:r>
      <w:proofErr w:type="gramStart"/>
      <w:r w:rsidR="00B22DF4" w:rsidRPr="009F4E03">
        <w:rPr>
          <w:rFonts w:ascii="Times New Roman" w:eastAsia="Times New Roman" w:hAnsi="Times New Roman" w:cs="Times New Roman"/>
          <w:sz w:val="18"/>
          <w:szCs w:val="20"/>
        </w:rPr>
        <w:t>(фамилия, имя, отчество (при наличии) законного представителя  несовершеннолетнего,</w:t>
      </w:r>
      <w:proofErr w:type="gramEnd"/>
    </w:p>
    <w:p w:rsidR="00B22DF4" w:rsidRPr="009F4E03" w:rsidRDefault="009F4E03" w:rsidP="009F4E03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20"/>
        </w:rPr>
      </w:pPr>
      <w:r w:rsidRPr="009F4E03">
        <w:rPr>
          <w:rFonts w:ascii="Times New Roman" w:eastAsia="Times New Roman" w:hAnsi="Times New Roman" w:cs="Times New Roman"/>
          <w:sz w:val="18"/>
          <w:szCs w:val="20"/>
        </w:rPr>
        <w:t xml:space="preserve">                                        </w:t>
      </w:r>
      <w:r w:rsidR="00B22DF4" w:rsidRPr="009F4E03">
        <w:rPr>
          <w:rFonts w:ascii="Times New Roman" w:eastAsia="Times New Roman" w:hAnsi="Times New Roman" w:cs="Times New Roman"/>
          <w:sz w:val="18"/>
          <w:szCs w:val="20"/>
        </w:rPr>
        <w:t xml:space="preserve"> в случае если гражданин является </w:t>
      </w:r>
      <w:r w:rsidRPr="009F4E03">
        <w:rPr>
          <w:rFonts w:ascii="Times New Roman" w:eastAsia="Times New Roman" w:hAnsi="Times New Roman" w:cs="Times New Roman"/>
          <w:sz w:val="18"/>
          <w:szCs w:val="20"/>
        </w:rPr>
        <w:t xml:space="preserve">    </w:t>
      </w:r>
      <w:r w:rsidR="00B22DF4" w:rsidRPr="009F4E03">
        <w:rPr>
          <w:rFonts w:ascii="Times New Roman" w:eastAsia="Times New Roman" w:hAnsi="Times New Roman" w:cs="Times New Roman"/>
          <w:sz w:val="18"/>
          <w:szCs w:val="20"/>
        </w:rPr>
        <w:t>несовершеннолетним)</w:t>
      </w:r>
    </w:p>
    <w:p w:rsidR="00B22DF4" w:rsidRPr="00B22DF4" w:rsidRDefault="00B22DF4" w:rsidP="009F4E0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9F4E03">
        <w:rPr>
          <w:rFonts w:ascii="Times New Roman" w:eastAsia="Times New Roman" w:hAnsi="Times New Roman" w:cs="Times New Roman"/>
          <w:sz w:val="24"/>
          <w:szCs w:val="20"/>
        </w:rPr>
        <w:t xml:space="preserve">именуемый в дальнейшем «Гражданин», с третьей стороны, вместе именуемые стороны, руководствуясь </w:t>
      </w:r>
      <w:r w:rsidRPr="009F4E03">
        <w:rPr>
          <w:rFonts w:ascii="Times New Roman" w:eastAsia="Times New Roman" w:hAnsi="Times New Roman" w:cs="Times New Roman"/>
          <w:sz w:val="24"/>
          <w:szCs w:val="28"/>
        </w:rPr>
        <w:t>постановлением Правительства Забайкальского края от 28 июля 2014 года № 448</w:t>
      </w:r>
      <w:r w:rsidRPr="00B22DF4">
        <w:rPr>
          <w:rFonts w:ascii="Times New Roman" w:eastAsia="Times New Roman" w:hAnsi="Times New Roman" w:cs="Times New Roman"/>
          <w:sz w:val="24"/>
          <w:szCs w:val="28"/>
        </w:rPr>
        <w:t xml:space="preserve"> «Об утверждении государственной программы Забайкальского края «Развитие здравоохранения Забайкальского края»</w:t>
      </w:r>
      <w:r w:rsidR="000449A1">
        <w:rPr>
          <w:rFonts w:ascii="Times New Roman" w:eastAsia="Times New Roman" w:hAnsi="Times New Roman" w:cs="Times New Roman"/>
          <w:sz w:val="24"/>
          <w:szCs w:val="20"/>
        </w:rPr>
        <w:t>, заключили настоящий Д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оговор о нижеследующем.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I. Предмет договора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20"/>
        </w:rPr>
      </w:pPr>
    </w:p>
    <w:p w:rsidR="00B22DF4" w:rsidRPr="00286A95" w:rsidRDefault="000449A1" w:rsidP="00B22D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1. Предметом настоящего Д</w:t>
      </w:r>
      <w:r w:rsidR="00B22DF4" w:rsidRPr="00B22DF4">
        <w:rPr>
          <w:rFonts w:ascii="Times New Roman" w:eastAsia="Times New Roman" w:hAnsi="Times New Roman" w:cs="Times New Roman"/>
          <w:sz w:val="24"/>
          <w:szCs w:val="20"/>
        </w:rPr>
        <w:t>оговора являются:</w:t>
      </w:r>
    </w:p>
    <w:p w:rsidR="000449A1" w:rsidRPr="00B955CC" w:rsidRDefault="000449A1" w:rsidP="00B22D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0449A1">
        <w:rPr>
          <w:rFonts w:ascii="Times New Roman" w:eastAsia="Times New Roman" w:hAnsi="Times New Roman" w:cs="Times New Roman"/>
          <w:sz w:val="24"/>
          <w:szCs w:val="20"/>
        </w:rPr>
        <w:t>1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.1. </w:t>
      </w:r>
      <w:r w:rsidR="001D7A1E" w:rsidRPr="00B955CC">
        <w:rPr>
          <w:rFonts w:ascii="Times New Roman" w:eastAsia="Times New Roman" w:hAnsi="Times New Roman" w:cs="Times New Roman"/>
          <w:sz w:val="24"/>
          <w:szCs w:val="20"/>
        </w:rPr>
        <w:t>Н</w:t>
      </w:r>
      <w:r w:rsidRPr="00B955CC">
        <w:rPr>
          <w:rFonts w:ascii="Times New Roman" w:eastAsia="Times New Roman" w:hAnsi="Times New Roman" w:cs="Times New Roman"/>
          <w:sz w:val="24"/>
          <w:szCs w:val="20"/>
        </w:rPr>
        <w:t>астоящий Договор является неотъемлемой частью Договора о целевом обучении от «___» _______2017 года</w:t>
      </w:r>
      <w:r w:rsidR="001D7A1E" w:rsidRPr="00B955CC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B22DF4" w:rsidRPr="00B955CC" w:rsidRDefault="00B22DF4" w:rsidP="00B22D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955CC">
        <w:rPr>
          <w:rFonts w:ascii="Times New Roman" w:eastAsia="Times New Roman" w:hAnsi="Times New Roman" w:cs="Times New Roman"/>
          <w:sz w:val="24"/>
          <w:szCs w:val="20"/>
        </w:rPr>
        <w:t>1.</w:t>
      </w:r>
      <w:r w:rsidR="000449A1" w:rsidRPr="00B955CC">
        <w:rPr>
          <w:rFonts w:ascii="Times New Roman" w:eastAsia="Times New Roman" w:hAnsi="Times New Roman" w:cs="Times New Roman"/>
          <w:sz w:val="24"/>
          <w:szCs w:val="20"/>
        </w:rPr>
        <w:t>2</w:t>
      </w:r>
      <w:r w:rsidRPr="00B955CC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="001D7A1E" w:rsidRPr="00B955CC">
        <w:rPr>
          <w:rFonts w:ascii="Times New Roman" w:eastAsia="Times New Roman" w:hAnsi="Times New Roman" w:cs="Times New Roman"/>
          <w:sz w:val="24"/>
          <w:szCs w:val="20"/>
        </w:rPr>
        <w:t>П</w:t>
      </w:r>
      <w:r w:rsidRPr="00B955CC">
        <w:rPr>
          <w:rFonts w:ascii="Times New Roman" w:eastAsia="Times New Roman" w:hAnsi="Times New Roman" w:cs="Times New Roman"/>
          <w:sz w:val="24"/>
          <w:szCs w:val="20"/>
        </w:rPr>
        <w:t xml:space="preserve">редоставление Гражданину, заключившему договор о целевом обучении с Министерством, мер социальной поддержки в виде ежемесячной стипендии в размере </w:t>
      </w:r>
      <w:r w:rsidR="000449A1" w:rsidRPr="00B955CC">
        <w:rPr>
          <w:rFonts w:ascii="Times New Roman" w:eastAsia="Times New Roman" w:hAnsi="Times New Roman" w:cs="Times New Roman"/>
          <w:sz w:val="24"/>
          <w:szCs w:val="20"/>
        </w:rPr>
        <w:t>не менее 13</w:t>
      </w:r>
      <w:r w:rsidR="008869A4" w:rsidRPr="00B955CC">
        <w:rPr>
          <w:rFonts w:ascii="Times New Roman" w:eastAsia="Times New Roman" w:hAnsi="Times New Roman" w:cs="Times New Roman"/>
          <w:sz w:val="24"/>
          <w:szCs w:val="20"/>
        </w:rPr>
        <w:t>2</w:t>
      </w:r>
      <w:r w:rsidR="000449A1" w:rsidRPr="00B955CC">
        <w:rPr>
          <w:rFonts w:ascii="Times New Roman" w:eastAsia="Times New Roman" w:hAnsi="Times New Roman" w:cs="Times New Roman"/>
          <w:sz w:val="24"/>
          <w:szCs w:val="20"/>
        </w:rPr>
        <w:t>0</w:t>
      </w:r>
      <w:r w:rsidRPr="00B955CC">
        <w:rPr>
          <w:rFonts w:ascii="Times New Roman" w:eastAsia="Times New Roman" w:hAnsi="Times New Roman" w:cs="Times New Roman"/>
          <w:sz w:val="24"/>
          <w:szCs w:val="20"/>
        </w:rPr>
        <w:t xml:space="preserve"> рублей</w:t>
      </w:r>
      <w:r w:rsidR="001D7A1E" w:rsidRPr="00B955CC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FB496E" w:rsidRPr="00B955CC" w:rsidRDefault="00FB496E" w:rsidP="00B22D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955CC">
        <w:rPr>
          <w:rFonts w:ascii="Times New Roman" w:eastAsia="Times New Roman" w:hAnsi="Times New Roman" w:cs="Times New Roman"/>
          <w:sz w:val="24"/>
          <w:szCs w:val="20"/>
        </w:rPr>
        <w:t>1.3.</w:t>
      </w:r>
      <w:r w:rsidR="001D7A1E" w:rsidRPr="00B955CC">
        <w:rPr>
          <w:rFonts w:ascii="Times New Roman" w:eastAsia="Times New Roman" w:hAnsi="Times New Roman" w:cs="Times New Roman"/>
          <w:sz w:val="24"/>
          <w:szCs w:val="20"/>
        </w:rPr>
        <w:t>О</w:t>
      </w:r>
      <w:r w:rsidRPr="00B955CC">
        <w:rPr>
          <w:rFonts w:ascii="Times New Roman" w:eastAsia="Times New Roman" w:hAnsi="Times New Roman" w:cs="Times New Roman"/>
          <w:sz w:val="24"/>
          <w:szCs w:val="20"/>
        </w:rPr>
        <w:t xml:space="preserve">обеспечение оплаты проживания в общежитии гражданина, обучающегося на целевой </w:t>
      </w:r>
      <w:proofErr w:type="gramStart"/>
      <w:r w:rsidRPr="00B955CC">
        <w:rPr>
          <w:rFonts w:ascii="Times New Roman" w:eastAsia="Times New Roman" w:hAnsi="Times New Roman" w:cs="Times New Roman"/>
          <w:sz w:val="24"/>
          <w:szCs w:val="20"/>
        </w:rPr>
        <w:t>основе</w:t>
      </w:r>
      <w:proofErr w:type="gramEnd"/>
      <w:r w:rsidRPr="00B955CC">
        <w:rPr>
          <w:rFonts w:ascii="Times New Roman" w:eastAsia="Times New Roman" w:hAnsi="Times New Roman" w:cs="Times New Roman"/>
          <w:sz w:val="24"/>
          <w:szCs w:val="20"/>
        </w:rPr>
        <w:t xml:space="preserve"> на весь период обучения</w:t>
      </w:r>
      <w:r w:rsidR="008869A4" w:rsidRPr="00B955CC">
        <w:rPr>
          <w:rFonts w:ascii="Times New Roman" w:eastAsia="Times New Roman" w:hAnsi="Times New Roman" w:cs="Times New Roman"/>
          <w:sz w:val="24"/>
          <w:szCs w:val="20"/>
        </w:rPr>
        <w:t xml:space="preserve"> в размере базового уровня не менее 150 рублей ежемесячно</w:t>
      </w:r>
      <w:r w:rsidR="001D7A1E" w:rsidRPr="00B955CC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FB496E" w:rsidRDefault="00FB496E" w:rsidP="00B22D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955CC">
        <w:rPr>
          <w:rFonts w:ascii="Times New Roman" w:eastAsia="Times New Roman" w:hAnsi="Times New Roman" w:cs="Times New Roman"/>
          <w:sz w:val="24"/>
          <w:szCs w:val="20"/>
        </w:rPr>
        <w:t>1.4.</w:t>
      </w:r>
      <w:r w:rsidR="001D7A1E" w:rsidRPr="00B955CC">
        <w:rPr>
          <w:rFonts w:ascii="Times New Roman" w:eastAsia="Times New Roman" w:hAnsi="Times New Roman" w:cs="Times New Roman"/>
          <w:sz w:val="24"/>
          <w:szCs w:val="20"/>
        </w:rPr>
        <w:t>О</w:t>
      </w:r>
      <w:r w:rsidRPr="00B955CC">
        <w:rPr>
          <w:rFonts w:ascii="Times New Roman" w:eastAsia="Times New Roman" w:hAnsi="Times New Roman" w:cs="Times New Roman"/>
          <w:sz w:val="24"/>
          <w:szCs w:val="20"/>
        </w:rPr>
        <w:t xml:space="preserve">беспечение оплаты проезда гражданина, обучающегося на целевой основе к месту </w:t>
      </w:r>
      <w:r w:rsidR="00332B92" w:rsidRPr="00B955CC">
        <w:rPr>
          <w:rFonts w:ascii="Times New Roman" w:eastAsia="Times New Roman" w:hAnsi="Times New Roman" w:cs="Times New Roman"/>
          <w:sz w:val="24"/>
          <w:szCs w:val="20"/>
        </w:rPr>
        <w:t xml:space="preserve">прохождения </w:t>
      </w:r>
      <w:r w:rsidRPr="00B955CC">
        <w:rPr>
          <w:rFonts w:ascii="Times New Roman" w:eastAsia="Times New Roman" w:hAnsi="Times New Roman" w:cs="Times New Roman"/>
          <w:sz w:val="24"/>
          <w:szCs w:val="20"/>
        </w:rPr>
        <w:t>производственных практик</w:t>
      </w:r>
      <w:r w:rsidR="008869A4" w:rsidRPr="00B955CC">
        <w:rPr>
          <w:rFonts w:ascii="Times New Roman" w:eastAsia="Times New Roman" w:hAnsi="Times New Roman" w:cs="Times New Roman"/>
          <w:sz w:val="24"/>
          <w:szCs w:val="20"/>
        </w:rPr>
        <w:t xml:space="preserve"> (по факту расходов на проезд)</w:t>
      </w:r>
      <w:r w:rsidR="001D7A1E" w:rsidRPr="00B955CC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8869A4" w:rsidRDefault="008869A4" w:rsidP="00B22D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1.5. Предоставление гражданину иных мер социальной поддержки исходя из возможностей медицинской организации</w:t>
      </w:r>
      <w:r w:rsidR="004A110D">
        <w:rPr>
          <w:rFonts w:ascii="Times New Roman" w:eastAsia="Times New Roman" w:hAnsi="Times New Roman" w:cs="Times New Roman"/>
          <w:sz w:val="24"/>
          <w:szCs w:val="20"/>
        </w:rPr>
        <w:t xml:space="preserve"> и </w:t>
      </w:r>
      <w:r w:rsidR="00C959DC" w:rsidRPr="00B955CC">
        <w:rPr>
          <w:rFonts w:ascii="Times New Roman" w:eastAsia="Times New Roman" w:hAnsi="Times New Roman" w:cs="Times New Roman"/>
          <w:sz w:val="24"/>
          <w:szCs w:val="20"/>
        </w:rPr>
        <w:t>возможностей администрации городского поселения (моногорода)</w:t>
      </w:r>
      <w:r w:rsidRPr="00B955CC">
        <w:rPr>
          <w:rFonts w:ascii="Times New Roman" w:eastAsia="Times New Roman" w:hAnsi="Times New Roman" w:cs="Times New Roman"/>
          <w:sz w:val="24"/>
          <w:szCs w:val="20"/>
        </w:rPr>
        <w:t>: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A1BC9">
        <w:rPr>
          <w:rFonts w:ascii="Times New Roman" w:eastAsia="Times New Roman" w:hAnsi="Times New Roman" w:cs="Times New Roman"/>
          <w:sz w:val="24"/>
          <w:szCs w:val="20"/>
        </w:rPr>
        <w:t xml:space="preserve">по завершении окончания обучения </w:t>
      </w:r>
      <w:r w:rsidR="00C959DC">
        <w:rPr>
          <w:rFonts w:ascii="Times New Roman" w:eastAsia="Times New Roman" w:hAnsi="Times New Roman" w:cs="Times New Roman"/>
          <w:sz w:val="24"/>
          <w:szCs w:val="20"/>
        </w:rPr>
        <w:t>содействие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в обеспечении жилым помещением, детскими дошкольными </w:t>
      </w:r>
      <w:r w:rsidR="003B342C">
        <w:rPr>
          <w:rFonts w:ascii="Times New Roman" w:eastAsia="Times New Roman" w:hAnsi="Times New Roman" w:cs="Times New Roman"/>
          <w:sz w:val="24"/>
          <w:szCs w:val="20"/>
        </w:rPr>
        <w:t>/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школьными учреждениями</w:t>
      </w:r>
      <w:r w:rsidR="00EA1BC9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0"/>
        </w:rPr>
        <w:t>и другое.</w:t>
      </w:r>
    </w:p>
    <w:p w:rsidR="00B22DF4" w:rsidRPr="00B22DF4" w:rsidRDefault="00B22DF4" w:rsidP="00B22D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1.</w:t>
      </w:r>
      <w:r w:rsidR="003B342C">
        <w:rPr>
          <w:rFonts w:ascii="Times New Roman" w:eastAsia="Times New Roman" w:hAnsi="Times New Roman" w:cs="Times New Roman"/>
          <w:sz w:val="24"/>
          <w:szCs w:val="20"/>
        </w:rPr>
        <w:t>6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="001D7A1E">
        <w:rPr>
          <w:rFonts w:ascii="Times New Roman" w:eastAsia="Times New Roman" w:hAnsi="Times New Roman" w:cs="Times New Roman"/>
          <w:sz w:val="24"/>
          <w:szCs w:val="20"/>
        </w:rPr>
        <w:t>Т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рудоустройство Гражданина по завершении обучения не позднее 1 (одного) месяца со дня получения соответствующего документа об образовании и квалификации в Медицинскую организацию,</w:t>
      </w:r>
      <w:r w:rsidR="00EA1BC9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A1BC9" w:rsidRPr="00B955CC">
        <w:rPr>
          <w:rFonts w:ascii="Times New Roman" w:eastAsia="Times New Roman" w:hAnsi="Times New Roman" w:cs="Times New Roman"/>
          <w:sz w:val="24"/>
          <w:szCs w:val="20"/>
        </w:rPr>
        <w:t>расположенную на территории моногорода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EA1BC9">
        <w:rPr>
          <w:rFonts w:ascii="Times New Roman" w:eastAsia="Times New Roman" w:hAnsi="Times New Roman" w:cs="Times New Roman"/>
          <w:sz w:val="24"/>
          <w:szCs w:val="20"/>
        </w:rPr>
        <w:t xml:space="preserve">и 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заключившую настоящий Договор, в соответствии с полученным образованием и квалификацией</w:t>
      </w:r>
      <w:r w:rsidR="001D7A1E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B22DF4" w:rsidRPr="00B22DF4" w:rsidRDefault="00B22DF4" w:rsidP="00B22DF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lastRenderedPageBreak/>
        <w:t>1.</w:t>
      </w:r>
      <w:r w:rsidR="003B342C">
        <w:rPr>
          <w:rFonts w:ascii="Times New Roman" w:eastAsia="Times New Roman" w:hAnsi="Times New Roman" w:cs="Times New Roman"/>
          <w:sz w:val="24"/>
          <w:szCs w:val="20"/>
        </w:rPr>
        <w:t>7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="001D7A1E">
        <w:rPr>
          <w:rFonts w:ascii="Times New Roman" w:eastAsia="Times New Roman" w:hAnsi="Times New Roman" w:cs="Times New Roman"/>
          <w:sz w:val="24"/>
          <w:szCs w:val="20"/>
        </w:rPr>
        <w:t>Н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>епрерывная</w:t>
      </w:r>
      <w:r w:rsidR="001D7A1E">
        <w:rPr>
          <w:rFonts w:ascii="Times New Roman" w:eastAsia="Times New Roman" w:hAnsi="Times New Roman" w:cs="Times New Roman"/>
          <w:sz w:val="24"/>
          <w:szCs w:val="20"/>
        </w:rPr>
        <w:t>,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 в течение 5 (пяти) лет</w:t>
      </w:r>
      <w:r w:rsidR="001D7A1E">
        <w:rPr>
          <w:rFonts w:ascii="Times New Roman" w:eastAsia="Times New Roman" w:hAnsi="Times New Roman" w:cs="Times New Roman"/>
          <w:sz w:val="24"/>
          <w:szCs w:val="20"/>
        </w:rPr>
        <w:t>,</w:t>
      </w:r>
      <w:r w:rsidRPr="00B22DF4">
        <w:rPr>
          <w:rFonts w:ascii="Times New Roman" w:eastAsia="Times New Roman" w:hAnsi="Times New Roman" w:cs="Times New Roman"/>
          <w:sz w:val="24"/>
          <w:szCs w:val="20"/>
        </w:rPr>
        <w:t xml:space="preserve"> работа Гражданина в Медицинской организации, заключившей настоящий Договор, по основному месту работы на условиях нормальной продолжительности рабочего времени, установленной трудовым законодательством для данной категории работников, в соответствии с заключенным трудовым договором (контрактом).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22DF4">
        <w:rPr>
          <w:rFonts w:ascii="Times New Roman" w:eastAsia="Times New Roman" w:hAnsi="Times New Roman" w:cs="Times New Roman"/>
          <w:sz w:val="24"/>
          <w:szCs w:val="20"/>
        </w:rPr>
        <w:t>II. Права и обязанности сторон</w:t>
      </w:r>
    </w:p>
    <w:p w:rsidR="00B22DF4" w:rsidRPr="00B22DF4" w:rsidRDefault="00B22DF4" w:rsidP="00B22DF4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4"/>
          <w:szCs w:val="20"/>
        </w:rPr>
      </w:pPr>
    </w:p>
    <w:p w:rsidR="00B22DF4" w:rsidRPr="00EE61FB" w:rsidRDefault="00B22DF4" w:rsidP="00B22DF4">
      <w:pPr>
        <w:pStyle w:val="1"/>
        <w:widowControl w:val="0"/>
        <w:numPr>
          <w:ilvl w:val="1"/>
          <w:numId w:val="1"/>
        </w:numPr>
        <w:ind w:left="0" w:firstLine="0"/>
        <w:jc w:val="both"/>
        <w:rPr>
          <w:b/>
          <w:sz w:val="24"/>
        </w:rPr>
      </w:pPr>
      <w:r w:rsidRPr="00EE61FB">
        <w:rPr>
          <w:b/>
          <w:sz w:val="24"/>
        </w:rPr>
        <w:t xml:space="preserve">Министерство вправе: </w:t>
      </w:r>
    </w:p>
    <w:p w:rsidR="00B22DF4" w:rsidRPr="00B22DF4" w:rsidRDefault="00B22DF4" w:rsidP="00B22DF4">
      <w:pPr>
        <w:pStyle w:val="1"/>
        <w:widowControl w:val="0"/>
        <w:numPr>
          <w:ilvl w:val="2"/>
          <w:numId w:val="1"/>
        </w:numPr>
        <w:ind w:left="0" w:firstLine="0"/>
        <w:jc w:val="both"/>
        <w:rPr>
          <w:sz w:val="24"/>
        </w:rPr>
      </w:pPr>
      <w:r w:rsidRPr="00B22DF4">
        <w:rPr>
          <w:sz w:val="24"/>
        </w:rPr>
        <w:t>Запрашивать у Медицинской организации информацию о предоставленных Гражданину мерах социальной поддержки.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2.1.2. Запрашивать у Гражданина информацию о результатах обучения в образовательной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2.1.3. Запрашивать у </w:t>
      </w:r>
      <w:r w:rsidRPr="00B22DF4">
        <w:rPr>
          <w:rFonts w:eastAsia="Calibri"/>
          <w:bCs/>
          <w:sz w:val="24"/>
        </w:rPr>
        <w:t>образовательной организации</w:t>
      </w:r>
      <w:r w:rsidRPr="00B22DF4">
        <w:rPr>
          <w:sz w:val="24"/>
        </w:rPr>
        <w:t xml:space="preserve"> информацию о результатах прохождения Гражданином промежуточных аттестаций в соответствии с учебным планом, о выполнении обязанностей, предусмотренных уставом и правилами внутреннего распорядка образовательной организации.</w:t>
      </w:r>
    </w:p>
    <w:p w:rsidR="003B342C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3B342C">
        <w:rPr>
          <w:b/>
          <w:sz w:val="24"/>
        </w:rPr>
        <w:t xml:space="preserve">2.2. Министерство </w:t>
      </w:r>
      <w:r w:rsidR="003B342C" w:rsidRPr="003B342C">
        <w:rPr>
          <w:b/>
          <w:sz w:val="24"/>
        </w:rPr>
        <w:t>вправе</w:t>
      </w:r>
      <w:r w:rsidR="003B342C">
        <w:rPr>
          <w:sz w:val="24"/>
        </w:rPr>
        <w:t>: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 в случае невозможности трудоустройства Гражданина по завершении обучения в Медицинскую организацию, указанную в договоре о целевом обучении, содействовать в трудоустройстве в другую медицинскую организацию в соответствии с потребностью в медицинских кадрах Забайкальского края.</w:t>
      </w:r>
    </w:p>
    <w:p w:rsidR="00B22DF4" w:rsidRPr="003B342C" w:rsidRDefault="00B22DF4" w:rsidP="00B22DF4">
      <w:pPr>
        <w:pStyle w:val="1"/>
        <w:widowControl w:val="0"/>
        <w:ind w:left="0"/>
        <w:jc w:val="both"/>
        <w:rPr>
          <w:b/>
          <w:sz w:val="24"/>
        </w:rPr>
      </w:pPr>
      <w:r w:rsidRPr="003B342C">
        <w:rPr>
          <w:b/>
          <w:sz w:val="24"/>
        </w:rPr>
        <w:t>2.3. Медицинская организация вправе: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2.3.1. Запрашивать у Гражданина и образовательной </w:t>
      </w:r>
      <w:r w:rsidRPr="00B22DF4">
        <w:rPr>
          <w:rFonts w:eastAsia="Calibri"/>
          <w:bCs/>
          <w:sz w:val="24"/>
        </w:rPr>
        <w:t xml:space="preserve">организации </w:t>
      </w:r>
      <w:r w:rsidRPr="00B22DF4">
        <w:rPr>
          <w:sz w:val="24"/>
        </w:rPr>
        <w:t>информацию о результатах прохождения им промежуточных аттестаций в соответствии с учебным планом, о выполнении обязанностей, предусмотренных уставом и правилами внутреннего распорядка образовательной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2.3.</w:t>
      </w:r>
      <w:r w:rsidR="003B342C">
        <w:rPr>
          <w:sz w:val="24"/>
        </w:rPr>
        <w:t>2</w:t>
      </w:r>
      <w:r w:rsidRPr="00B22DF4">
        <w:rPr>
          <w:sz w:val="24"/>
        </w:rPr>
        <w:t>. Заключать с Гражданином договор о дополнительных мерах социальной поддержки (денежные выплаты на оплату проезда, предоставление в пользование и (или) оплата жилого помещения, оплата питания и иные меры материального стимулирования).</w:t>
      </w:r>
    </w:p>
    <w:p w:rsidR="00B22DF4" w:rsidRPr="00EE61FB" w:rsidRDefault="00B22DF4" w:rsidP="00B22DF4">
      <w:pPr>
        <w:pStyle w:val="1"/>
        <w:widowControl w:val="0"/>
        <w:ind w:left="0"/>
        <w:jc w:val="both"/>
        <w:rPr>
          <w:b/>
          <w:sz w:val="24"/>
        </w:rPr>
      </w:pPr>
      <w:r w:rsidRPr="00EE61FB">
        <w:rPr>
          <w:b/>
          <w:sz w:val="24"/>
        </w:rPr>
        <w:t>2.4. Медицинская организация обязана:</w:t>
      </w:r>
    </w:p>
    <w:p w:rsidR="00B22DF4" w:rsidRPr="003B342C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hAnsi="Times New Roman" w:cs="Times New Roman"/>
          <w:sz w:val="24"/>
          <w:szCs w:val="28"/>
        </w:rPr>
        <w:t xml:space="preserve">2.4.1. 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Предоставлять Гражданину</w:t>
      </w:r>
      <w:r w:rsidRPr="00B22DF4">
        <w:rPr>
          <w:rFonts w:ascii="Times New Roman" w:hAnsi="Times New Roman" w:cs="Times New Roman"/>
          <w:sz w:val="24"/>
          <w:szCs w:val="28"/>
        </w:rPr>
        <w:t xml:space="preserve"> меры социальной поддержки </w:t>
      </w:r>
      <w:r w:rsidRPr="00B955CC">
        <w:rPr>
          <w:rFonts w:ascii="Times New Roman" w:hAnsi="Times New Roman" w:cs="Times New Roman"/>
          <w:sz w:val="24"/>
          <w:szCs w:val="28"/>
        </w:rPr>
        <w:t xml:space="preserve">в виде ежемесячной стипендии в размере </w:t>
      </w:r>
      <w:r w:rsidR="00EE61FB" w:rsidRPr="00B955CC">
        <w:rPr>
          <w:rFonts w:ascii="Times New Roman" w:hAnsi="Times New Roman" w:cs="Times New Roman"/>
          <w:sz w:val="24"/>
          <w:szCs w:val="28"/>
        </w:rPr>
        <w:t>не менее 13</w:t>
      </w:r>
      <w:r w:rsidR="003B342C" w:rsidRPr="00B955CC">
        <w:rPr>
          <w:rFonts w:ascii="Times New Roman" w:hAnsi="Times New Roman" w:cs="Times New Roman"/>
          <w:sz w:val="24"/>
          <w:szCs w:val="28"/>
        </w:rPr>
        <w:t>2</w:t>
      </w:r>
      <w:r w:rsidR="00EE61FB" w:rsidRPr="00B955CC">
        <w:rPr>
          <w:rFonts w:ascii="Times New Roman" w:hAnsi="Times New Roman" w:cs="Times New Roman"/>
          <w:sz w:val="24"/>
          <w:szCs w:val="28"/>
        </w:rPr>
        <w:t>0</w:t>
      </w:r>
      <w:r w:rsidRPr="00B955CC">
        <w:rPr>
          <w:rFonts w:ascii="Times New Roman" w:hAnsi="Times New Roman" w:cs="Times New Roman"/>
          <w:sz w:val="24"/>
          <w:szCs w:val="28"/>
        </w:rPr>
        <w:t xml:space="preserve"> рублей</w:t>
      </w:r>
      <w:r w:rsidRPr="00B955CC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 в течение периода целевого обучения: начиная с 1 сентября года поступления в образовательную о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рганизацию</w:t>
      </w:r>
      <w:r w:rsidR="00EA1BC9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,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 </w:t>
      </w:r>
      <w:r w:rsidR="003B342C" w:rsidRPr="003B342C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при условии сдачи промежуточной аттестации</w:t>
      </w:r>
      <w:r w:rsidR="00EA1BC9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,</w:t>
      </w:r>
      <w:r w:rsidRPr="00332B92">
        <w:rPr>
          <w:rFonts w:ascii="Times New Roman" w:hAnsi="Times New Roman" w:cs="Times New Roman"/>
          <w:b/>
          <w:sz w:val="24"/>
        </w:rPr>
        <w:t xml:space="preserve"> </w:t>
      </w:r>
      <w:r w:rsidRPr="003B342C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до окончания срока обучения</w:t>
      </w:r>
      <w:r w:rsidRPr="003B342C">
        <w:rPr>
          <w:rFonts w:ascii="Times New Roman" w:hAnsi="Times New Roman" w:cs="Times New Roman"/>
          <w:sz w:val="24"/>
        </w:rPr>
        <w:t>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B22DF4">
        <w:rPr>
          <w:rFonts w:ascii="Times New Roman" w:hAnsi="Times New Roman" w:cs="Times New Roman"/>
          <w:sz w:val="24"/>
        </w:rPr>
        <w:t>2.4.</w:t>
      </w:r>
      <w:r w:rsidR="00133E47">
        <w:rPr>
          <w:rFonts w:ascii="Times New Roman" w:hAnsi="Times New Roman" w:cs="Times New Roman"/>
          <w:sz w:val="24"/>
        </w:rPr>
        <w:t>2</w:t>
      </w:r>
      <w:r w:rsidRPr="00B22DF4">
        <w:rPr>
          <w:rFonts w:ascii="Times New Roman" w:hAnsi="Times New Roman" w:cs="Times New Roman"/>
          <w:sz w:val="24"/>
        </w:rPr>
        <w:t xml:space="preserve">. </w:t>
      </w:r>
      <w:r w:rsidRPr="00B22DF4">
        <w:rPr>
          <w:rFonts w:ascii="Times New Roman" w:hAnsi="Times New Roman" w:cs="Times New Roman"/>
          <w:sz w:val="24"/>
          <w:szCs w:val="28"/>
        </w:rPr>
        <w:t xml:space="preserve">Трудоустроить Гражданина, получившего </w:t>
      </w:r>
      <w:r w:rsidRPr="00B22DF4">
        <w:rPr>
          <w:rFonts w:ascii="Times New Roman" w:hAnsi="Times New Roman" w:cs="Times New Roman"/>
          <w:sz w:val="24"/>
        </w:rPr>
        <w:t xml:space="preserve">соответствующий документ об образовании </w:t>
      </w:r>
      <w:r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и </w:t>
      </w:r>
      <w:proofErr w:type="gramStart"/>
      <w:r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>свидетельство</w:t>
      </w:r>
      <w:proofErr w:type="gramEnd"/>
      <w:r w:rsidRPr="00B22DF4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об аккредитации специалиста в соответствии со специальностью, полученной по целевому обучению</w:t>
      </w:r>
      <w:r w:rsidRPr="00B22DF4">
        <w:rPr>
          <w:rFonts w:ascii="Times New Roman" w:hAnsi="Times New Roman" w:cs="Times New Roman"/>
          <w:sz w:val="24"/>
        </w:rPr>
        <w:t>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2.4.</w:t>
      </w:r>
      <w:r w:rsidR="00133E47">
        <w:rPr>
          <w:sz w:val="24"/>
        </w:rPr>
        <w:t>3</w:t>
      </w:r>
      <w:r w:rsidRPr="00B22DF4">
        <w:rPr>
          <w:sz w:val="24"/>
        </w:rPr>
        <w:t>. Организовать прохождение учебной, производственной практики в соответствии с учебным планом.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2.4.</w:t>
      </w:r>
      <w:r w:rsidR="00133E47">
        <w:rPr>
          <w:rFonts w:ascii="Times New Roman" w:hAnsi="Times New Roman" w:cs="Times New Roman"/>
          <w:sz w:val="24"/>
          <w:szCs w:val="28"/>
        </w:rPr>
        <w:t>4</w:t>
      </w:r>
      <w:r w:rsidRPr="00B22DF4">
        <w:rPr>
          <w:rFonts w:ascii="Times New Roman" w:hAnsi="Times New Roman" w:cs="Times New Roman"/>
          <w:sz w:val="24"/>
          <w:szCs w:val="28"/>
        </w:rPr>
        <w:t>. Контролировать успеваемость Гражданина по окончании каждой промежуточной аттестации.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2.4.</w:t>
      </w:r>
      <w:r w:rsidR="00133E47">
        <w:rPr>
          <w:rFonts w:ascii="Times New Roman" w:hAnsi="Times New Roman" w:cs="Times New Roman"/>
          <w:sz w:val="24"/>
          <w:szCs w:val="28"/>
        </w:rPr>
        <w:t>5</w:t>
      </w:r>
      <w:r w:rsidRPr="00B22DF4">
        <w:rPr>
          <w:rFonts w:ascii="Times New Roman" w:hAnsi="Times New Roman" w:cs="Times New Roman"/>
          <w:sz w:val="24"/>
          <w:szCs w:val="28"/>
        </w:rPr>
        <w:t>. Информировать Министерство в случае выявления нарушений Гражданином условий договора о мерах социальной поддержки.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2.4.</w:t>
      </w:r>
      <w:r w:rsidR="00133E47">
        <w:rPr>
          <w:rFonts w:ascii="Times New Roman" w:hAnsi="Times New Roman" w:cs="Times New Roman"/>
          <w:sz w:val="24"/>
          <w:szCs w:val="28"/>
        </w:rPr>
        <w:t>6</w:t>
      </w:r>
      <w:r w:rsidRPr="00B22DF4">
        <w:rPr>
          <w:rFonts w:ascii="Times New Roman" w:hAnsi="Times New Roman" w:cs="Times New Roman"/>
          <w:sz w:val="24"/>
          <w:szCs w:val="28"/>
        </w:rPr>
        <w:t>. Осуществлять действия, направленные на возврат средств, необоснованно полученных Гражданином, и применение  штрафных санкций, предусмотренных настоящим Договором.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2.4.</w:t>
      </w:r>
      <w:r w:rsidR="00133E47">
        <w:rPr>
          <w:sz w:val="24"/>
        </w:rPr>
        <w:t>7</w:t>
      </w:r>
      <w:r w:rsidRPr="00B22DF4">
        <w:rPr>
          <w:sz w:val="24"/>
        </w:rPr>
        <w:t xml:space="preserve">. Приостанавливать выплату ежемесячной дополнительной стипендии в случае </w:t>
      </w:r>
      <w:proofErr w:type="gramStart"/>
      <w:r w:rsidRPr="00B22DF4">
        <w:rPr>
          <w:sz w:val="24"/>
        </w:rPr>
        <w:t>не</w:t>
      </w:r>
      <w:r w:rsidR="00332B92">
        <w:rPr>
          <w:sz w:val="24"/>
        </w:rPr>
        <w:t xml:space="preserve"> </w:t>
      </w:r>
      <w:r w:rsidRPr="00B22DF4">
        <w:rPr>
          <w:sz w:val="24"/>
        </w:rPr>
        <w:t>подтверждения</w:t>
      </w:r>
      <w:proofErr w:type="gramEnd"/>
      <w:r w:rsidRPr="00B22DF4">
        <w:rPr>
          <w:sz w:val="24"/>
        </w:rPr>
        <w:t xml:space="preserve"> права на ее получение.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2.4.</w:t>
      </w:r>
      <w:r w:rsidR="00133E47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8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. Прекратить выплату </w:t>
      </w:r>
      <w:r w:rsidRPr="00B22DF4">
        <w:rPr>
          <w:rFonts w:ascii="Times New Roman" w:hAnsi="Times New Roman" w:cs="Times New Roman"/>
          <w:sz w:val="24"/>
          <w:szCs w:val="28"/>
        </w:rPr>
        <w:t>ежемесячной дополнительной стипендии</w:t>
      </w: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 в случае возникновения следующих обстоятельств: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отчисление Гражданина из образовательной организации независимо от причины отчисления;</w:t>
      </w:r>
    </w:p>
    <w:p w:rsidR="00B22DF4" w:rsidRPr="0041726F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- прохождение промежуточной аттестации с результатами </w:t>
      </w:r>
      <w:r w:rsidRPr="00B955CC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ниже «</w:t>
      </w:r>
      <w:r w:rsidR="00813C24" w:rsidRPr="00B955CC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удовлетворительно</w:t>
      </w:r>
      <w:r w:rsidRPr="00B955CC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»;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наличие академической задолженности по освоению образовательной программы и учебного плана.</w:t>
      </w:r>
    </w:p>
    <w:p w:rsidR="00B22DF4" w:rsidRPr="00133E47" w:rsidRDefault="00B22DF4" w:rsidP="00B22DF4">
      <w:pPr>
        <w:pStyle w:val="1"/>
        <w:widowControl w:val="0"/>
        <w:ind w:left="0"/>
        <w:jc w:val="both"/>
        <w:rPr>
          <w:b/>
          <w:sz w:val="24"/>
        </w:rPr>
      </w:pPr>
      <w:r w:rsidRPr="00133E47">
        <w:rPr>
          <w:b/>
          <w:sz w:val="24"/>
        </w:rPr>
        <w:t>2.5. Гражданин вправе: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2.5.1.  В случае необходимости получать информацию о деятельности Медицинской организации, указанной в настоящем Договоре, в которой организовано прохождение учебной, производственной </w:t>
      </w:r>
      <w:r w:rsidRPr="00B22DF4">
        <w:rPr>
          <w:sz w:val="24"/>
        </w:rPr>
        <w:lastRenderedPageBreak/>
        <w:t>в соответствии с учебным планом.</w:t>
      </w:r>
    </w:p>
    <w:p w:rsidR="00B22DF4" w:rsidRPr="00EE61FB" w:rsidRDefault="00B22DF4" w:rsidP="00B22DF4">
      <w:pPr>
        <w:pStyle w:val="1"/>
        <w:widowControl w:val="0"/>
        <w:ind w:left="0"/>
        <w:jc w:val="both"/>
        <w:rPr>
          <w:b/>
          <w:sz w:val="24"/>
        </w:rPr>
      </w:pPr>
      <w:r w:rsidRPr="00EE61FB">
        <w:rPr>
          <w:b/>
          <w:sz w:val="24"/>
        </w:rPr>
        <w:t>2.6. Гражданин обязан:</w:t>
      </w:r>
    </w:p>
    <w:p w:rsidR="00F97CD6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B22DF4">
        <w:rPr>
          <w:rFonts w:ascii="Times New Roman" w:hAnsi="Times New Roman" w:cs="Times New Roman"/>
          <w:sz w:val="24"/>
        </w:rPr>
        <w:t xml:space="preserve">2.6.1. </w:t>
      </w:r>
      <w:r w:rsidR="00F97CD6">
        <w:rPr>
          <w:rFonts w:ascii="Times New Roman" w:hAnsi="Times New Roman" w:cs="Times New Roman"/>
          <w:sz w:val="24"/>
        </w:rPr>
        <w:t>Освоить образовательную программу высшего образования по программе специалитета «лечебное дело» в соответствии с образовательными стандартами.</w:t>
      </w:r>
    </w:p>
    <w:p w:rsidR="00F15920" w:rsidRPr="00B955CC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2.6.2.</w:t>
      </w:r>
      <w:r w:rsidRPr="00B22DF4">
        <w:rPr>
          <w:color w:val="00B050"/>
          <w:sz w:val="24"/>
        </w:rPr>
        <w:t xml:space="preserve"> </w:t>
      </w:r>
      <w:r w:rsidRPr="00B22DF4">
        <w:rPr>
          <w:rFonts w:eastAsia="Calibri"/>
          <w:bCs/>
          <w:sz w:val="24"/>
        </w:rPr>
        <w:t xml:space="preserve">После завершения каждой промежуточной аттестации </w:t>
      </w:r>
      <w:r w:rsidRPr="00B955CC">
        <w:rPr>
          <w:rFonts w:eastAsia="Calibri"/>
          <w:bCs/>
          <w:sz w:val="24"/>
        </w:rPr>
        <w:t>не позднее 14 календарных дней со дня завершения промежуточной аттестации представлять в Медицинскую организацию</w:t>
      </w:r>
      <w:r w:rsidRPr="00B955CC">
        <w:rPr>
          <w:sz w:val="24"/>
        </w:rPr>
        <w:t xml:space="preserve"> справку о результатах прохождения </w:t>
      </w:r>
      <w:r w:rsidRPr="00B955CC">
        <w:rPr>
          <w:rFonts w:eastAsia="Calibri"/>
          <w:bCs/>
          <w:sz w:val="24"/>
        </w:rPr>
        <w:t>промежуточной</w:t>
      </w:r>
      <w:r w:rsidRPr="00B955CC">
        <w:rPr>
          <w:sz w:val="24"/>
        </w:rPr>
        <w:t xml:space="preserve"> аттестации.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2.6.3. Представлять по требованию Министерства и Медицинской организации информацию о результатах прохождения промежуточных аттестаций в соответствии с учебным планом и о выполнении обязанностей, предусмотренных уставом и правилами внутреннего распорядка образовательной организации.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2.6.4. Проходить учебную, производственную практику в Медицинской организации.</w:t>
      </w:r>
    </w:p>
    <w:p w:rsidR="00F97CD6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2.6.5. Соблюдать локальные нормативные акты Медицинской организации, в которой организовано прохождение учебной, производственной практики.</w:t>
      </w:r>
    </w:p>
    <w:p w:rsidR="00F97CD6" w:rsidRPr="00F97CD6" w:rsidRDefault="00F97CD6" w:rsidP="00F97CD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97CD6">
        <w:rPr>
          <w:rFonts w:ascii="Times New Roman" w:hAnsi="Times New Roman" w:cs="Times New Roman"/>
          <w:sz w:val="24"/>
          <w:szCs w:val="24"/>
        </w:rPr>
        <w:t xml:space="preserve">2.6.6.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F97CD6">
        <w:rPr>
          <w:rFonts w:ascii="Times New Roman" w:hAnsi="Times New Roman" w:cs="Times New Roman"/>
          <w:sz w:val="24"/>
          <w:szCs w:val="24"/>
        </w:rPr>
        <w:t xml:space="preserve">о завершении обучения (не позднее одного месяца со дня получения соответствующего документа об образовании и </w:t>
      </w:r>
      <w:r w:rsidRPr="00F97C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свидетельства об аккредитации</w:t>
      </w:r>
      <w:r w:rsidRPr="00F97CD6">
        <w:rPr>
          <w:rFonts w:ascii="Times New Roman" w:hAnsi="Times New Roman" w:cs="Times New Roman"/>
          <w:sz w:val="24"/>
          <w:szCs w:val="24"/>
        </w:rPr>
        <w:t xml:space="preserve">) трудоустроиться </w:t>
      </w:r>
      <w:r w:rsidRPr="00F97CD6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специальностью, полученной по целевому обучению,</w:t>
      </w:r>
      <w:r w:rsidRPr="00F97CD6">
        <w:rPr>
          <w:rFonts w:ascii="Times New Roman" w:hAnsi="Times New Roman" w:cs="Times New Roman"/>
          <w:sz w:val="24"/>
          <w:szCs w:val="24"/>
        </w:rPr>
        <w:t xml:space="preserve"> и </w:t>
      </w:r>
      <w:r w:rsidRPr="00F97CD6">
        <w:rPr>
          <w:rFonts w:ascii="Times New Roman" w:eastAsia="Calibri" w:hAnsi="Times New Roman" w:cs="Times New Roman"/>
          <w:sz w:val="24"/>
          <w:szCs w:val="24"/>
          <w:lang w:eastAsia="en-US"/>
        </w:rPr>
        <w:t>непрерывно</w:t>
      </w:r>
      <w:r w:rsidR="0041726F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F97C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955CC">
        <w:rPr>
          <w:rFonts w:ascii="Times New Roman" w:eastAsia="Calibri" w:hAnsi="Times New Roman" w:cs="Times New Roman"/>
          <w:sz w:val="24"/>
          <w:szCs w:val="24"/>
          <w:lang w:eastAsia="en-US"/>
        </w:rPr>
        <w:t>в течение 5 (пяти) лет</w:t>
      </w:r>
      <w:r w:rsidR="0041726F" w:rsidRPr="00B955CC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B955C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работать в Медицинской организации, расположенной на территории моногорода на</w:t>
      </w:r>
      <w:r w:rsidRPr="00F97C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условиях нормальной продолжительности рабочего времени, установленной трудовым законодательством для данной категории работников, в соответствии с заключенным трудовым</w:t>
      </w:r>
      <w:proofErr w:type="gramEnd"/>
      <w:r w:rsidRPr="00F97C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договором.</w:t>
      </w:r>
    </w:p>
    <w:p w:rsidR="00B22DF4" w:rsidRPr="00B955CC" w:rsidRDefault="00B22DF4" w:rsidP="0041726F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2.6.</w:t>
      </w:r>
      <w:r w:rsidR="00B51C76">
        <w:rPr>
          <w:sz w:val="24"/>
        </w:rPr>
        <w:t>7</w:t>
      </w:r>
      <w:r w:rsidRPr="00B22DF4">
        <w:rPr>
          <w:sz w:val="24"/>
        </w:rPr>
        <w:t>.</w:t>
      </w:r>
      <w:r w:rsidRPr="00B22DF4">
        <w:rPr>
          <w:sz w:val="20"/>
        </w:rPr>
        <w:t xml:space="preserve"> </w:t>
      </w:r>
      <w:r w:rsidRPr="00B955CC">
        <w:rPr>
          <w:sz w:val="24"/>
        </w:rPr>
        <w:t>Возместить Медицинской организации в течение 3 (трех) месяцев со дня наступления обстоятельств, препятствующих осуществлению выплат, выплаченную сумму ежемесячной стипендии, а также выплатить штраф в двукратном размере суммы полученных ежемесячных стипендий  в случаях: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отчисления из образовательной организации независимо от причины отчисления;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перевода гражданина по его инициативе в другую образовательную организацию;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неисполнения обязательств по трудоустройству в Медицинскую организацию;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- отказа от исполнения в установленный срок обязательств по трудоустройству в Медицинскую организацию;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proofErr w:type="gramStart"/>
      <w:r w:rsidRPr="00B22DF4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 xml:space="preserve">- прекращения трудового договора с Медицинской организацией до истечения пятилетнего срока со дня трудоустройства (за исключением случаев прекращения трудового договора  по основаниям, </w:t>
      </w:r>
      <w:r w:rsidRPr="00B22DF4">
        <w:rPr>
          <w:rFonts w:ascii="Times New Roman" w:hAnsi="Times New Roman" w:cs="Times New Roman"/>
          <w:sz w:val="24"/>
          <w:szCs w:val="28"/>
        </w:rPr>
        <w:t xml:space="preserve">предусмотренным  </w:t>
      </w:r>
      <w:hyperlink r:id="rId7" w:history="1">
        <w:r w:rsidRPr="00B22DF4">
          <w:rPr>
            <w:rFonts w:ascii="Times New Roman" w:hAnsi="Times New Roman" w:cs="Times New Roman"/>
            <w:sz w:val="24"/>
            <w:szCs w:val="28"/>
          </w:rPr>
          <w:t>пунктом  8  части  первой  статьи  77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 </w:t>
      </w:r>
      <w:hyperlink r:id="rId8" w:history="1">
        <w:r w:rsidRPr="00B22DF4">
          <w:rPr>
            <w:rFonts w:ascii="Times New Roman" w:hAnsi="Times New Roman" w:cs="Times New Roman"/>
            <w:sz w:val="24"/>
            <w:szCs w:val="28"/>
          </w:rPr>
          <w:t>пунктами  1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 </w:t>
      </w:r>
      <w:hyperlink r:id="rId9" w:history="1">
        <w:r w:rsidRPr="00B22DF4">
          <w:rPr>
            <w:rFonts w:ascii="Times New Roman" w:hAnsi="Times New Roman" w:cs="Times New Roman"/>
            <w:sz w:val="24"/>
            <w:szCs w:val="28"/>
          </w:rPr>
          <w:t>2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  и </w:t>
      </w:r>
      <w:hyperlink r:id="rId10" w:history="1">
        <w:r w:rsidRPr="00B22DF4">
          <w:rPr>
            <w:rFonts w:ascii="Times New Roman" w:hAnsi="Times New Roman" w:cs="Times New Roman"/>
            <w:sz w:val="24"/>
            <w:szCs w:val="28"/>
          </w:rPr>
          <w:t>4  части  первой  статьи 81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1" w:history="1">
        <w:r w:rsidRPr="00B22DF4">
          <w:rPr>
            <w:rFonts w:ascii="Times New Roman" w:hAnsi="Times New Roman" w:cs="Times New Roman"/>
            <w:sz w:val="24"/>
            <w:szCs w:val="28"/>
          </w:rPr>
          <w:t>пунктами 1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2" w:history="1">
        <w:r w:rsidRPr="00B22DF4">
          <w:rPr>
            <w:rFonts w:ascii="Times New Roman" w:hAnsi="Times New Roman" w:cs="Times New Roman"/>
            <w:sz w:val="24"/>
            <w:szCs w:val="28"/>
          </w:rPr>
          <w:t>2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3" w:history="1">
        <w:r w:rsidRPr="00B22DF4">
          <w:rPr>
            <w:rFonts w:ascii="Times New Roman" w:hAnsi="Times New Roman" w:cs="Times New Roman"/>
            <w:sz w:val="24"/>
            <w:szCs w:val="28"/>
          </w:rPr>
          <w:t>5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, </w:t>
      </w:r>
      <w:hyperlink r:id="rId14" w:history="1">
        <w:r w:rsidRPr="00B22DF4">
          <w:rPr>
            <w:rFonts w:ascii="Times New Roman" w:hAnsi="Times New Roman" w:cs="Times New Roman"/>
            <w:sz w:val="24"/>
            <w:szCs w:val="28"/>
          </w:rPr>
          <w:t>6</w:t>
        </w:r>
      </w:hyperlink>
      <w:r w:rsidRPr="00B22DF4">
        <w:rPr>
          <w:rFonts w:ascii="Times New Roman" w:hAnsi="Times New Roman" w:cs="Times New Roman"/>
          <w:sz w:val="24"/>
          <w:szCs w:val="28"/>
        </w:rPr>
        <w:t xml:space="preserve"> и </w:t>
      </w:r>
      <w:hyperlink r:id="rId15" w:history="1">
        <w:r w:rsidRPr="00B22DF4">
          <w:rPr>
            <w:rFonts w:ascii="Times New Roman" w:hAnsi="Times New Roman" w:cs="Times New Roman"/>
            <w:sz w:val="24"/>
            <w:szCs w:val="28"/>
          </w:rPr>
          <w:t>7 части первой статьи 83</w:t>
        </w:r>
      </w:hyperlink>
      <w:r w:rsidRPr="00B22DF4">
        <w:rPr>
          <w:rFonts w:ascii="Times New Roman" w:hAnsi="Times New Roman" w:cs="Times New Roman"/>
          <w:sz w:val="20"/>
        </w:rPr>
        <w:t xml:space="preserve"> </w:t>
      </w:r>
      <w:r w:rsidRPr="00B22DF4">
        <w:rPr>
          <w:rFonts w:ascii="Times New Roman" w:hAnsi="Times New Roman" w:cs="Times New Roman"/>
          <w:sz w:val="24"/>
          <w:szCs w:val="28"/>
        </w:rPr>
        <w:t>Трудового  кодекса  Российской  Федерации).</w:t>
      </w:r>
      <w:proofErr w:type="gramEnd"/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2.6.7. </w:t>
      </w:r>
      <w:proofErr w:type="gramStart"/>
      <w:r w:rsidRPr="00B22DF4">
        <w:rPr>
          <w:sz w:val="24"/>
        </w:rPr>
        <w:t>Возвратить в Медицинскую организацию всю сумму полученной ежемесячной дополнительной стипендии и штраф в двукратном размере указанной суммы, а также уплатить в Медицинскую организацию неустойку в размере 0,1 процента от размера суммы, подлежащей возврату, за каждый день пользования ежемесячной дополнительной стипендией (с даты зачисления суммы на счет гражданина, открытый в финансово-кредитной организации, до даты возврата) в случае выявления фактов предоставления недостоверных</w:t>
      </w:r>
      <w:proofErr w:type="gramEnd"/>
      <w:r w:rsidRPr="00B22DF4">
        <w:rPr>
          <w:sz w:val="24"/>
        </w:rPr>
        <w:t xml:space="preserve"> документов и сведений в целях заключения настоящего Договора и получения мер социальной поддержки в виде ежемесячной дополнительной стипендии.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2.6.8. Уведомить в письменном виде Министерство и Медицинскую организацию об изменении фамилии, имени, отчества, паспортных данных, банковских реквизитов и иных сведений, имеющих значение для исполнения настоящего Договора, </w:t>
      </w:r>
      <w:r w:rsidRPr="00B955CC">
        <w:rPr>
          <w:sz w:val="24"/>
        </w:rPr>
        <w:t>в течение 10 календарных дней</w:t>
      </w:r>
      <w:r w:rsidRPr="00B22DF4">
        <w:rPr>
          <w:sz w:val="24"/>
        </w:rPr>
        <w:t xml:space="preserve"> со дня возникновения указанных изменений. 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</w:p>
    <w:p w:rsidR="00B22DF4" w:rsidRPr="00B22DF4" w:rsidRDefault="003260A0" w:rsidP="003260A0">
      <w:pPr>
        <w:pStyle w:val="1"/>
        <w:widowControl w:val="0"/>
        <w:tabs>
          <w:tab w:val="left" w:pos="284"/>
        </w:tabs>
        <w:ind w:left="0"/>
        <w:jc w:val="center"/>
        <w:rPr>
          <w:sz w:val="24"/>
        </w:rPr>
      </w:pPr>
      <w:r>
        <w:rPr>
          <w:sz w:val="24"/>
          <w:lang w:val="en-US"/>
        </w:rPr>
        <w:t>III</w:t>
      </w:r>
      <w:r>
        <w:rPr>
          <w:sz w:val="24"/>
        </w:rPr>
        <w:t xml:space="preserve">. </w:t>
      </w:r>
      <w:r w:rsidR="00B22DF4" w:rsidRPr="00B22DF4">
        <w:rPr>
          <w:sz w:val="24"/>
        </w:rPr>
        <w:t>Ответственность сторон</w:t>
      </w:r>
    </w:p>
    <w:p w:rsidR="00B22DF4" w:rsidRPr="00B22DF4" w:rsidRDefault="00B22DF4" w:rsidP="00B22DF4">
      <w:pPr>
        <w:pStyle w:val="1"/>
        <w:widowControl w:val="0"/>
        <w:ind w:left="0"/>
        <w:jc w:val="center"/>
        <w:rPr>
          <w:sz w:val="14"/>
        </w:rPr>
      </w:pP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>3.1. За неисполнение или ненадлежащее исполнение своих обязательств</w:t>
      </w:r>
      <w:r w:rsidRPr="00B22DF4">
        <w:rPr>
          <w:sz w:val="24"/>
        </w:rPr>
        <w:br/>
        <w:t>по настоящему Договору стороны несут ответственность в соответствии с законодательством Российской Федерации.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sz w:val="24"/>
        </w:rPr>
        <w:t xml:space="preserve">3.2. В случае неисполнения гражданином обязанности, предусмотренной подпунктом 2.6.6 </w:t>
      </w:r>
      <w:hyperlink w:anchor="Par115" w:history="1">
        <w:r w:rsidRPr="00B22DF4">
          <w:rPr>
            <w:sz w:val="24"/>
          </w:rPr>
          <w:t>пункта 2.6</w:t>
        </w:r>
      </w:hyperlink>
      <w:r w:rsidRPr="00B22DF4">
        <w:rPr>
          <w:sz w:val="24"/>
        </w:rPr>
        <w:t xml:space="preserve"> настоящего Договора, гражданин </w:t>
      </w:r>
      <w:proofErr w:type="gramStart"/>
      <w:r w:rsidRPr="00B22DF4">
        <w:rPr>
          <w:sz w:val="24"/>
        </w:rPr>
        <w:t>обязуется</w:t>
      </w:r>
      <w:proofErr w:type="gramEnd"/>
      <w:r w:rsidRPr="00B22DF4">
        <w:rPr>
          <w:sz w:val="24"/>
        </w:rPr>
        <w:t xml:space="preserve"> безусловно уплатить в Медицинскую организацию неустойку в размере 0,1 процента от размера суммы, подлежащей возврату в Медицинскую </w:t>
      </w:r>
      <w:r w:rsidRPr="00B22DF4">
        <w:rPr>
          <w:sz w:val="24"/>
        </w:rPr>
        <w:lastRenderedPageBreak/>
        <w:t xml:space="preserve">организацию за каждый день просрочки начиная со дня, следующего за днем истечения срока, установленного </w:t>
      </w:r>
      <w:hyperlink w:anchor="Par115" w:history="1">
        <w:r w:rsidRPr="00B22DF4">
          <w:rPr>
            <w:sz w:val="24"/>
          </w:rPr>
          <w:t xml:space="preserve">подпунктом 2.6.6 пункта 2.6 </w:t>
        </w:r>
      </w:hyperlink>
      <w:r w:rsidRPr="00B22DF4">
        <w:rPr>
          <w:sz w:val="24"/>
        </w:rPr>
        <w:t>настоящего Договора.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3.3</w:t>
      </w:r>
      <w:r w:rsidRPr="00B22DF4">
        <w:rPr>
          <w:rFonts w:ascii="Times New Roman" w:hAnsi="Times New Roman" w:cs="Times New Roman"/>
          <w:sz w:val="20"/>
        </w:rPr>
        <w:t xml:space="preserve">. </w:t>
      </w:r>
      <w:proofErr w:type="gramStart"/>
      <w:r w:rsidRPr="00B22DF4">
        <w:rPr>
          <w:rFonts w:ascii="Times New Roman" w:hAnsi="Times New Roman" w:cs="Times New Roman"/>
          <w:sz w:val="24"/>
          <w:szCs w:val="28"/>
        </w:rPr>
        <w:t>В случае выявления фактов предоставления гражданином недостоверных документов и сведений в целях заключения настоящего Договора и получения мер социальной поддержки в виде ежемесячной дополнительной стипендии гражданин обязуется возвратить в Медицинскую организацию, всю сумму полученной ежемесячной дополнительной стипендии, штраф в двукратном размере суммы полученной ежемесячной дополнительной стипендии,  а также уплатить в Медицинскую организацию неустойку в размере  0,1 процента от размера суммы</w:t>
      </w:r>
      <w:proofErr w:type="gramEnd"/>
      <w:r w:rsidRPr="00B22DF4">
        <w:rPr>
          <w:rFonts w:ascii="Times New Roman" w:hAnsi="Times New Roman" w:cs="Times New Roman"/>
          <w:sz w:val="24"/>
          <w:szCs w:val="28"/>
        </w:rPr>
        <w:t>, подлежащей возврату, за каждый день пользования ежемесячной дополнительной стипендией (</w:t>
      </w:r>
      <w:proofErr w:type="gramStart"/>
      <w:r w:rsidRPr="00B22DF4">
        <w:rPr>
          <w:rFonts w:ascii="Times New Roman" w:hAnsi="Times New Roman" w:cs="Times New Roman"/>
          <w:sz w:val="24"/>
          <w:szCs w:val="28"/>
        </w:rPr>
        <w:t>с даты зачисления</w:t>
      </w:r>
      <w:proofErr w:type="gramEnd"/>
      <w:r w:rsidRPr="00B22DF4">
        <w:rPr>
          <w:rFonts w:ascii="Times New Roman" w:hAnsi="Times New Roman" w:cs="Times New Roman"/>
          <w:sz w:val="24"/>
          <w:szCs w:val="28"/>
        </w:rPr>
        <w:t xml:space="preserve"> суммы на счет гражданина, открытый в финансово-кредитной организации, до даты возврата).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B22DF4" w:rsidRPr="003260A0" w:rsidRDefault="003260A0" w:rsidP="003260A0">
      <w:pPr>
        <w:widowControl w:val="0"/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IV</w:t>
      </w:r>
      <w:r w:rsidRPr="003260A0">
        <w:rPr>
          <w:rFonts w:ascii="Times New Roman" w:hAnsi="Times New Roman" w:cs="Times New Roman"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  <w:szCs w:val="28"/>
        </w:rPr>
        <w:t>О</w:t>
      </w:r>
      <w:r w:rsidR="00B22DF4" w:rsidRPr="003260A0">
        <w:rPr>
          <w:rFonts w:ascii="Times New Roman" w:hAnsi="Times New Roman" w:cs="Times New Roman"/>
          <w:sz w:val="24"/>
          <w:szCs w:val="28"/>
        </w:rPr>
        <w:t>собые условия</w:t>
      </w:r>
    </w:p>
    <w:p w:rsidR="00B22DF4" w:rsidRPr="00B22DF4" w:rsidRDefault="00B22DF4" w:rsidP="00B22DF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14"/>
          <w:szCs w:val="28"/>
        </w:rPr>
      </w:pP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4.1. Подписание гражданином настоящего Договора является его письменным согласием на обработку его персональных данных в целях получения мер социальной поддержки.</w:t>
      </w:r>
    </w:p>
    <w:p w:rsidR="00B22DF4" w:rsidRPr="00B22DF4" w:rsidRDefault="00B22DF4" w:rsidP="00B22DF4">
      <w:pPr>
        <w:pStyle w:val="1"/>
        <w:widowControl w:val="0"/>
        <w:ind w:left="0"/>
        <w:jc w:val="both"/>
        <w:rPr>
          <w:sz w:val="24"/>
        </w:rPr>
      </w:pPr>
      <w:r w:rsidRPr="00B22DF4">
        <w:rPr>
          <w:rFonts w:eastAsia="Calibri"/>
          <w:bCs/>
          <w:sz w:val="24"/>
        </w:rPr>
        <w:t xml:space="preserve">4.2. </w:t>
      </w:r>
      <w:r w:rsidRPr="00B22DF4">
        <w:rPr>
          <w:sz w:val="24"/>
        </w:rPr>
        <w:t>В период нахождения гражданина в академическом отпуске, отпуске по беременности и родам и отпуске по уходу за ребенком выплата ежемесячной дополнительной стипендии не производится.</w:t>
      </w:r>
      <w:r w:rsidRPr="00B22DF4">
        <w:rPr>
          <w:color w:val="FF0000"/>
          <w:sz w:val="24"/>
        </w:rPr>
        <w:t xml:space="preserve"> </w:t>
      </w:r>
    </w:p>
    <w:p w:rsid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4"/>
          <w:szCs w:val="28"/>
        </w:rPr>
      </w:pPr>
    </w:p>
    <w:p w:rsidR="00B22DF4" w:rsidRPr="00B22DF4" w:rsidRDefault="003260A0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V</w:t>
      </w:r>
      <w:r w:rsidR="00B22DF4" w:rsidRPr="00B22DF4">
        <w:rPr>
          <w:rFonts w:ascii="Times New Roman" w:hAnsi="Times New Roman" w:cs="Times New Roman"/>
          <w:sz w:val="24"/>
          <w:szCs w:val="28"/>
        </w:rPr>
        <w:t>. Заключительные положения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4"/>
          <w:szCs w:val="28"/>
        </w:rPr>
      </w:pP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5.1. Настоящий Договор считается заключенным со дня его подписания сторонами и действует до полного исполнения сторонами своих обязательств.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5.2. Все изменения и дополнения к настоящему Договору вносятся по взаимному согласию сторон путем заключения в простой письменной форме дополнительного соглашения к настоящему Договору, подписываемого сторонами.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>5.3. Во всем, что не урегулировано настоящим Договором, стороны руководствуются действующим законодательством.</w:t>
      </w:r>
    </w:p>
    <w:p w:rsidR="00B22DF4" w:rsidRPr="00B22DF4" w:rsidRDefault="00B22DF4" w:rsidP="00B22D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22DF4">
        <w:rPr>
          <w:rFonts w:ascii="Times New Roman" w:hAnsi="Times New Roman" w:cs="Times New Roman"/>
          <w:sz w:val="24"/>
          <w:szCs w:val="28"/>
        </w:rPr>
        <w:t xml:space="preserve">5.4. Настоящий Договор составлен в </w:t>
      </w:r>
      <w:r w:rsidR="00B23F0A">
        <w:rPr>
          <w:rFonts w:ascii="Times New Roman" w:hAnsi="Times New Roman" w:cs="Times New Roman"/>
          <w:sz w:val="24"/>
          <w:szCs w:val="28"/>
        </w:rPr>
        <w:t>четырех</w:t>
      </w:r>
      <w:bookmarkStart w:id="0" w:name="_GoBack"/>
      <w:bookmarkEnd w:id="0"/>
      <w:r w:rsidRPr="00B22DF4">
        <w:rPr>
          <w:rFonts w:ascii="Times New Roman" w:hAnsi="Times New Roman" w:cs="Times New Roman"/>
          <w:sz w:val="24"/>
          <w:szCs w:val="28"/>
        </w:rPr>
        <w:t xml:space="preserve"> экземплярах, имеющих равную юридическую силу, по одному для каждой из сторон.</w:t>
      </w:r>
    </w:p>
    <w:p w:rsidR="00B22DF4" w:rsidRPr="00B22DF4" w:rsidRDefault="00B22DF4" w:rsidP="00B22DF4">
      <w:pPr>
        <w:pStyle w:val="ConsPlusNonformat"/>
        <w:contextualSpacing/>
        <w:rPr>
          <w:rFonts w:ascii="Times New Roman" w:hAnsi="Times New Roman" w:cs="Times New Roman"/>
          <w:sz w:val="24"/>
          <w:szCs w:val="28"/>
        </w:rPr>
      </w:pPr>
      <w:bookmarkStart w:id="1" w:name="Par77"/>
      <w:bookmarkEnd w:id="1"/>
    </w:p>
    <w:p w:rsidR="009343A8" w:rsidRDefault="009343A8" w:rsidP="00B22DF4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B22DF4" w:rsidRPr="00B22DF4" w:rsidRDefault="003260A0" w:rsidP="00B22DF4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VI</w:t>
      </w:r>
      <w:r w:rsidR="00B22DF4" w:rsidRPr="00B22DF4">
        <w:rPr>
          <w:rFonts w:ascii="Times New Roman" w:hAnsi="Times New Roman" w:cs="Times New Roman"/>
          <w:sz w:val="24"/>
          <w:szCs w:val="28"/>
        </w:rPr>
        <w:t>. Адреса, реквизиты и подписи Сторон</w:t>
      </w:r>
    </w:p>
    <w:p w:rsidR="00B22DF4" w:rsidRDefault="00B22DF4" w:rsidP="00B22DF4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:rsidR="009343A8" w:rsidRDefault="009343A8" w:rsidP="00B22DF4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:rsidR="009343A8" w:rsidRPr="00B22DF4" w:rsidRDefault="009343A8" w:rsidP="00B22DF4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tbl>
      <w:tblPr>
        <w:tblW w:w="9853" w:type="dxa"/>
        <w:tblLayout w:type="fixed"/>
        <w:tblLook w:val="04A0" w:firstRow="1" w:lastRow="0" w:firstColumn="1" w:lastColumn="0" w:noHBand="0" w:noVBand="1"/>
      </w:tblPr>
      <w:tblGrid>
        <w:gridCol w:w="5070"/>
        <w:gridCol w:w="4783"/>
      </w:tblGrid>
      <w:tr w:rsidR="00B22DF4" w:rsidRPr="003260A0" w:rsidTr="008F7149">
        <w:tc>
          <w:tcPr>
            <w:tcW w:w="5070" w:type="dxa"/>
          </w:tcPr>
          <w:p w:rsidR="00B22DF4" w:rsidRPr="003260A0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0A0">
              <w:rPr>
                <w:rFonts w:ascii="Times New Roman" w:hAnsi="Times New Roman" w:cs="Times New Roman"/>
                <w:b/>
                <w:sz w:val="20"/>
                <w:szCs w:val="20"/>
              </w:rPr>
              <w:t>Министерство</w:t>
            </w:r>
          </w:p>
          <w:p w:rsidR="00B22DF4" w:rsidRPr="003260A0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DF4" w:rsidRPr="003260A0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0A0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Забайкальского края</w:t>
            </w:r>
          </w:p>
          <w:p w:rsidR="00B22DF4" w:rsidRPr="003260A0" w:rsidRDefault="00B22DF4" w:rsidP="008F714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DF4" w:rsidRPr="003260A0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0A0">
              <w:rPr>
                <w:rFonts w:ascii="Times New Roman" w:hAnsi="Times New Roman" w:cs="Times New Roman"/>
                <w:sz w:val="20"/>
                <w:szCs w:val="20"/>
              </w:rPr>
              <w:t xml:space="preserve">Адрес: 672090, Забайкальский край,  </w:t>
            </w:r>
          </w:p>
          <w:p w:rsidR="00B22DF4" w:rsidRPr="003260A0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0A0">
              <w:rPr>
                <w:rFonts w:ascii="Times New Roman" w:hAnsi="Times New Roman" w:cs="Times New Roman"/>
                <w:sz w:val="20"/>
                <w:szCs w:val="20"/>
              </w:rPr>
              <w:t>г. Чита, ул. Богомягкова, д. 23</w:t>
            </w:r>
          </w:p>
          <w:p w:rsidR="00B22DF4" w:rsidRPr="003260A0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0A0">
              <w:rPr>
                <w:rFonts w:ascii="Times New Roman" w:hAnsi="Times New Roman" w:cs="Times New Roman"/>
                <w:sz w:val="20"/>
                <w:szCs w:val="20"/>
              </w:rPr>
              <w:t>ИНН 7536095695, КПП 753601001</w:t>
            </w:r>
          </w:p>
          <w:p w:rsidR="00B22DF4" w:rsidRPr="003260A0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0A0">
              <w:rPr>
                <w:rFonts w:ascii="Times New Roman" w:hAnsi="Times New Roman" w:cs="Times New Roman"/>
                <w:sz w:val="20"/>
                <w:szCs w:val="20"/>
              </w:rPr>
              <w:t>БИК 047601001</w:t>
            </w:r>
          </w:p>
          <w:p w:rsidR="00B22DF4" w:rsidRPr="003260A0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260A0">
              <w:rPr>
                <w:rFonts w:ascii="Times New Roman" w:hAnsi="Times New Roman" w:cs="Times New Roman"/>
                <w:sz w:val="20"/>
                <w:szCs w:val="20"/>
              </w:rPr>
              <w:t>УФК по Забайкальскому краю (Министерство здравоохранения Забайкальского края л/</w:t>
            </w:r>
            <w:proofErr w:type="spellStart"/>
            <w:r w:rsidRPr="003260A0"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 w:rsidRPr="003260A0">
              <w:rPr>
                <w:rFonts w:ascii="Times New Roman" w:hAnsi="Times New Roman" w:cs="Times New Roman"/>
                <w:sz w:val="20"/>
                <w:szCs w:val="20"/>
              </w:rPr>
              <w:t xml:space="preserve"> 03912022760) р/</w:t>
            </w:r>
            <w:proofErr w:type="spellStart"/>
            <w:r w:rsidRPr="003260A0"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 w:rsidRPr="003260A0">
              <w:rPr>
                <w:rFonts w:ascii="Times New Roman" w:hAnsi="Times New Roman" w:cs="Times New Roman"/>
                <w:sz w:val="20"/>
                <w:szCs w:val="20"/>
              </w:rPr>
              <w:t xml:space="preserve"> 40201810900000100001 ГРКЦ ГУ Банка России по Забайкальскому краю </w:t>
            </w:r>
            <w:proofErr w:type="spellStart"/>
            <w:r w:rsidRPr="003260A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3260A0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3260A0">
              <w:rPr>
                <w:rFonts w:ascii="Times New Roman" w:hAnsi="Times New Roman" w:cs="Times New Roman"/>
                <w:sz w:val="20"/>
                <w:szCs w:val="20"/>
              </w:rPr>
              <w:t>ита</w:t>
            </w:r>
            <w:proofErr w:type="spellEnd"/>
          </w:p>
          <w:p w:rsidR="00B22DF4" w:rsidRPr="003260A0" w:rsidRDefault="00B22DF4" w:rsidP="008F7149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DF4" w:rsidRPr="003260A0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</w:rPr>
            </w:pPr>
            <w:r w:rsidRPr="003260A0">
              <w:rPr>
                <w:rFonts w:ascii="Times New Roman" w:hAnsi="Times New Roman" w:cs="Times New Roman"/>
              </w:rPr>
              <w:t>Министр здравоохранения</w:t>
            </w:r>
          </w:p>
          <w:p w:rsidR="00B22DF4" w:rsidRPr="003260A0" w:rsidRDefault="00B22DF4" w:rsidP="008F7149">
            <w:pPr>
              <w:pStyle w:val="ConsPlusNonformat"/>
              <w:contextualSpacing/>
              <w:rPr>
                <w:rFonts w:ascii="Times New Roman" w:hAnsi="Times New Roman" w:cs="Times New Roman"/>
              </w:rPr>
            </w:pPr>
          </w:p>
          <w:p w:rsidR="00B22DF4" w:rsidRPr="003260A0" w:rsidRDefault="00B22DF4" w:rsidP="00B22DF4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</w:rPr>
            </w:pPr>
            <w:r w:rsidRPr="003260A0">
              <w:rPr>
                <w:rFonts w:ascii="Times New Roman" w:hAnsi="Times New Roman" w:cs="Times New Roman"/>
              </w:rPr>
              <w:t>_____________________        С.О.Давыдов</w:t>
            </w:r>
          </w:p>
          <w:p w:rsidR="00B22DF4" w:rsidRDefault="00B22DF4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0A0">
              <w:rPr>
                <w:rFonts w:ascii="Times New Roman" w:hAnsi="Times New Roman" w:cs="Times New Roman"/>
                <w:sz w:val="20"/>
                <w:szCs w:val="20"/>
              </w:rPr>
              <w:t>«___» __________ 20__г.</w:t>
            </w:r>
          </w:p>
          <w:p w:rsidR="00B12058" w:rsidRDefault="00B12058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058" w:rsidRPr="003260A0" w:rsidRDefault="00B12058" w:rsidP="008F7149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3" w:type="dxa"/>
          </w:tcPr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60A0">
              <w:rPr>
                <w:rFonts w:ascii="Times New Roman" w:hAnsi="Times New Roman" w:cs="Times New Roman"/>
                <w:b/>
              </w:rPr>
              <w:t>Медицинская организация</w:t>
            </w: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3260A0">
              <w:rPr>
                <w:rFonts w:ascii="Times New Roman" w:hAnsi="Times New Roman" w:cs="Times New Roman"/>
              </w:rPr>
              <w:t>________________________________</w:t>
            </w: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3260A0">
              <w:rPr>
                <w:rFonts w:ascii="Times New Roman" w:hAnsi="Times New Roman" w:cs="Times New Roman"/>
              </w:rPr>
              <w:t>(наименование медицинской организации)</w:t>
            </w: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3260A0">
              <w:rPr>
                <w:rFonts w:ascii="Times New Roman" w:hAnsi="Times New Roman" w:cs="Times New Roman"/>
              </w:rPr>
              <w:t>Адрес:  _________________________</w:t>
            </w: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3260A0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3260A0">
              <w:rPr>
                <w:rFonts w:ascii="Times New Roman" w:hAnsi="Times New Roman" w:cs="Times New Roman"/>
              </w:rPr>
              <w:t>Банковские реквизиты_____________</w:t>
            </w: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3260A0">
              <w:rPr>
                <w:rFonts w:ascii="Times New Roman" w:hAnsi="Times New Roman" w:cs="Times New Roman"/>
              </w:rPr>
              <w:t>________________________________________________________________</w:t>
            </w: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3260A0">
              <w:rPr>
                <w:rFonts w:ascii="Times New Roman" w:hAnsi="Times New Roman" w:cs="Times New Roman"/>
              </w:rPr>
              <w:t>Главный врач ___________________</w:t>
            </w: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3260A0">
              <w:rPr>
                <w:rFonts w:ascii="Times New Roman" w:hAnsi="Times New Roman" w:cs="Times New Roman"/>
              </w:rPr>
              <w:t>_______________________________</w:t>
            </w: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</w:rPr>
            </w:pPr>
            <w:r w:rsidRPr="003260A0">
              <w:rPr>
                <w:rFonts w:ascii="Times New Roman" w:hAnsi="Times New Roman" w:cs="Times New Roman"/>
              </w:rPr>
              <w:t>Подпись _______________________</w:t>
            </w:r>
          </w:p>
          <w:p w:rsidR="00B22DF4" w:rsidRPr="003260A0" w:rsidRDefault="00B22DF4" w:rsidP="003260A0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3260A0">
              <w:rPr>
                <w:rFonts w:ascii="Times New Roman" w:hAnsi="Times New Roman" w:cs="Times New Roman"/>
              </w:rPr>
              <w:t>«___» __________ 20__г.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02589F" w:rsidRPr="00B12058" w:rsidTr="009343A8">
        <w:tc>
          <w:tcPr>
            <w:tcW w:w="5341" w:type="dxa"/>
          </w:tcPr>
          <w:p w:rsidR="00675214" w:rsidRDefault="00675214" w:rsidP="00B12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214" w:rsidRDefault="00675214" w:rsidP="00B12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2589F" w:rsidRPr="00B955CC" w:rsidRDefault="0002589F" w:rsidP="00B12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55C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Городское поселение «_____________»</w:t>
            </w:r>
          </w:p>
          <w:p w:rsidR="0002589F" w:rsidRDefault="0002589F" w:rsidP="00B12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55CC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района «</w:t>
            </w:r>
            <w:r w:rsidR="00B12058" w:rsidRPr="00B955CC">
              <w:rPr>
                <w:rFonts w:ascii="Times New Roman" w:hAnsi="Times New Roman" w:cs="Times New Roman"/>
                <w:b/>
                <w:sz w:val="20"/>
                <w:szCs w:val="20"/>
              </w:rPr>
              <w:t>__</w:t>
            </w:r>
            <w:r w:rsidRPr="00B955CC">
              <w:rPr>
                <w:rFonts w:ascii="Times New Roman" w:hAnsi="Times New Roman" w:cs="Times New Roman"/>
                <w:b/>
                <w:sz w:val="20"/>
                <w:szCs w:val="20"/>
              </w:rPr>
              <w:t>________»</w:t>
            </w:r>
          </w:p>
          <w:p w:rsid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2058">
              <w:rPr>
                <w:rFonts w:ascii="Times New Roman" w:hAnsi="Times New Roman" w:cs="Times New Roman"/>
                <w:sz w:val="20"/>
                <w:szCs w:val="20"/>
              </w:rPr>
              <w:t>Адрес: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</w:t>
            </w:r>
          </w:p>
          <w:p w:rsid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</w:t>
            </w:r>
          </w:p>
          <w:p w:rsid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97C">
              <w:rPr>
                <w:rFonts w:ascii="Times New Roman" w:hAnsi="Times New Roman" w:cs="Times New Roman"/>
                <w:sz w:val="20"/>
                <w:szCs w:val="20"/>
              </w:rPr>
              <w:t>Банковские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реквизиты________________________</w:t>
            </w:r>
          </w:p>
          <w:p w:rsid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</w:t>
            </w:r>
          </w:p>
          <w:p w:rsid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городского поселения___________________</w:t>
            </w:r>
          </w:p>
          <w:p w:rsid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</w:t>
            </w:r>
          </w:p>
          <w:p w:rsidR="00B12058" w:rsidRPr="00B12058" w:rsidRDefault="00B12058" w:rsidP="00B12058">
            <w:pPr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B12058">
              <w:rPr>
                <w:rFonts w:ascii="Times New Roman" w:hAnsi="Times New Roman" w:cs="Times New Roman"/>
                <w:sz w:val="14"/>
                <w:szCs w:val="20"/>
              </w:rPr>
              <w:t>(фамилия имя отчество полностью)</w:t>
            </w:r>
          </w:p>
          <w:p w:rsid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Подпись_______________/</w:t>
            </w:r>
            <w:r w:rsidRPr="00B1205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Ф.И.О.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______________</w:t>
            </w:r>
          </w:p>
          <w:p w:rsid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B12058" w:rsidRP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«____» ________________2017 г.</w:t>
            </w:r>
          </w:p>
          <w:p w:rsidR="00B12058" w:rsidRPr="00B12058" w:rsidRDefault="00B12058" w:rsidP="00B120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1" w:type="dxa"/>
          </w:tcPr>
          <w:p w:rsidR="00675214" w:rsidRDefault="00675214" w:rsidP="003260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75214" w:rsidRDefault="00675214" w:rsidP="003260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2589F" w:rsidRDefault="00B12058" w:rsidP="003260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Гражданин</w:t>
            </w: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</w:t>
            </w: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2058">
              <w:rPr>
                <w:rFonts w:ascii="Times New Roman" w:hAnsi="Times New Roman" w:cs="Times New Roman"/>
                <w:sz w:val="16"/>
                <w:szCs w:val="16"/>
              </w:rPr>
              <w:t>(фамилия имя отчество)</w:t>
            </w: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</w:t>
            </w: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(дата рождения)</w:t>
            </w: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</w:t>
            </w: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(паспорт: серия, номер, когда и кем выдан)</w:t>
            </w: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</w:t>
            </w: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(адрес места жительства)</w:t>
            </w: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</w:t>
            </w: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12058" w:rsidRDefault="00B12058" w:rsidP="00B120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______________________             ____________________________</w:t>
            </w:r>
          </w:p>
          <w:p w:rsidR="00B12058" w:rsidRDefault="0096397C" w:rsidP="0096397C">
            <w:pPr>
              <w:tabs>
                <w:tab w:val="left" w:pos="330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(подпись)                                        (фамилия, инициалы)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B12058" w:rsidRDefault="00B12058" w:rsidP="00326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6397C" w:rsidRDefault="0096397C" w:rsidP="00963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97C">
              <w:rPr>
                <w:rFonts w:ascii="Times New Roman" w:hAnsi="Times New Roman" w:cs="Times New Roman"/>
                <w:sz w:val="20"/>
                <w:szCs w:val="20"/>
              </w:rPr>
              <w:t>Согласен:</w:t>
            </w:r>
          </w:p>
          <w:p w:rsidR="0096397C" w:rsidRDefault="0096397C" w:rsidP="009639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397C" w:rsidRDefault="0096397C" w:rsidP="00963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         ________________________</w:t>
            </w:r>
          </w:p>
          <w:p w:rsidR="0096397C" w:rsidRDefault="0096397C" w:rsidP="009639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96397C">
              <w:rPr>
                <w:rFonts w:ascii="Times New Roman" w:hAnsi="Times New Roman" w:cs="Times New Roman"/>
                <w:sz w:val="16"/>
                <w:szCs w:val="16"/>
              </w:rPr>
              <w:t xml:space="preserve">подпись законного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(фамилия, инициалы)</w:t>
            </w:r>
            <w:proofErr w:type="gramEnd"/>
          </w:p>
          <w:p w:rsidR="0096397C" w:rsidRPr="0096397C" w:rsidRDefault="0096397C" w:rsidP="009639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  <w:r w:rsidRPr="0096397C">
              <w:rPr>
                <w:rFonts w:ascii="Times New Roman" w:hAnsi="Times New Roman" w:cs="Times New Roman"/>
                <w:sz w:val="16"/>
                <w:szCs w:val="16"/>
              </w:rPr>
              <w:t>представителя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B12058" w:rsidRPr="00B12058" w:rsidRDefault="00B12058" w:rsidP="003260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589F" w:rsidRPr="00B12058" w:rsidRDefault="0002589F" w:rsidP="003260A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02589F" w:rsidRPr="00B12058" w:rsidSect="009343A8">
      <w:pgSz w:w="11906" w:h="16838"/>
      <w:pgMar w:top="1135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16D"/>
    <w:multiLevelType w:val="multilevel"/>
    <w:tmpl w:val="B4C0B618"/>
    <w:lvl w:ilvl="0">
      <w:start w:val="2"/>
      <w:numFmt w:val="decimal"/>
      <w:lvlText w:val="%1."/>
      <w:lvlJc w:val="left"/>
      <w:pPr>
        <w:ind w:left="116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6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DF4"/>
    <w:rsid w:val="0002589F"/>
    <w:rsid w:val="000449A1"/>
    <w:rsid w:val="00133E47"/>
    <w:rsid w:val="001C458B"/>
    <w:rsid w:val="001D7A1E"/>
    <w:rsid w:val="00286A95"/>
    <w:rsid w:val="003260A0"/>
    <w:rsid w:val="00332B92"/>
    <w:rsid w:val="003B342C"/>
    <w:rsid w:val="003F18FE"/>
    <w:rsid w:val="0041726F"/>
    <w:rsid w:val="004A110D"/>
    <w:rsid w:val="00541C7C"/>
    <w:rsid w:val="00573732"/>
    <w:rsid w:val="00675214"/>
    <w:rsid w:val="00813C24"/>
    <w:rsid w:val="008869A4"/>
    <w:rsid w:val="009343A8"/>
    <w:rsid w:val="0096397C"/>
    <w:rsid w:val="009E4C81"/>
    <w:rsid w:val="009F4E03"/>
    <w:rsid w:val="00B12058"/>
    <w:rsid w:val="00B22DF4"/>
    <w:rsid w:val="00B23F0A"/>
    <w:rsid w:val="00B51C76"/>
    <w:rsid w:val="00B524F7"/>
    <w:rsid w:val="00B81870"/>
    <w:rsid w:val="00B955CC"/>
    <w:rsid w:val="00C1332F"/>
    <w:rsid w:val="00C959DC"/>
    <w:rsid w:val="00D14C10"/>
    <w:rsid w:val="00D87063"/>
    <w:rsid w:val="00EA1BC9"/>
    <w:rsid w:val="00EE61FB"/>
    <w:rsid w:val="00F15920"/>
    <w:rsid w:val="00F97CD6"/>
    <w:rsid w:val="00FB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DF4"/>
    <w:pPr>
      <w:ind w:left="720"/>
      <w:contextualSpacing/>
    </w:pPr>
  </w:style>
  <w:style w:type="paragraph" w:customStyle="1" w:styleId="ConsPlusNonformat">
    <w:name w:val="ConsPlusNonformat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B22D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4">
    <w:name w:val="Table Grid"/>
    <w:basedOn w:val="a1"/>
    <w:uiPriority w:val="59"/>
    <w:rsid w:val="00025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C7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DF4"/>
    <w:pPr>
      <w:ind w:left="720"/>
      <w:contextualSpacing/>
    </w:pPr>
  </w:style>
  <w:style w:type="paragraph" w:customStyle="1" w:styleId="ConsPlusNonformat">
    <w:name w:val="ConsPlusNonformat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2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Абзац списка1"/>
    <w:basedOn w:val="a"/>
    <w:rsid w:val="00B22D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table" w:styleId="a4">
    <w:name w:val="Table Grid"/>
    <w:basedOn w:val="a1"/>
    <w:uiPriority w:val="59"/>
    <w:rsid w:val="00025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C7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D83090CAED182FB8E20EBB92E2CDBE2568EE9FAF63A9046A082EC2EFBD47348C648F3181O8g7H" TargetMode="External"/><Relationship Id="rId13" Type="http://schemas.openxmlformats.org/officeDocument/2006/relationships/hyperlink" Target="consultantplus://offline/ref=16D83090CAED182FB8E20EBB92E2CDBE2568EE9FAF63A9046A082EC2EFBD47348C648F3089O8g7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6D83090CAED182FB8E20EBB92E2CDBE2568EE9FAF63A9046A082EC2EFBD47348C648F3180O8g5H" TargetMode="External"/><Relationship Id="rId12" Type="http://schemas.openxmlformats.org/officeDocument/2006/relationships/hyperlink" Target="consultantplus://offline/ref=16D83090CAED182FB8E20EBB92E2CDBE2568EE9FAF63A9046A082EC2EFBD47348C648F3488815D4DOCg9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6D83090CAED182FB8E20EBB92E2CDBE2568EE9FAF63A9046A082EC2EFBD47348C648F3488815D4EOCg0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6D83090CAED182FB8E20EBB92E2CDBE2568EE9FAF63A9046A082EC2EFBD47348C648F3488815D4DOCgCH" TargetMode="External"/><Relationship Id="rId10" Type="http://schemas.openxmlformats.org/officeDocument/2006/relationships/hyperlink" Target="consultantplus://offline/ref=16D83090CAED182FB8E20EBB92E2CDBE2568EE9FAF63A9046A082EC2EFBD47348C648F3488815E46OCgA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6D83090CAED182FB8E20EBB92E2CDBE2568EE9FAF63A9046A082EC2EFBD47348C648F3181O8g6H" TargetMode="External"/><Relationship Id="rId14" Type="http://schemas.openxmlformats.org/officeDocument/2006/relationships/hyperlink" Target="consultantplus://offline/ref=16D83090CAED182FB8E20EBB92E2CDBE2568EE9FAF63A9046A082EC2EFBD47348C648F3488815D4DOCg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5217F-C37E-4266-BC8B-37A0AC09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2337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Баира Цыденбаловна Дымбрылова</cp:lastModifiedBy>
  <cp:revision>20</cp:revision>
  <cp:lastPrinted>2017-08-02T08:56:00Z</cp:lastPrinted>
  <dcterms:created xsi:type="dcterms:W3CDTF">2017-06-06T05:55:00Z</dcterms:created>
  <dcterms:modified xsi:type="dcterms:W3CDTF">2017-08-30T02:09:00Z</dcterms:modified>
</cp:coreProperties>
</file>